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DE" w:rsidRDefault="002375DE" w:rsidP="002375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 урока  для  учащихся 9 классов </w:t>
      </w:r>
    </w:p>
    <w:p w:rsidR="002375DE" w:rsidRPr="00D47D6F" w:rsidRDefault="002375DE" w:rsidP="002375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истории Средней школы № 22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Бекбосынова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Бопеш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Маратовна</w:t>
      </w:r>
    </w:p>
    <w:p w:rsidR="002375DE" w:rsidRPr="00D47D6F" w:rsidRDefault="002375DE" w:rsidP="002375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0EA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Тема: </w:t>
      </w:r>
      <w:r w:rsidRPr="006D0EA3">
        <w:rPr>
          <w:rFonts w:ascii="Times New Roman" w:hAnsi="Times New Roman" w:cs="Times New Roman"/>
          <w:b/>
          <w:sz w:val="28"/>
          <w:szCs w:val="28"/>
        </w:rPr>
        <w:t>«Целинная эпопея»</w:t>
      </w:r>
    </w:p>
    <w:p w:rsidR="002375DE" w:rsidRPr="006D0EA3" w:rsidRDefault="002375DE" w:rsidP="002375DE">
      <w:pPr>
        <w:pStyle w:val="a3"/>
        <w:spacing w:after="0" w:afterAutospacing="0" w:line="300" w:lineRule="auto"/>
        <w:rPr>
          <w:i/>
          <w:sz w:val="28"/>
          <w:szCs w:val="28"/>
        </w:rPr>
      </w:pPr>
      <w:r w:rsidRPr="006D0EA3">
        <w:rPr>
          <w:b/>
          <w:i/>
          <w:sz w:val="28"/>
          <w:szCs w:val="28"/>
          <w:u w:val="single"/>
        </w:rPr>
        <w:t>Цель</w:t>
      </w:r>
      <w:r w:rsidRPr="006D0EA3">
        <w:rPr>
          <w:b/>
          <w:i/>
          <w:sz w:val="28"/>
          <w:szCs w:val="28"/>
        </w:rPr>
        <w:t>:</w:t>
      </w:r>
      <w:r w:rsidRPr="006D0EA3">
        <w:rPr>
          <w:i/>
          <w:sz w:val="28"/>
          <w:szCs w:val="28"/>
        </w:rPr>
        <w:t xml:space="preserve"> обеспечить формирование у учащихся образного представления о процессе освоения целинных и залежных земель в Казахстане.</w:t>
      </w:r>
    </w:p>
    <w:p w:rsidR="002375DE" w:rsidRPr="006D0EA3" w:rsidRDefault="002375DE" w:rsidP="002375D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D0EA3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Задачи:</w:t>
      </w:r>
    </w:p>
    <w:p w:rsidR="002375DE" w:rsidRPr="006D0EA3" w:rsidRDefault="002375DE" w:rsidP="002375DE">
      <w:pPr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6D0EA3">
        <w:rPr>
          <w:rFonts w:ascii="Times New Roman" w:hAnsi="Times New Roman" w:cs="Times New Roman"/>
          <w:i/>
          <w:sz w:val="28"/>
          <w:szCs w:val="28"/>
        </w:rPr>
        <w:t>Сформировать знания о процессе поднятия целинных и залежных земель, условия, которые вызвали данный процесс, выявить положительные и отрицательные последствия целины для Казахстана</w:t>
      </w:r>
    </w:p>
    <w:p w:rsidR="002375DE" w:rsidRPr="006D0EA3" w:rsidRDefault="002375DE" w:rsidP="002375DE">
      <w:pPr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6D0EA3">
        <w:rPr>
          <w:rFonts w:ascii="Times New Roman" w:hAnsi="Times New Roman" w:cs="Times New Roman"/>
          <w:i/>
          <w:sz w:val="28"/>
          <w:szCs w:val="28"/>
        </w:rPr>
        <w:t>способствовать нравственно-патриотическому воспитанию и уважению к историческому прошлому своего государства.</w:t>
      </w:r>
    </w:p>
    <w:p w:rsidR="002375DE" w:rsidRPr="006D0EA3" w:rsidRDefault="002375DE" w:rsidP="002375DE">
      <w:pPr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6D0EA3">
        <w:rPr>
          <w:rFonts w:ascii="Times New Roman" w:hAnsi="Times New Roman" w:cs="Times New Roman"/>
          <w:i/>
          <w:sz w:val="28"/>
          <w:szCs w:val="28"/>
        </w:rPr>
        <w:t>способствовать развитию умений и навыков работы в коллективе, аналитическому, критическому мышлению. Научить правильно, работать с источниками, выражать свои мысли.</w:t>
      </w:r>
    </w:p>
    <w:p w:rsidR="002375DE" w:rsidRPr="006D0EA3" w:rsidRDefault="002375DE" w:rsidP="002375DE">
      <w:pPr>
        <w:rPr>
          <w:rFonts w:ascii="Times New Roman" w:hAnsi="Times New Roman" w:cs="Times New Roman"/>
          <w:i/>
          <w:sz w:val="28"/>
          <w:szCs w:val="28"/>
        </w:rPr>
      </w:pPr>
      <w:r w:rsidRPr="006D0EA3">
        <w:rPr>
          <w:rFonts w:ascii="Times New Roman" w:hAnsi="Times New Roman" w:cs="Times New Roman"/>
          <w:b/>
          <w:i/>
          <w:sz w:val="28"/>
          <w:szCs w:val="28"/>
          <w:u w:val="single"/>
        </w:rPr>
        <w:t>Тип урока:</w:t>
      </w:r>
      <w:r w:rsidRPr="006D0E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интерактивный</w:t>
      </w:r>
    </w:p>
    <w:p w:rsidR="002375DE" w:rsidRPr="006D0EA3" w:rsidRDefault="002375DE" w:rsidP="002375DE">
      <w:pPr>
        <w:rPr>
          <w:rFonts w:ascii="Times New Roman" w:hAnsi="Times New Roman" w:cs="Times New Roman"/>
          <w:i/>
          <w:sz w:val="28"/>
          <w:szCs w:val="28"/>
        </w:rPr>
      </w:pPr>
      <w:r w:rsidRPr="006D0EA3">
        <w:rPr>
          <w:rFonts w:ascii="Times New Roman" w:hAnsi="Times New Roman" w:cs="Times New Roman"/>
          <w:b/>
          <w:i/>
          <w:sz w:val="28"/>
          <w:szCs w:val="28"/>
          <w:u w:val="single"/>
        </w:rPr>
        <w:t>Методы:</w:t>
      </w:r>
      <w:r>
        <w:rPr>
          <w:rFonts w:ascii="Times New Roman" w:hAnsi="Times New Roman" w:cs="Times New Roman"/>
          <w:i/>
          <w:sz w:val="28"/>
          <w:szCs w:val="28"/>
        </w:rPr>
        <w:t xml:space="preserve">  интерактивные стратегии - мозговой штурм, микрофон, выбери позицию, работа</w:t>
      </w:r>
      <w:r w:rsidRPr="006D0EA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 малых группах, дебаты.</w:t>
      </w:r>
    </w:p>
    <w:p w:rsidR="002375DE" w:rsidRPr="006D0EA3" w:rsidRDefault="002375DE" w:rsidP="002375DE">
      <w:pPr>
        <w:rPr>
          <w:rFonts w:ascii="Times New Roman" w:hAnsi="Times New Roman" w:cs="Times New Roman"/>
          <w:i/>
          <w:sz w:val="28"/>
          <w:szCs w:val="28"/>
        </w:rPr>
      </w:pPr>
      <w:r w:rsidRPr="006D0EA3">
        <w:rPr>
          <w:rFonts w:ascii="Times New Roman" w:hAnsi="Times New Roman" w:cs="Times New Roman"/>
          <w:b/>
          <w:i/>
          <w:sz w:val="28"/>
          <w:szCs w:val="28"/>
          <w:u w:val="single"/>
        </w:rPr>
        <w:t>Наглядность и ТСО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портреты Н.С. Хрущева, Л.И. Брежнева, К.И. Пономаренко</w:t>
      </w:r>
      <w:r w:rsidRPr="006D0EA3">
        <w:rPr>
          <w:rFonts w:ascii="Times New Roman" w:hAnsi="Times New Roman" w:cs="Times New Roman"/>
          <w:i/>
          <w:sz w:val="28"/>
          <w:szCs w:val="28"/>
        </w:rPr>
        <w:t>, маркеры, ватман, слайд-шоу, основные тезисы урока.</w:t>
      </w:r>
    </w:p>
    <w:p w:rsidR="002375DE" w:rsidRPr="006D0EA3" w:rsidRDefault="002375DE" w:rsidP="002375D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0EA3">
        <w:rPr>
          <w:rFonts w:ascii="Times New Roman" w:hAnsi="Times New Roman" w:cs="Times New Roman"/>
          <w:b/>
          <w:i/>
          <w:sz w:val="28"/>
          <w:szCs w:val="28"/>
        </w:rPr>
        <w:t>Ход урока</w:t>
      </w:r>
    </w:p>
    <w:p w:rsidR="002375DE" w:rsidRDefault="002375DE" w:rsidP="002375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D0EA3">
        <w:rPr>
          <w:rFonts w:ascii="Times New Roman" w:hAnsi="Times New Roman" w:cs="Times New Roman"/>
          <w:sz w:val="28"/>
          <w:szCs w:val="28"/>
        </w:rPr>
        <w:t>Организационный момент.                                                                                      Слово учителя представление темы, целей, задач урока. Краткая характеристика основных моментов урока.</w:t>
      </w:r>
    </w:p>
    <w:p w:rsidR="002375DE" w:rsidRPr="006D0EA3" w:rsidRDefault="002375DE" w:rsidP="002375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 домашнего задания (фронтальный) Слайд №2</w:t>
      </w:r>
    </w:p>
    <w:p w:rsidR="002375DE" w:rsidRDefault="002375DE" w:rsidP="002375DE">
      <w:pPr>
        <w:rPr>
          <w:rFonts w:ascii="Times New Roman" w:hAnsi="Times New Roman" w:cs="Times New Roman"/>
          <w:sz w:val="28"/>
          <w:szCs w:val="28"/>
        </w:rPr>
      </w:pPr>
      <w:r w:rsidRPr="006D0EA3">
        <w:rPr>
          <w:rFonts w:ascii="Times New Roman" w:hAnsi="Times New Roman" w:cs="Times New Roman"/>
          <w:sz w:val="28"/>
          <w:szCs w:val="28"/>
        </w:rPr>
        <w:t xml:space="preserve">     2. Мозговой штурм: анализ цитаты на слайде №3</w:t>
      </w:r>
      <w:r w:rsidRPr="006D0EA3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6D0EA3">
        <w:rPr>
          <w:rFonts w:ascii="Times New Roman" w:hAnsi="Times New Roman" w:cs="Times New Roman"/>
          <w:sz w:val="28"/>
          <w:szCs w:val="28"/>
        </w:rPr>
        <w:t xml:space="preserve"> «Освоение целины – это грандиозный со</w:t>
      </w:r>
      <w:r>
        <w:rPr>
          <w:rFonts w:ascii="Times New Roman" w:hAnsi="Times New Roman" w:cs="Times New Roman"/>
          <w:sz w:val="28"/>
          <w:szCs w:val="28"/>
        </w:rPr>
        <w:t xml:space="preserve">циально-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экономический проект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D0EA3">
        <w:rPr>
          <w:rFonts w:ascii="Times New Roman" w:hAnsi="Times New Roman" w:cs="Times New Roman"/>
          <w:sz w:val="28"/>
          <w:szCs w:val="28"/>
        </w:rPr>
        <w:t xml:space="preserve"> века, аналогов которому в мировой истории  не было» Н.А.Назарбаев</w:t>
      </w:r>
    </w:p>
    <w:p w:rsidR="002375DE" w:rsidRPr="00D46FEB" w:rsidRDefault="002375DE" w:rsidP="002375DE">
      <w:pPr>
        <w:pStyle w:val="a3"/>
        <w:spacing w:line="300" w:lineRule="auto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- </w:t>
      </w:r>
      <w:r w:rsidRPr="00BB0657">
        <w:rPr>
          <w:sz w:val="28"/>
          <w:szCs w:val="28"/>
        </w:rPr>
        <w:t xml:space="preserve">прочитав </w:t>
      </w:r>
      <w:r>
        <w:rPr>
          <w:sz w:val="28"/>
          <w:szCs w:val="28"/>
        </w:rPr>
        <w:t>высказывание</w:t>
      </w:r>
      <w:r w:rsidRPr="00BB0657">
        <w:rPr>
          <w:sz w:val="28"/>
          <w:szCs w:val="28"/>
        </w:rPr>
        <w:t>, определите -</w:t>
      </w:r>
      <w:r>
        <w:rPr>
          <w:sz w:val="28"/>
          <w:szCs w:val="28"/>
        </w:rPr>
        <w:t xml:space="preserve"> </w:t>
      </w:r>
      <w:r w:rsidRPr="00BB0657">
        <w:rPr>
          <w:sz w:val="28"/>
          <w:szCs w:val="28"/>
        </w:rPr>
        <w:t>Какое слово является ключевым?</w:t>
      </w:r>
    </w:p>
    <w:p w:rsidR="002375DE" w:rsidRPr="006D0EA3" w:rsidRDefault="002375DE" w:rsidP="002375DE">
      <w:pPr>
        <w:tabs>
          <w:tab w:val="left" w:pos="3420"/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 w:rsidRPr="006D0EA3">
        <w:rPr>
          <w:rFonts w:ascii="Times New Roman" w:hAnsi="Times New Roman" w:cs="Times New Roman"/>
          <w:sz w:val="28"/>
          <w:szCs w:val="28"/>
        </w:rPr>
        <w:t>Ответы учащихся</w:t>
      </w:r>
    </w:p>
    <w:p w:rsidR="002375DE" w:rsidRDefault="002375DE" w:rsidP="002375DE">
      <w:pPr>
        <w:rPr>
          <w:rFonts w:ascii="Times New Roman" w:hAnsi="Times New Roman" w:cs="Times New Roman"/>
          <w:sz w:val="28"/>
          <w:szCs w:val="28"/>
        </w:rPr>
      </w:pPr>
      <w:r w:rsidRPr="006D0EA3">
        <w:rPr>
          <w:rFonts w:ascii="Times New Roman" w:hAnsi="Times New Roman" w:cs="Times New Roman"/>
          <w:sz w:val="28"/>
          <w:szCs w:val="28"/>
        </w:rPr>
        <w:t xml:space="preserve">3. </w:t>
      </w:r>
      <w:r w:rsidRPr="00D46FEB">
        <w:rPr>
          <w:rFonts w:ascii="Times New Roman" w:hAnsi="Times New Roman" w:cs="Times New Roman"/>
          <w:sz w:val="28"/>
          <w:szCs w:val="28"/>
        </w:rPr>
        <w:t xml:space="preserve">Слово учителя о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46FEB">
        <w:rPr>
          <w:rFonts w:ascii="Times New Roman" w:hAnsi="Times New Roman" w:cs="Times New Roman"/>
          <w:sz w:val="28"/>
          <w:szCs w:val="28"/>
        </w:rPr>
        <w:t>елине</w:t>
      </w:r>
      <w:r>
        <w:rPr>
          <w:rFonts w:ascii="Times New Roman" w:hAnsi="Times New Roman" w:cs="Times New Roman"/>
          <w:sz w:val="28"/>
          <w:szCs w:val="28"/>
        </w:rPr>
        <w:t>. Определение. Причины целины</w:t>
      </w:r>
    </w:p>
    <w:p w:rsidR="002375DE" w:rsidRDefault="002375DE" w:rsidP="002375DE">
      <w:pPr>
        <w:spacing w:before="100" w:beforeAutospacing="1" w:after="100" w:afterAutospacing="1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Первые</w:t>
      </w:r>
      <w:r w:rsidRPr="00BB0657">
        <w:rPr>
          <w:rFonts w:ascii="Times New Roman" w:hAnsi="Times New Roman" w:cs="Times New Roman"/>
          <w:color w:val="53535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послевоенные годы для сельского хозяйства были очень тяжелым</w:t>
      </w:r>
      <w:r w:rsidRPr="00BB0657">
        <w:rPr>
          <w:rFonts w:ascii="Times New Roman" w:hAnsi="Times New Roman" w:cs="Times New Roman"/>
          <w:sz w:val="28"/>
          <w:szCs w:val="28"/>
        </w:rPr>
        <w:t>:</w:t>
      </w:r>
    </w:p>
    <w:p w:rsidR="002375DE" w:rsidRPr="00BB0657" w:rsidRDefault="002375DE" w:rsidP="002375DE">
      <w:pPr>
        <w:spacing w:before="100" w:beforeAutospacing="1" w:after="100" w:afterAutospacing="1" w:line="300" w:lineRule="auto"/>
        <w:rPr>
          <w:rFonts w:ascii="Times New Roman" w:hAnsi="Times New Roman" w:cs="Times New Roman"/>
          <w:sz w:val="28"/>
          <w:szCs w:val="28"/>
        </w:rPr>
      </w:pPr>
      <w:r w:rsidRPr="00BB0657">
        <w:rPr>
          <w:rFonts w:ascii="Times New Roman" w:hAnsi="Times New Roman" w:cs="Times New Roman"/>
          <w:sz w:val="28"/>
          <w:szCs w:val="28"/>
        </w:rPr>
        <w:t>- низкая культура растениеводства;</w:t>
      </w:r>
    </w:p>
    <w:p w:rsidR="002375DE" w:rsidRPr="00BB0657" w:rsidRDefault="002375DE" w:rsidP="002375DE">
      <w:pPr>
        <w:spacing w:before="100" w:beforeAutospacing="1" w:after="100" w:afterAutospacing="1" w:line="300" w:lineRule="auto"/>
        <w:rPr>
          <w:rFonts w:ascii="Times New Roman" w:hAnsi="Times New Roman" w:cs="Times New Roman"/>
          <w:sz w:val="28"/>
          <w:szCs w:val="28"/>
        </w:rPr>
      </w:pPr>
      <w:r w:rsidRPr="00BB0657">
        <w:rPr>
          <w:rFonts w:ascii="Times New Roman" w:hAnsi="Times New Roman" w:cs="Times New Roman"/>
          <w:sz w:val="28"/>
          <w:szCs w:val="28"/>
        </w:rPr>
        <w:t>- нехватка техники;</w:t>
      </w:r>
    </w:p>
    <w:p w:rsidR="002375DE" w:rsidRPr="00BB0657" w:rsidRDefault="002375DE" w:rsidP="002375DE">
      <w:pPr>
        <w:spacing w:before="100" w:beforeAutospacing="1" w:after="100" w:afterAutospacing="1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-грубые ошибки в организации сельского хозяйства</w:t>
      </w:r>
    </w:p>
    <w:p w:rsidR="002375DE" w:rsidRDefault="002375DE" w:rsidP="002375DE">
      <w:pPr>
        <w:spacing w:before="100" w:beforeAutospacing="1" w:after="100" w:afterAutospacing="1" w:line="300" w:lineRule="auto"/>
        <w:rPr>
          <w:rFonts w:ascii="Times New Roman" w:hAnsi="Times New Roman" w:cs="Times New Roman"/>
          <w:sz w:val="28"/>
          <w:szCs w:val="28"/>
        </w:rPr>
      </w:pPr>
      <w:r w:rsidRPr="00BB0657">
        <w:rPr>
          <w:rFonts w:ascii="Times New Roman" w:hAnsi="Times New Roman" w:cs="Times New Roman"/>
          <w:sz w:val="28"/>
          <w:szCs w:val="28"/>
        </w:rPr>
        <w:t>- дефицит продовольствия</w:t>
      </w:r>
    </w:p>
    <w:p w:rsidR="002375DE" w:rsidRDefault="002375DE" w:rsidP="002375DE">
      <w:pPr>
        <w:spacing w:before="100" w:beforeAutospacing="1" w:after="100" w:afterAutospacing="1" w:line="300" w:lineRule="auto"/>
        <w:rPr>
          <w:rFonts w:ascii="Times New Roman" w:hAnsi="Times New Roman" w:cs="Times New Roman"/>
          <w:sz w:val="28"/>
          <w:szCs w:val="28"/>
        </w:rPr>
      </w:pPr>
      <w:r w:rsidRPr="00BB0657">
        <w:rPr>
          <w:rFonts w:ascii="Times New Roman" w:hAnsi="Times New Roman" w:cs="Times New Roman"/>
          <w:sz w:val="28"/>
          <w:szCs w:val="28"/>
        </w:rPr>
        <w:t>- засуха 1946 г</w:t>
      </w:r>
    </w:p>
    <w:p w:rsidR="002375DE" w:rsidRPr="00BB0657" w:rsidRDefault="002375DE" w:rsidP="002375DE">
      <w:pPr>
        <w:spacing w:before="100" w:beforeAutospacing="1" w:after="100" w:afterAutospacing="1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советское руководство  в 1949 году принимает план развития хозяйства.</w:t>
      </w:r>
    </w:p>
    <w:p w:rsidR="002375DE" w:rsidRPr="00BB0657" w:rsidRDefault="002375DE" w:rsidP="002375DE">
      <w:pPr>
        <w:pStyle w:val="a3"/>
        <w:spacing w:line="300" w:lineRule="auto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BB0657">
        <w:rPr>
          <w:sz w:val="28"/>
          <w:szCs w:val="28"/>
        </w:rPr>
        <w:t>1946–1</w:t>
      </w:r>
      <w:r>
        <w:rPr>
          <w:sz w:val="28"/>
          <w:szCs w:val="28"/>
        </w:rPr>
        <w:t xml:space="preserve">950 </w:t>
      </w:r>
      <w:proofErr w:type="gramStart"/>
      <w:r>
        <w:rPr>
          <w:sz w:val="28"/>
          <w:szCs w:val="28"/>
        </w:rPr>
        <w:t>годах</w:t>
      </w:r>
      <w:proofErr w:type="gramEnd"/>
      <w:r>
        <w:rPr>
          <w:sz w:val="28"/>
          <w:szCs w:val="28"/>
        </w:rPr>
        <w:t xml:space="preserve"> с каждого гектара собирали по 5-6 </w:t>
      </w:r>
      <w:proofErr w:type="spellStart"/>
      <w:r>
        <w:rPr>
          <w:sz w:val="28"/>
          <w:szCs w:val="28"/>
        </w:rPr>
        <w:t>ц</w:t>
      </w:r>
      <w:proofErr w:type="spellEnd"/>
      <w:r>
        <w:rPr>
          <w:sz w:val="28"/>
          <w:szCs w:val="28"/>
        </w:rPr>
        <w:t xml:space="preserve"> зерна.</w:t>
      </w:r>
      <w:r w:rsidRPr="00BB0657">
        <w:rPr>
          <w:sz w:val="28"/>
          <w:szCs w:val="28"/>
        </w:rPr>
        <w:br/>
        <w:t>1954 г. — Начало освоения целинных и залежных земель</w:t>
      </w:r>
    </w:p>
    <w:p w:rsidR="002375DE" w:rsidRDefault="002375DE" w:rsidP="002375DE">
      <w:pPr>
        <w:rPr>
          <w:rFonts w:ascii="Times New Roman" w:hAnsi="Times New Roman" w:cs="Times New Roman"/>
          <w:sz w:val="28"/>
          <w:szCs w:val="28"/>
        </w:rPr>
      </w:pPr>
      <w:r w:rsidRPr="00BB0657">
        <w:rPr>
          <w:rFonts w:ascii="Times New Roman" w:hAnsi="Times New Roman" w:cs="Times New Roman"/>
          <w:sz w:val="28"/>
          <w:szCs w:val="28"/>
        </w:rPr>
        <w:t>Освоение целины — комплекс мероприятий по ликвидации отставания сельского хозяйства и увеличению производства зерна в СССР в 1954–1960 путём введения в оборот обширных земельных ресурсов в Казахстане, Поволжье,</w:t>
      </w:r>
      <w:r>
        <w:rPr>
          <w:rFonts w:ascii="Times New Roman" w:hAnsi="Times New Roman" w:cs="Times New Roman"/>
          <w:sz w:val="28"/>
          <w:szCs w:val="28"/>
        </w:rPr>
        <w:t xml:space="preserve"> Урале, Сибири, Дальнем Востоке </w:t>
      </w:r>
      <w:r w:rsidRPr="00BB0657">
        <w:rPr>
          <w:rFonts w:ascii="Times New Roman" w:hAnsi="Times New Roman" w:cs="Times New Roman"/>
          <w:sz w:val="28"/>
          <w:szCs w:val="28"/>
        </w:rPr>
        <w:t>- это послевоенная политика страны, когда встал вопрос о том, как вдоволь накормить страну хлебом</w:t>
      </w:r>
      <w:r>
        <w:rPr>
          <w:rFonts w:ascii="Times New Roman" w:hAnsi="Times New Roman" w:cs="Times New Roman"/>
          <w:sz w:val="28"/>
          <w:szCs w:val="28"/>
        </w:rPr>
        <w:t xml:space="preserve"> (слайды № 4,5,6,7,8,9, 10)</w:t>
      </w:r>
    </w:p>
    <w:p w:rsidR="002375DE" w:rsidRDefault="002375DE" w:rsidP="00237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 всех концов СССР в Казахстан стали прибывать люди разных профессий и возрастов. ( Слушаем песню в исполнении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Кадышевой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«Едут новоселы») </w:t>
      </w:r>
    </w:p>
    <w:p w:rsidR="002375DE" w:rsidRDefault="002375DE" w:rsidP="00237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узнали из этой песни? Стратегия микрофон (слайд № 11,12)</w:t>
      </w:r>
    </w:p>
    <w:p w:rsidR="002375DE" w:rsidRDefault="002375DE" w:rsidP="002375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годы целины в Казахстан приехало 640  тысяч человек, из которых механизаторами были только 150 тысяч. Что привлекло людей в Казахстан?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слайд № 13,14)</w:t>
      </w:r>
    </w:p>
    <w:p w:rsidR="002375DE" w:rsidRDefault="002375DE" w:rsidP="002375DE">
      <w:pPr>
        <w:spacing w:before="100" w:beforeAutospacing="1" w:after="100" w:afterAutospacing="1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657">
        <w:rPr>
          <w:rFonts w:ascii="Times New Roman" w:hAnsi="Times New Roman" w:cs="Times New Roman"/>
          <w:iCs/>
          <w:sz w:val="28"/>
          <w:szCs w:val="28"/>
          <w:lang w:val="kk-KZ"/>
        </w:rPr>
        <w:t>Отвечают: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BB0657">
        <w:rPr>
          <w:rFonts w:ascii="Times New Roman" w:hAnsi="Times New Roman" w:cs="Times New Roman"/>
          <w:sz w:val="28"/>
          <w:szCs w:val="28"/>
        </w:rPr>
        <w:t>Освобождались от налогов на 2–2,5 года, кредиты в размере 10 тыс. рублей на строительство дома, 10 </w:t>
      </w:r>
      <w:proofErr w:type="spellStart"/>
      <w:proofErr w:type="gramStart"/>
      <w:r w:rsidRPr="00BB0657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BB0657">
        <w:rPr>
          <w:rFonts w:ascii="Times New Roman" w:hAnsi="Times New Roman" w:cs="Times New Roman"/>
          <w:sz w:val="28"/>
          <w:szCs w:val="28"/>
        </w:rPr>
        <w:t> рублей на для покупки скота, главе семьи — 500, каждому члену семьи — 150–200 рублей.</w:t>
      </w:r>
      <w:r>
        <w:rPr>
          <w:rFonts w:ascii="Times New Roman" w:hAnsi="Times New Roman" w:cs="Times New Roman"/>
          <w:sz w:val="28"/>
          <w:szCs w:val="28"/>
        </w:rPr>
        <w:t xml:space="preserve"> Слайд № 15</w:t>
      </w:r>
    </w:p>
    <w:p w:rsidR="002375DE" w:rsidRDefault="002375DE" w:rsidP="002375DE">
      <w:pPr>
        <w:spacing w:before="100" w:beforeAutospacing="1" w:after="100" w:afterAutospacing="1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6. Делим учащихся на 2 группы. Мини-дебаты</w:t>
      </w:r>
    </w:p>
    <w:p w:rsidR="002375DE" w:rsidRDefault="002375DE" w:rsidP="002375DE">
      <w:pPr>
        <w:spacing w:before="100" w:beforeAutospacing="1" w:after="100" w:afterAutospacing="1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Первая группа выявляет положительные стороны целины</w:t>
      </w:r>
    </w:p>
    <w:p w:rsidR="002375DE" w:rsidRDefault="002375DE" w:rsidP="002375DE">
      <w:pPr>
        <w:spacing w:before="100" w:beforeAutospacing="1" w:after="100" w:afterAutospacing="1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lastRenderedPageBreak/>
        <w:t>Вторая группа выявляет отрицательные стороны целины</w:t>
      </w:r>
    </w:p>
    <w:p w:rsidR="002375DE" w:rsidRDefault="002375DE" w:rsidP="002375DE">
      <w:pPr>
        <w:spacing w:before="100" w:beforeAutospacing="1" w:after="100" w:afterAutospacing="1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Стратегия «Выбери позицию» </w:t>
      </w:r>
    </w:p>
    <w:p w:rsidR="002375DE" w:rsidRDefault="002375DE" w:rsidP="002375DE">
      <w:pPr>
        <w:spacing w:before="100" w:beforeAutospacing="1" w:after="100" w:afterAutospacing="1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Предворительно группы читают материал учебника стр.</w:t>
      </w:r>
      <w:r w:rsidR="00A12B8D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152-154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и записывают свои аргументы на листах А-3 маркерами.</w:t>
      </w:r>
    </w:p>
    <w:p w:rsidR="002375DE" w:rsidRDefault="002375DE" w:rsidP="002375DE">
      <w:pPr>
        <w:spacing w:before="100" w:beforeAutospacing="1" w:after="100" w:afterAutospacing="1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Дебаты. Выигрывает та группа, которая представила больше аргументов.</w:t>
      </w:r>
    </w:p>
    <w:p w:rsidR="002375DE" w:rsidRDefault="002375DE" w:rsidP="002375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На дом</w:t>
      </w:r>
      <w:r w:rsidRPr="0013742F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: </w:t>
      </w:r>
      <w:r w:rsidRPr="0013742F">
        <w:rPr>
          <w:rFonts w:ascii="Times New Roman" w:hAnsi="Times New Roman" w:cs="Times New Roman"/>
          <w:sz w:val="28"/>
          <w:szCs w:val="28"/>
        </w:rPr>
        <w:t>§ 36 читать пересказывать</w:t>
      </w:r>
    </w:p>
    <w:p w:rsidR="00A12B8D" w:rsidRDefault="00A12B8D" w:rsidP="00A12B8D">
      <w:pPr>
        <w:spacing w:before="100" w:beforeAutospacing="1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Рефлексия:</w:t>
      </w:r>
    </w:p>
    <w:p w:rsidR="00A12B8D" w:rsidRPr="00A12B8D" w:rsidRDefault="00A12B8D" w:rsidP="00A12B8D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A12B8D">
        <w:rPr>
          <w:rFonts w:ascii="Times New Roman" w:hAnsi="Times New Roman" w:cs="Times New Roman"/>
          <w:iCs/>
          <w:sz w:val="28"/>
          <w:szCs w:val="28"/>
          <w:lang w:eastAsia="ru-RU"/>
        </w:rPr>
        <w:t>Лист самооценки знаний:</w:t>
      </w:r>
    </w:p>
    <w:p w:rsidR="00A12B8D" w:rsidRPr="00A12B8D" w:rsidRDefault="00A12B8D" w:rsidP="00A12B8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2B8D">
        <w:rPr>
          <w:rFonts w:ascii="Times New Roman" w:hAnsi="Times New Roman" w:cs="Times New Roman"/>
          <w:sz w:val="28"/>
          <w:szCs w:val="28"/>
          <w:shd w:val="clear" w:color="auto" w:fill="FFFFFF"/>
        </w:rPr>
        <w:t>1. Сегодня на уроке я узнал (а)</w:t>
      </w:r>
      <w:r w:rsidRPr="00A12B8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12B8D">
        <w:rPr>
          <w:rFonts w:ascii="Times New Roman" w:hAnsi="Times New Roman" w:cs="Times New Roman"/>
          <w:sz w:val="28"/>
          <w:szCs w:val="28"/>
        </w:rPr>
        <w:br/>
      </w:r>
      <w:r w:rsidRPr="00A12B8D">
        <w:rPr>
          <w:rFonts w:ascii="Times New Roman" w:hAnsi="Times New Roman" w:cs="Times New Roman"/>
          <w:sz w:val="28"/>
          <w:szCs w:val="28"/>
          <w:shd w:val="clear" w:color="auto" w:fill="FFFFFF"/>
        </w:rPr>
        <w:t>2. Мне было интересно, неинтересно (нужное подчеркнуть)</w:t>
      </w:r>
      <w:r w:rsidRPr="00A12B8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12B8D">
        <w:rPr>
          <w:rFonts w:ascii="Times New Roman" w:hAnsi="Times New Roman" w:cs="Times New Roman"/>
          <w:sz w:val="28"/>
          <w:szCs w:val="28"/>
        </w:rPr>
        <w:br/>
      </w:r>
      <w:r w:rsidRPr="00A12B8D">
        <w:rPr>
          <w:rFonts w:ascii="Times New Roman" w:hAnsi="Times New Roman" w:cs="Times New Roman"/>
          <w:sz w:val="28"/>
          <w:szCs w:val="28"/>
          <w:shd w:val="clear" w:color="auto" w:fill="FFFFFF"/>
        </w:rPr>
        <w:t>3. Мне захотелось</w:t>
      </w:r>
      <w:r w:rsidRPr="00A12B8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12B8D">
        <w:rPr>
          <w:rFonts w:ascii="Times New Roman" w:hAnsi="Times New Roman" w:cs="Times New Roman"/>
          <w:sz w:val="28"/>
          <w:szCs w:val="28"/>
        </w:rPr>
        <w:br/>
      </w:r>
      <w:r w:rsidRPr="00A12B8D">
        <w:rPr>
          <w:rFonts w:ascii="Times New Roman" w:hAnsi="Times New Roman" w:cs="Times New Roman"/>
          <w:sz w:val="28"/>
          <w:szCs w:val="28"/>
          <w:shd w:val="clear" w:color="auto" w:fill="FFFFFF"/>
        </w:rPr>
        <w:t>4. Сегодня я смог (</w:t>
      </w:r>
      <w:proofErr w:type="spellStart"/>
      <w:r w:rsidRPr="00A12B8D">
        <w:rPr>
          <w:rFonts w:ascii="Times New Roman" w:hAnsi="Times New Roman" w:cs="Times New Roman"/>
          <w:sz w:val="28"/>
          <w:szCs w:val="28"/>
          <w:shd w:val="clear" w:color="auto" w:fill="FFFFFF"/>
        </w:rPr>
        <w:t>ла</w:t>
      </w:r>
      <w:proofErr w:type="spellEnd"/>
      <w:r w:rsidRPr="00A12B8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A12B8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12B8D">
        <w:rPr>
          <w:rFonts w:ascii="Times New Roman" w:hAnsi="Times New Roman" w:cs="Times New Roman"/>
          <w:sz w:val="28"/>
          <w:szCs w:val="28"/>
        </w:rPr>
        <w:br/>
      </w:r>
      <w:r w:rsidRPr="00A12B8D">
        <w:rPr>
          <w:rFonts w:ascii="Times New Roman" w:hAnsi="Times New Roman" w:cs="Times New Roman"/>
          <w:sz w:val="28"/>
          <w:szCs w:val="28"/>
          <w:shd w:val="clear" w:color="auto" w:fill="FFFFFF"/>
        </w:rPr>
        <w:t>5. Урок дал мне для жизни</w:t>
      </w:r>
    </w:p>
    <w:p w:rsidR="00A12B8D" w:rsidRPr="00A12B8D" w:rsidRDefault="00A12B8D" w:rsidP="002375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2375DE" w:rsidRDefault="002375DE" w:rsidP="002375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2375DE" w:rsidRDefault="002375DE" w:rsidP="002375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2375DE" w:rsidRDefault="002375DE" w:rsidP="002375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2375DE" w:rsidRDefault="002375DE" w:rsidP="002375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2375DE" w:rsidRDefault="002375DE" w:rsidP="002375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2375DE" w:rsidRDefault="002375DE" w:rsidP="002375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2375DE" w:rsidRDefault="002375DE" w:rsidP="002375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2375DE" w:rsidRDefault="002375DE" w:rsidP="002375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2375DE" w:rsidRDefault="002375DE" w:rsidP="002375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2375DE" w:rsidRDefault="002375DE" w:rsidP="002375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2375DE" w:rsidRDefault="002375DE" w:rsidP="002375D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6F74A0" w:rsidRDefault="006F74A0"/>
    <w:sectPr w:rsidR="006F74A0" w:rsidSect="006F7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D6A8F"/>
    <w:multiLevelType w:val="hybridMultilevel"/>
    <w:tmpl w:val="B2A021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83141CF"/>
    <w:multiLevelType w:val="hybridMultilevel"/>
    <w:tmpl w:val="5C8AADB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5DE"/>
    <w:rsid w:val="002375DE"/>
    <w:rsid w:val="00423845"/>
    <w:rsid w:val="006F74A0"/>
    <w:rsid w:val="00A12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7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12B8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12B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527</Words>
  <Characters>3006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2015-02-25T18:55:00Z</dcterms:created>
  <dcterms:modified xsi:type="dcterms:W3CDTF">2015-02-25T19:00:00Z</dcterms:modified>
</cp:coreProperties>
</file>