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E5" w:rsidRDefault="00E130E5" w:rsidP="00E130E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>№_____</w:t>
      </w:r>
    </w:p>
    <w:p w:rsidR="00E130E5" w:rsidRPr="005B257E" w:rsidRDefault="00E130E5" w:rsidP="00E130E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5B257E">
        <w:rPr>
          <w:rFonts w:ascii="Times New Roman" w:hAnsi="Times New Roman" w:cs="Times New Roman"/>
          <w:b/>
          <w:lang w:val="kk-KZ"/>
        </w:rPr>
        <w:t>Ұйымдастырылған оқу іс- әрекетің технологиялық картасы</w:t>
      </w:r>
    </w:p>
    <w:p w:rsidR="00E130E5" w:rsidRPr="005B257E" w:rsidRDefault="00E130E5" w:rsidP="00E130E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5B257E">
        <w:rPr>
          <w:rFonts w:ascii="Times New Roman" w:hAnsi="Times New Roman" w:cs="Times New Roman"/>
          <w:b/>
          <w:lang w:val="kk-KZ"/>
        </w:rPr>
        <w:t>Технологическая карта организационной учебной деятельности  для</w:t>
      </w:r>
      <w:r w:rsidRPr="005B257E">
        <w:rPr>
          <w:rFonts w:ascii="Times New Roman" w:hAnsi="Times New Roman" w:cs="Times New Roman"/>
          <w:b/>
          <w:u w:val="single"/>
          <w:lang w:val="kk-KZ"/>
        </w:rPr>
        <w:t xml:space="preserve"> предшкольной</w:t>
      </w:r>
      <w:r w:rsidRPr="005B257E">
        <w:rPr>
          <w:rFonts w:ascii="Times New Roman" w:hAnsi="Times New Roman" w:cs="Times New Roman"/>
          <w:b/>
          <w:lang w:val="kk-KZ"/>
        </w:rPr>
        <w:t xml:space="preserve"> группы</w:t>
      </w:r>
    </w:p>
    <w:p w:rsidR="00E130E5" w:rsidRPr="005B257E" w:rsidRDefault="00E130E5" w:rsidP="00E130E5">
      <w:pPr>
        <w:spacing w:after="0" w:line="240" w:lineRule="auto"/>
        <w:rPr>
          <w:rFonts w:ascii="Times New Roman" w:hAnsi="Times New Roman" w:cs="Times New Roman"/>
          <w:u w:val="single"/>
          <w:lang w:val="kk-KZ"/>
        </w:rPr>
      </w:pPr>
      <w:r w:rsidRPr="005B257E">
        <w:rPr>
          <w:rFonts w:ascii="Times New Roman" w:hAnsi="Times New Roman" w:cs="Times New Roman"/>
          <w:b/>
          <w:lang w:val="kk-KZ"/>
        </w:rPr>
        <w:t>Білім беру аймазы/ Образовательные области:</w:t>
      </w:r>
      <w:r w:rsidRPr="005B257E">
        <w:rPr>
          <w:rFonts w:ascii="Times New Roman" w:hAnsi="Times New Roman" w:cs="Times New Roman"/>
          <w:lang w:val="kk-KZ"/>
        </w:rPr>
        <w:t xml:space="preserve"> </w:t>
      </w:r>
      <w:r w:rsidRPr="005B257E">
        <w:rPr>
          <w:rFonts w:ascii="Times New Roman" w:hAnsi="Times New Roman" w:cs="Times New Roman"/>
          <w:u w:val="single"/>
          <w:lang w:val="kk-KZ"/>
        </w:rPr>
        <w:t>Здоровье</w:t>
      </w:r>
    </w:p>
    <w:p w:rsidR="00E130E5" w:rsidRPr="005B257E" w:rsidRDefault="00E130E5" w:rsidP="00E130E5">
      <w:pPr>
        <w:spacing w:after="0" w:line="240" w:lineRule="auto"/>
        <w:rPr>
          <w:rFonts w:ascii="Times New Roman" w:hAnsi="Times New Roman" w:cs="Times New Roman"/>
          <w:u w:val="single"/>
          <w:lang w:val="kk-KZ"/>
        </w:rPr>
      </w:pPr>
      <w:r w:rsidRPr="005B257E">
        <w:rPr>
          <w:rFonts w:ascii="Times New Roman" w:hAnsi="Times New Roman" w:cs="Times New Roman"/>
          <w:b/>
          <w:lang w:val="kk-KZ"/>
        </w:rPr>
        <w:t>Бөлемдер/ Разделы:</w:t>
      </w:r>
      <w:r w:rsidRPr="005B257E">
        <w:rPr>
          <w:rFonts w:ascii="Times New Roman" w:hAnsi="Times New Roman" w:cs="Times New Roman"/>
          <w:u w:val="single"/>
          <w:lang w:val="kk-KZ"/>
        </w:rPr>
        <w:t xml:space="preserve"> Физическая культура</w:t>
      </w:r>
    </w:p>
    <w:p w:rsidR="00E130E5" w:rsidRPr="005B257E" w:rsidRDefault="00E130E5" w:rsidP="00E130E5">
      <w:pPr>
        <w:spacing w:after="0" w:line="240" w:lineRule="auto"/>
        <w:rPr>
          <w:rFonts w:ascii="Times New Roman" w:hAnsi="Times New Roman" w:cs="Times New Roman"/>
          <w:u w:val="single"/>
          <w:lang w:val="kk-KZ"/>
        </w:rPr>
      </w:pPr>
      <w:r w:rsidRPr="005B257E">
        <w:rPr>
          <w:rFonts w:ascii="Times New Roman" w:hAnsi="Times New Roman" w:cs="Times New Roman"/>
          <w:lang w:val="kk-KZ"/>
        </w:rPr>
        <w:t xml:space="preserve"> </w:t>
      </w:r>
      <w:r w:rsidRPr="005B257E">
        <w:rPr>
          <w:rFonts w:ascii="Times New Roman" w:hAnsi="Times New Roman" w:cs="Times New Roman"/>
          <w:b/>
          <w:lang w:val="kk-KZ"/>
        </w:rPr>
        <w:t xml:space="preserve">Тақырымба/ Тема: </w:t>
      </w:r>
      <w:r w:rsidR="000668B5">
        <w:rPr>
          <w:rFonts w:ascii="Times New Roman" w:hAnsi="Times New Roman" w:cs="Times New Roman"/>
          <w:u w:val="single"/>
          <w:lang w:val="kk-KZ"/>
        </w:rPr>
        <w:t>Подтягивание прямыми руками по скамейке.</w:t>
      </w:r>
      <w:r w:rsidRPr="005B257E">
        <w:rPr>
          <w:rFonts w:ascii="Times New Roman" w:hAnsi="Times New Roman" w:cs="Times New Roman"/>
          <w:u w:val="single"/>
          <w:lang w:val="kk-KZ"/>
        </w:rPr>
        <w:t xml:space="preserve"> </w:t>
      </w:r>
    </w:p>
    <w:p w:rsidR="00E130E5" w:rsidRPr="005B257E" w:rsidRDefault="00E130E5" w:rsidP="00E130E5">
      <w:pPr>
        <w:spacing w:after="0" w:line="240" w:lineRule="auto"/>
        <w:rPr>
          <w:rFonts w:ascii="Times New Roman" w:hAnsi="Times New Roman" w:cs="Times New Roman"/>
          <w:u w:val="single"/>
          <w:lang w:val="kk-KZ"/>
        </w:rPr>
      </w:pPr>
      <w:r w:rsidRPr="005B257E">
        <w:rPr>
          <w:rFonts w:ascii="Times New Roman" w:hAnsi="Times New Roman" w:cs="Times New Roman"/>
          <w:b/>
          <w:lang w:val="kk-KZ"/>
        </w:rPr>
        <w:t>Мақсаты/Цель:</w:t>
      </w:r>
      <w:r w:rsidRPr="005B257E">
        <w:rPr>
          <w:rFonts w:ascii="Times New Roman" w:hAnsi="Times New Roman" w:cs="Times New Roman"/>
          <w:lang w:val="kk-KZ"/>
        </w:rPr>
        <w:t xml:space="preserve"> </w:t>
      </w:r>
      <w:r w:rsidRPr="005B257E">
        <w:rPr>
          <w:rFonts w:ascii="Times New Roman" w:hAnsi="Times New Roman" w:cs="Times New Roman"/>
          <w:u w:val="single"/>
          <w:lang w:val="kk-KZ"/>
        </w:rPr>
        <w:t>Упражнять детей в ходьбе праами, со сменой положения рук; бегать с перепрыгиванием через припятствия; ползать по гимнастическойскамейке на фивоте и подтягиваться прямыми руками.</w:t>
      </w:r>
    </w:p>
    <w:p w:rsidR="00E130E5" w:rsidRPr="005B257E" w:rsidRDefault="00E130E5" w:rsidP="00E130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B257E">
        <w:rPr>
          <w:rFonts w:ascii="Times New Roman" w:hAnsi="Times New Roman" w:cs="Times New Roman"/>
          <w:b/>
          <w:lang w:val="kk-KZ"/>
        </w:rPr>
        <w:t xml:space="preserve"> Әдістері /Методы и приёмы:</w:t>
      </w:r>
      <w:r w:rsidRPr="005B257E">
        <w:rPr>
          <w:rFonts w:ascii="Times New Roman" w:hAnsi="Times New Roman" w:cs="Times New Roman"/>
          <w:u w:val="single"/>
          <w:lang w:val="kk-KZ"/>
        </w:rPr>
        <w:t>Упражнения, объяснения, показ.</w:t>
      </w:r>
    </w:p>
    <w:p w:rsidR="00E130E5" w:rsidRPr="005B257E" w:rsidRDefault="00E130E5" w:rsidP="00E130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B257E">
        <w:rPr>
          <w:rFonts w:ascii="Times New Roman" w:hAnsi="Times New Roman" w:cs="Times New Roman"/>
          <w:b/>
          <w:lang w:val="kk-KZ"/>
        </w:rPr>
        <w:t>Сөздік жұмысы/ Словарная работа:</w:t>
      </w:r>
      <w:r w:rsidRPr="005B257E">
        <w:rPr>
          <w:rFonts w:ascii="Times New Roman" w:hAnsi="Times New Roman" w:cs="Times New Roman"/>
          <w:lang w:val="kk-KZ"/>
        </w:rPr>
        <w:t xml:space="preserve"> Подтягивание</w:t>
      </w:r>
    </w:p>
    <w:p w:rsidR="00E130E5" w:rsidRPr="005B257E" w:rsidRDefault="00E130E5" w:rsidP="00E130E5">
      <w:pPr>
        <w:spacing w:after="0" w:line="240" w:lineRule="auto"/>
        <w:rPr>
          <w:rFonts w:ascii="Times New Roman" w:hAnsi="Times New Roman" w:cs="Times New Roman"/>
          <w:u w:val="single"/>
          <w:lang w:val="kk-KZ"/>
        </w:rPr>
      </w:pPr>
      <w:r w:rsidRPr="005B257E">
        <w:rPr>
          <w:rFonts w:ascii="Times New Roman" w:hAnsi="Times New Roman" w:cs="Times New Roman"/>
          <w:b/>
          <w:lang w:val="kk-KZ"/>
        </w:rPr>
        <w:t>Билингвальді компонент/ Билигвальный компонент</w:t>
      </w:r>
      <w:r w:rsidRPr="005B257E">
        <w:rPr>
          <w:rFonts w:ascii="Times New Roman" w:hAnsi="Times New Roman" w:cs="Times New Roman"/>
          <w:b/>
        </w:rPr>
        <w:t>:</w:t>
      </w:r>
      <w:r w:rsidRPr="005B257E">
        <w:rPr>
          <w:rFonts w:ascii="Times New Roman" w:hAnsi="Times New Roman" w:cs="Times New Roman"/>
        </w:rPr>
        <w:t xml:space="preserve"> </w:t>
      </w:r>
      <w:r w:rsidR="00CA26F6" w:rsidRPr="005B257E">
        <w:rPr>
          <w:rFonts w:ascii="Times New Roman" w:hAnsi="Times New Roman" w:cs="Times New Roman"/>
          <w:lang w:val="kk-KZ"/>
        </w:rPr>
        <w:t>Тарталу</w:t>
      </w:r>
    </w:p>
    <w:p w:rsidR="00DF7F1D" w:rsidRPr="005B257E" w:rsidRDefault="00DF7F1D" w:rsidP="00DF7F1D">
      <w:pPr>
        <w:spacing w:after="0"/>
        <w:rPr>
          <w:rFonts w:ascii="Times New Roman" w:hAnsi="Times New Roman" w:cs="Times New Roman"/>
          <w:b/>
        </w:rPr>
      </w:pPr>
      <w:r w:rsidRPr="005B257E">
        <w:rPr>
          <w:rFonts w:ascii="Times New Roman" w:hAnsi="Times New Roman" w:cs="Times New Roman"/>
          <w:b/>
          <w:u w:val="single"/>
        </w:rPr>
        <w:t xml:space="preserve">Дата проведения: </w:t>
      </w: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4818"/>
        <w:gridCol w:w="4537"/>
      </w:tblGrid>
      <w:tr w:rsidR="00E130E5" w:rsidRPr="005B257E" w:rsidTr="007D520D">
        <w:trPr>
          <w:trHeight w:val="60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t>Іс – әрекет кезеңдері</w:t>
            </w: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t>Этапы деятельности</w:t>
            </w:r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t>Тәрбиешінің іс – әрекеті</w:t>
            </w: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t>Действия воспитателя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t>Балалардын іс- әрекеті</w:t>
            </w: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t>Действия детей</w:t>
            </w:r>
          </w:p>
        </w:tc>
      </w:tr>
      <w:tr w:rsidR="00E130E5" w:rsidRPr="005B257E" w:rsidTr="007D520D">
        <w:trPr>
          <w:trHeight w:val="154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t>Мотивациялық- танымдық</w:t>
            </w: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t>Мотивационноө побудительный</w:t>
            </w: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 xml:space="preserve">Построение.   Осанка.  Равнение. Приветствие. </w:t>
            </w:r>
          </w:p>
          <w:p w:rsidR="00E130E5" w:rsidRPr="005B257E" w:rsidRDefault="00E130E5" w:rsidP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Построение детей парами. Ходьба и бег парами чередуются с ходьбой и бегом в колонне по одному, и/у «Волшебный свисток». Ходьба большой «змейкой» со сменой положения рук – в стороны, на пояс, за спину4 ввер</w:t>
            </w:r>
            <w:proofErr w:type="gramStart"/>
            <w:r w:rsidRPr="005B257E">
              <w:rPr>
                <w:rFonts w:ascii="Times New Roman" w:hAnsi="Times New Roman" w:cs="Times New Roman"/>
              </w:rPr>
              <w:t>х-</w:t>
            </w:r>
            <w:proofErr w:type="gramEnd"/>
            <w:r w:rsidRPr="005B257E">
              <w:rPr>
                <w:rFonts w:ascii="Times New Roman" w:hAnsi="Times New Roman" w:cs="Times New Roman"/>
              </w:rPr>
              <w:t xml:space="preserve"> на носочках «кто выше?», на пяточках «цыплята», полный присед «гуси»; с закрытыми глазами 3-4 шага. Бег с препятствиями через препятствия – кубики. Кирпичики. Ходьба  в </w:t>
            </w:r>
            <w:proofErr w:type="gramStart"/>
            <w:r w:rsidRPr="005B257E">
              <w:rPr>
                <w:rFonts w:ascii="Times New Roman" w:hAnsi="Times New Roman" w:cs="Times New Roman"/>
              </w:rPr>
              <w:t>рассыпную</w:t>
            </w:r>
            <w:proofErr w:type="gramEnd"/>
            <w:r w:rsidRPr="005B257E">
              <w:rPr>
                <w:rFonts w:ascii="Times New Roman" w:hAnsi="Times New Roman" w:cs="Times New Roman"/>
              </w:rPr>
              <w:t>, дыхательные упражнения, построения в кругу.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Построение.   Осанка.  Равнение. Приветствие детей учите</w:t>
            </w:r>
            <w:r w:rsidR="00F16FE8" w:rsidRPr="005B257E">
              <w:rPr>
                <w:rFonts w:ascii="Times New Roman" w:hAnsi="Times New Roman" w:cs="Times New Roman"/>
              </w:rPr>
              <w:t>лю. Учитель строит детей парами.</w:t>
            </w:r>
            <w:r w:rsidRPr="005B257E">
              <w:rPr>
                <w:rFonts w:ascii="Times New Roman" w:hAnsi="Times New Roman" w:cs="Times New Roman"/>
              </w:rPr>
              <w:t xml:space="preserve"> </w:t>
            </w:r>
            <w:r w:rsidR="00F16FE8" w:rsidRPr="005B257E">
              <w:rPr>
                <w:rFonts w:ascii="Times New Roman" w:hAnsi="Times New Roman" w:cs="Times New Roman"/>
              </w:rPr>
              <w:t>Дети идут в ходьбе парами. Переходят</w:t>
            </w:r>
            <w:r w:rsidR="007340E9" w:rsidRPr="005B257E">
              <w:rPr>
                <w:rFonts w:ascii="Times New Roman" w:hAnsi="Times New Roman" w:cs="Times New Roman"/>
              </w:rPr>
              <w:t xml:space="preserve"> в лёгкий бег,</w:t>
            </w:r>
            <w:r w:rsidR="00F16FE8" w:rsidRPr="005B257E">
              <w:rPr>
                <w:rFonts w:ascii="Times New Roman" w:hAnsi="Times New Roman" w:cs="Times New Roman"/>
              </w:rPr>
              <w:t xml:space="preserve"> бегут</w:t>
            </w:r>
            <w:r w:rsidR="007340E9" w:rsidRPr="005B257E">
              <w:rPr>
                <w:rFonts w:ascii="Times New Roman" w:hAnsi="Times New Roman" w:cs="Times New Roman"/>
              </w:rPr>
              <w:t xml:space="preserve"> в колонне по одному, чередуют бег с ходьбой. Выполняют и/у «Волшебный свисток». Дети строятся парами. По одному свистку дети становятся в колонну по одному. Два свистка – парами. Упражнения можно проводить во время ходьбы и бега. </w:t>
            </w:r>
            <w:proofErr w:type="gramStart"/>
            <w:r w:rsidR="007340E9" w:rsidRPr="005B257E">
              <w:rPr>
                <w:rFonts w:ascii="Times New Roman" w:hAnsi="Times New Roman" w:cs="Times New Roman"/>
              </w:rPr>
              <w:t>Выполняют ходьбу большой «змейкой» со сменой положения рук – в стороны, на пояс, за спину; вверх – на носочках «кто выше?», дети ставят руки вверх, поднимаются на носочки тянутся как можно выше., переходят на пяточки «цыплята», полный присед «гусята».</w:t>
            </w:r>
            <w:proofErr w:type="gramEnd"/>
            <w:r w:rsidR="007340E9" w:rsidRPr="005B257E">
              <w:rPr>
                <w:rFonts w:ascii="Times New Roman" w:hAnsi="Times New Roman" w:cs="Times New Roman"/>
              </w:rPr>
              <w:t xml:space="preserve"> Выполняют 3-4 шага с закрытыми глазами</w:t>
            </w:r>
            <w:r w:rsidR="006209B6" w:rsidRPr="005B257E">
              <w:rPr>
                <w:rFonts w:ascii="Times New Roman" w:hAnsi="Times New Roman" w:cs="Times New Roman"/>
              </w:rPr>
              <w:t xml:space="preserve">. Бегут с перепрыгиванием через кубики. </w:t>
            </w:r>
            <w:proofErr w:type="gramStart"/>
            <w:r w:rsidR="006209B6" w:rsidRPr="005B257E">
              <w:rPr>
                <w:rFonts w:ascii="Times New Roman" w:hAnsi="Times New Roman" w:cs="Times New Roman"/>
              </w:rPr>
              <w:t>Переходят в ходьбу в рассыпную, выполняют дыхательные упражнения.</w:t>
            </w:r>
            <w:proofErr w:type="gramEnd"/>
            <w:r w:rsidR="006209B6" w:rsidRPr="005B257E">
              <w:rPr>
                <w:rFonts w:ascii="Times New Roman" w:hAnsi="Times New Roman" w:cs="Times New Roman"/>
              </w:rPr>
              <w:t xml:space="preserve"> Строятся в круг.</w:t>
            </w:r>
          </w:p>
        </w:tc>
      </w:tr>
      <w:tr w:rsidR="00E130E5" w:rsidRPr="005B257E" w:rsidTr="007D520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t>Ұйымдастырушылық- ізденушілік</w:t>
            </w: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t>Организационно поисковый</w:t>
            </w: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  <w:b/>
              </w:rPr>
              <w:t>ОРУ  с кубиками (закрепить)</w:t>
            </w:r>
          </w:p>
          <w:p w:rsidR="00E130E5" w:rsidRPr="005B257E" w:rsidRDefault="00E130E5" w:rsidP="00F16FE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B257E">
              <w:rPr>
                <w:rFonts w:ascii="Times New Roman" w:hAnsi="Times New Roman" w:cs="Times New Roman"/>
                <w:b/>
              </w:rPr>
              <w:t>«</w:t>
            </w:r>
            <w:r w:rsidRPr="005B257E">
              <w:rPr>
                <w:rFonts w:ascii="Times New Roman" w:hAnsi="Times New Roman" w:cs="Times New Roman"/>
              </w:rPr>
              <w:t>Хлопни кубиком». И.П.: ноги слегка расставлены</w:t>
            </w:r>
            <w:proofErr w:type="gramStart"/>
            <w:r w:rsidRPr="005B257E">
              <w:rPr>
                <w:rFonts w:ascii="Times New Roman" w:hAnsi="Times New Roman" w:cs="Times New Roman"/>
              </w:rPr>
              <w:t>.</w:t>
            </w:r>
            <w:proofErr w:type="gramEnd"/>
            <w:r w:rsidRPr="005B25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257E">
              <w:rPr>
                <w:rFonts w:ascii="Times New Roman" w:hAnsi="Times New Roman" w:cs="Times New Roman"/>
              </w:rPr>
              <w:t>р</w:t>
            </w:r>
            <w:proofErr w:type="gramEnd"/>
            <w:r w:rsidRPr="005B257E">
              <w:rPr>
                <w:rFonts w:ascii="Times New Roman" w:hAnsi="Times New Roman" w:cs="Times New Roman"/>
              </w:rPr>
              <w:t>уки с кубиками опущены. 1 – руки в стороны. 2 – вверх. Хлопнуть. 3 –в стороны. 4- и.п.</w:t>
            </w:r>
          </w:p>
          <w:p w:rsidR="00E130E5" w:rsidRPr="005B257E" w:rsidRDefault="00E130E5" w:rsidP="00F16FE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B257E">
              <w:rPr>
                <w:rFonts w:ascii="Times New Roman" w:hAnsi="Times New Roman" w:cs="Times New Roman"/>
              </w:rPr>
              <w:t>«Пружинки»</w:t>
            </w:r>
            <w:proofErr w:type="gramStart"/>
            <w:r w:rsidRPr="005B257E">
              <w:rPr>
                <w:rFonts w:ascii="Times New Roman" w:hAnsi="Times New Roman" w:cs="Times New Roman"/>
              </w:rPr>
              <w:t>.И</w:t>
            </w:r>
            <w:proofErr w:type="gramEnd"/>
            <w:r w:rsidRPr="005B257E">
              <w:rPr>
                <w:rFonts w:ascii="Times New Roman" w:hAnsi="Times New Roman" w:cs="Times New Roman"/>
              </w:rPr>
              <w:t>.П.: ноги параллельно друг другу, руки опущены. 1 –выносим правую руку в перёд, левую назад. Ноги пружинят.</w:t>
            </w:r>
          </w:p>
          <w:p w:rsidR="00E130E5" w:rsidRPr="005B257E" w:rsidRDefault="00E130E5" w:rsidP="00F16FE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B257E">
              <w:rPr>
                <w:rFonts w:ascii="Times New Roman" w:hAnsi="Times New Roman" w:cs="Times New Roman"/>
              </w:rPr>
              <w:t>«Закачалось деревце». И.П.: ноги на шири не плеч, руки вверху, небольшие наклоны в стороны.</w:t>
            </w:r>
          </w:p>
          <w:p w:rsidR="00E130E5" w:rsidRPr="005B257E" w:rsidRDefault="00E130E5" w:rsidP="00F16FE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B257E">
              <w:rPr>
                <w:rFonts w:ascii="Times New Roman" w:hAnsi="Times New Roman" w:cs="Times New Roman"/>
              </w:rPr>
              <w:t>«Приседание»</w:t>
            </w:r>
            <w:proofErr w:type="gramStart"/>
            <w:r w:rsidRPr="005B257E">
              <w:rPr>
                <w:rFonts w:ascii="Times New Roman" w:hAnsi="Times New Roman" w:cs="Times New Roman"/>
              </w:rPr>
              <w:t>.И</w:t>
            </w:r>
            <w:proofErr w:type="gramEnd"/>
            <w:r w:rsidRPr="005B257E">
              <w:rPr>
                <w:rFonts w:ascii="Times New Roman" w:hAnsi="Times New Roman" w:cs="Times New Roman"/>
              </w:rPr>
              <w:t>.П.: о.с. 1 – присесть, руки вперёд. 2 –и.п.</w:t>
            </w:r>
          </w:p>
          <w:p w:rsidR="00E130E5" w:rsidRPr="005B257E" w:rsidRDefault="00E130E5" w:rsidP="00F16FE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B257E">
              <w:rPr>
                <w:rFonts w:ascii="Times New Roman" w:hAnsi="Times New Roman" w:cs="Times New Roman"/>
              </w:rPr>
              <w:t>«Посмотри на кубик»</w:t>
            </w:r>
            <w:proofErr w:type="gramStart"/>
            <w:r w:rsidRPr="005B257E">
              <w:rPr>
                <w:rFonts w:ascii="Times New Roman" w:hAnsi="Times New Roman" w:cs="Times New Roman"/>
              </w:rPr>
              <w:t>.И</w:t>
            </w:r>
            <w:proofErr w:type="gramEnd"/>
            <w:r w:rsidRPr="005B257E">
              <w:rPr>
                <w:rFonts w:ascii="Times New Roman" w:hAnsi="Times New Roman" w:cs="Times New Roman"/>
              </w:rPr>
              <w:t>.П.: лёжа на животе, ноги вместе, руки вытянуть вперёд. 1 – приподнять прямые руки и голову вверх. посмотреть на кубики. Ноги не отрывать от пола. 2 –и.п.</w:t>
            </w:r>
          </w:p>
          <w:p w:rsidR="00E130E5" w:rsidRPr="005B257E" w:rsidRDefault="00E130E5" w:rsidP="00F16FE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B257E">
              <w:rPr>
                <w:rFonts w:ascii="Times New Roman" w:hAnsi="Times New Roman" w:cs="Times New Roman"/>
              </w:rPr>
              <w:t>«Хлопки»</w:t>
            </w:r>
            <w:proofErr w:type="gramStart"/>
            <w:r w:rsidRPr="005B257E">
              <w:rPr>
                <w:rFonts w:ascii="Times New Roman" w:hAnsi="Times New Roman" w:cs="Times New Roman"/>
              </w:rPr>
              <w:t>.И</w:t>
            </w:r>
            <w:proofErr w:type="gramEnd"/>
            <w:r w:rsidRPr="005B257E">
              <w:rPr>
                <w:rFonts w:ascii="Times New Roman" w:hAnsi="Times New Roman" w:cs="Times New Roman"/>
              </w:rPr>
              <w:t>.П.: лёжа на спине, ноги вместе, руки вдоль туловища. 1 – поднять правую (левую) ногу вверх, хлопнуть кубиками под коленом. 2- и.п.</w:t>
            </w:r>
          </w:p>
          <w:p w:rsidR="00E130E5" w:rsidRPr="005B257E" w:rsidRDefault="00E130E5" w:rsidP="00F16FE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B257E">
              <w:rPr>
                <w:rFonts w:ascii="Times New Roman" w:hAnsi="Times New Roman" w:cs="Times New Roman"/>
              </w:rPr>
              <w:t>«Прыжки»</w:t>
            </w:r>
            <w:proofErr w:type="gramStart"/>
            <w:r w:rsidRPr="005B257E">
              <w:rPr>
                <w:rFonts w:ascii="Times New Roman" w:hAnsi="Times New Roman" w:cs="Times New Roman"/>
              </w:rPr>
              <w:t>.И</w:t>
            </w:r>
            <w:proofErr w:type="gramEnd"/>
            <w:r w:rsidRPr="005B257E">
              <w:rPr>
                <w:rFonts w:ascii="Times New Roman" w:hAnsi="Times New Roman" w:cs="Times New Roman"/>
              </w:rPr>
              <w:t xml:space="preserve">.П.: кубики положить на </w:t>
            </w:r>
            <w:r w:rsidRPr="005B257E">
              <w:rPr>
                <w:rFonts w:ascii="Times New Roman" w:hAnsi="Times New Roman" w:cs="Times New Roman"/>
              </w:rPr>
              <w:lastRenderedPageBreak/>
              <w:t>пол, повернуться друг за другом. Прыжки по кругу на одной ноге.</w:t>
            </w:r>
          </w:p>
          <w:p w:rsidR="00E130E5" w:rsidRPr="005B257E" w:rsidRDefault="00E130E5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5B257E">
              <w:rPr>
                <w:rFonts w:ascii="Times New Roman" w:hAnsi="Times New Roman" w:cs="Times New Roman"/>
                <w:b/>
              </w:rPr>
              <w:t>О/д.</w:t>
            </w:r>
          </w:p>
          <w:p w:rsidR="00E130E5" w:rsidRPr="005B257E" w:rsidRDefault="00E130E5">
            <w:pPr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E130E5" w:rsidRPr="005B257E" w:rsidRDefault="00E130E5" w:rsidP="00F16FE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«Отбивание мяча о стену двумя руками с хлопком и отскоком об пол.</w:t>
            </w:r>
          </w:p>
          <w:p w:rsidR="006209B6" w:rsidRPr="005B257E" w:rsidRDefault="006209B6" w:rsidP="00F16FE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Подтягивание прямыми руками на животе, по гимнастической скамейке</w:t>
            </w:r>
          </w:p>
          <w:p w:rsidR="00E130E5" w:rsidRPr="005B257E" w:rsidRDefault="00E130E5" w:rsidP="006209B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257E">
              <w:rPr>
                <w:rFonts w:ascii="Times New Roman" w:hAnsi="Times New Roman" w:cs="Times New Roman"/>
              </w:rPr>
              <w:t>П</w:t>
            </w:r>
            <w:proofErr w:type="gramEnd"/>
            <w:r w:rsidRPr="005B257E">
              <w:rPr>
                <w:rFonts w:ascii="Times New Roman" w:hAnsi="Times New Roman" w:cs="Times New Roman"/>
              </w:rPr>
              <w:t>/и «Перелёт птиц» (</w:t>
            </w:r>
            <w:r w:rsidR="006209B6" w:rsidRPr="005B257E">
              <w:rPr>
                <w:rFonts w:ascii="Times New Roman" w:hAnsi="Times New Roman" w:cs="Times New Roman"/>
              </w:rPr>
              <w:t>закрепить</w:t>
            </w:r>
            <w:r w:rsidRPr="005B25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lastRenderedPageBreak/>
              <w:t>После хорошей игровой разминки, дети идут по залу.</w:t>
            </w: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Выполнение ОРУ на месте.</w:t>
            </w: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 xml:space="preserve">Следить за правильностью выполнения упражнений.  </w:t>
            </w: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Повторяют упражнение 6-8 раз.</w:t>
            </w: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Дети повторяют упражнение 8 раз.</w:t>
            </w: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 xml:space="preserve">Выполняем упражнение по 4 раза в каждую сторону. </w:t>
            </w: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Повторяем 4 раза.</w:t>
            </w: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Выполняем упражнение 6-7 раз.</w:t>
            </w: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Повторяем по 4 раза каждой ногой.</w:t>
            </w: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 xml:space="preserve">Меняем ноги </w:t>
            </w:r>
            <w:proofErr w:type="gramStart"/>
            <w:r w:rsidRPr="005B257E">
              <w:rPr>
                <w:rFonts w:ascii="Times New Roman" w:hAnsi="Times New Roman" w:cs="Times New Roman"/>
              </w:rPr>
              <w:t>по</w:t>
            </w:r>
            <w:proofErr w:type="gramEnd"/>
            <w:r w:rsidRPr="005B257E">
              <w:rPr>
                <w:rFonts w:ascii="Times New Roman" w:hAnsi="Times New Roman" w:cs="Times New Roman"/>
              </w:rPr>
              <w:t xml:space="preserve"> переменно. 10 прыжков, ходьба на месте и снова повторить.</w:t>
            </w: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</w:p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 xml:space="preserve">После выполнения разминки на месте, переходит к основному задания. </w:t>
            </w:r>
          </w:p>
          <w:p w:rsidR="00E130E5" w:rsidRPr="005B257E" w:rsidRDefault="00E130E5" w:rsidP="00F16FE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Учитель объясняет и показывает данное задание. Дети берут мяч двумя руками</w:t>
            </w:r>
            <w:proofErr w:type="gramStart"/>
            <w:r w:rsidRPr="005B257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B257E">
              <w:rPr>
                <w:rFonts w:ascii="Times New Roman" w:hAnsi="Times New Roman" w:cs="Times New Roman"/>
              </w:rPr>
              <w:t xml:space="preserve"> отбивают мяч о стену, хлопок в ладоши, мяч отскакивает об пол, дети ловят мяч руками.</w:t>
            </w:r>
          </w:p>
          <w:p w:rsidR="006209B6" w:rsidRPr="005B257E" w:rsidRDefault="007D520D" w:rsidP="00F16FE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Учитель объясняет и показывает данное задание.</w:t>
            </w:r>
            <w:r>
              <w:rPr>
                <w:rFonts w:ascii="Times New Roman" w:hAnsi="Times New Roman" w:cs="Times New Roman"/>
              </w:rPr>
              <w:t xml:space="preserve"> Дети по очереди выполняют подтягивание. Учитель следит за </w:t>
            </w:r>
            <w:proofErr w:type="gramStart"/>
            <w:r>
              <w:rPr>
                <w:rFonts w:ascii="Times New Roman" w:hAnsi="Times New Roman" w:cs="Times New Roman"/>
              </w:rPr>
              <w:t>тем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чтобы дети выполняли упражнение на прямые руки.</w:t>
            </w:r>
          </w:p>
          <w:p w:rsidR="00E130E5" w:rsidRPr="005B257E" w:rsidRDefault="00E130E5" w:rsidP="006209B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gramStart"/>
            <w:r w:rsidRPr="005B257E">
              <w:rPr>
                <w:rFonts w:ascii="Times New Roman" w:hAnsi="Times New Roman" w:cs="Times New Roman"/>
              </w:rPr>
              <w:t>П</w:t>
            </w:r>
            <w:proofErr w:type="gramEnd"/>
            <w:r w:rsidRPr="005B257E">
              <w:rPr>
                <w:rFonts w:ascii="Times New Roman" w:hAnsi="Times New Roman" w:cs="Times New Roman"/>
              </w:rPr>
              <w:t>/и «Перелёт птиц» (</w:t>
            </w:r>
            <w:r w:rsidR="006209B6" w:rsidRPr="005B257E">
              <w:rPr>
                <w:rFonts w:ascii="Times New Roman" w:hAnsi="Times New Roman" w:cs="Times New Roman"/>
              </w:rPr>
              <w:t>закрепить</w:t>
            </w:r>
            <w:r w:rsidRPr="005B257E">
              <w:rPr>
                <w:rFonts w:ascii="Times New Roman" w:hAnsi="Times New Roman" w:cs="Times New Roman"/>
              </w:rPr>
              <w:t xml:space="preserve">).  Дети стоят в </w:t>
            </w:r>
            <w:proofErr w:type="gramStart"/>
            <w:r w:rsidRPr="005B257E">
              <w:rPr>
                <w:rFonts w:ascii="Times New Roman" w:hAnsi="Times New Roman" w:cs="Times New Roman"/>
              </w:rPr>
              <w:t>рассыпную</w:t>
            </w:r>
            <w:proofErr w:type="gramEnd"/>
            <w:r w:rsidRPr="005B257E">
              <w:rPr>
                <w:rFonts w:ascii="Times New Roman" w:hAnsi="Times New Roman" w:cs="Times New Roman"/>
              </w:rPr>
              <w:t xml:space="preserve"> на одном  конце зала, они – птицы. На другом конце зала гимнастическая стенка с  несколькими пролётами. По сигналу учителя «Птицы улетают!»  птицы летят, расправив крылья (</w:t>
            </w:r>
            <w:proofErr w:type="gramStart"/>
            <w:r w:rsidRPr="005B257E">
              <w:rPr>
                <w:rFonts w:ascii="Times New Roman" w:hAnsi="Times New Roman" w:cs="Times New Roman"/>
              </w:rPr>
              <w:t>дети</w:t>
            </w:r>
            <w:proofErr w:type="gramEnd"/>
            <w:r w:rsidRPr="005B257E">
              <w:rPr>
                <w:rFonts w:ascii="Times New Roman" w:hAnsi="Times New Roman" w:cs="Times New Roman"/>
              </w:rPr>
              <w:t xml:space="preserve"> подняв руки в стороны бегают по площадке). По сигналу «Буря»» птицы летят на деревья, скрываясь от бури – на гимнастическую скамейку. По сигналу «Буря прекратилась!» птицы спускаются с вышки и снова летают. В случае отсутствия оборудования для лазания, дети могут влезать на скамейки, доски и другие возвышения. </w:t>
            </w:r>
          </w:p>
        </w:tc>
      </w:tr>
      <w:tr w:rsidR="00E130E5" w:rsidRPr="005B257E" w:rsidTr="007D520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lastRenderedPageBreak/>
              <w:t>Рефлекстік- үйлесімділік</w:t>
            </w:r>
          </w:p>
          <w:p w:rsidR="00E130E5" w:rsidRPr="005B257E" w:rsidRDefault="00E130E5">
            <w:pPr>
              <w:rPr>
                <w:rFonts w:ascii="Times New Roman" w:hAnsi="Times New Roman" w:cs="Times New Roman"/>
                <w:lang w:val="kk-KZ"/>
              </w:rPr>
            </w:pPr>
          </w:p>
          <w:p w:rsidR="00E130E5" w:rsidRPr="005B257E" w:rsidRDefault="00E130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57E">
              <w:rPr>
                <w:rFonts w:ascii="Times New Roman" w:hAnsi="Times New Roman" w:cs="Times New Roman"/>
                <w:lang w:val="kk-KZ"/>
              </w:rPr>
              <w:t>Рефлексивно- корригирующий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>Ходьба, дыхательные упражнения, точечный массаж.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0E5" w:rsidRPr="005B257E" w:rsidRDefault="00E130E5">
            <w:pPr>
              <w:rPr>
                <w:rFonts w:ascii="Times New Roman" w:hAnsi="Times New Roman" w:cs="Times New Roman"/>
              </w:rPr>
            </w:pPr>
            <w:r w:rsidRPr="005B257E">
              <w:rPr>
                <w:rFonts w:ascii="Times New Roman" w:hAnsi="Times New Roman" w:cs="Times New Roman"/>
              </w:rPr>
              <w:t xml:space="preserve">После выполнения основного урока, дети строятся в колонну по одному, </w:t>
            </w:r>
            <w:proofErr w:type="gramStart"/>
            <w:r w:rsidRPr="005B257E">
              <w:rPr>
                <w:rFonts w:ascii="Times New Roman" w:hAnsi="Times New Roman" w:cs="Times New Roman"/>
              </w:rPr>
              <w:t>идут в шаге выполняя</w:t>
            </w:r>
            <w:proofErr w:type="gramEnd"/>
            <w:r w:rsidRPr="005B257E">
              <w:rPr>
                <w:rFonts w:ascii="Times New Roman" w:hAnsi="Times New Roman" w:cs="Times New Roman"/>
              </w:rPr>
              <w:t xml:space="preserve"> дыхательные упражнения для восстановления дыхания.</w:t>
            </w:r>
          </w:p>
        </w:tc>
      </w:tr>
    </w:tbl>
    <w:p w:rsidR="00E130E5" w:rsidRPr="005B257E" w:rsidRDefault="00E130E5" w:rsidP="00E130E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5B257E">
        <w:rPr>
          <w:rFonts w:ascii="Times New Roman" w:hAnsi="Times New Roman" w:cs="Times New Roman"/>
          <w:b/>
          <w:u w:val="single"/>
        </w:rPr>
        <w:t>К</w:t>
      </w:r>
      <w:r w:rsidRPr="005B257E">
        <w:rPr>
          <w:rFonts w:ascii="Times New Roman" w:hAnsi="Times New Roman" w:cs="Times New Roman"/>
          <w:b/>
          <w:u w:val="single"/>
          <w:lang w:val="kk-KZ"/>
        </w:rPr>
        <w:t>үтілетін нәтиже/ Ожидаемый результат:</w:t>
      </w:r>
    </w:p>
    <w:p w:rsidR="00E130E5" w:rsidRPr="005B257E" w:rsidRDefault="00E130E5" w:rsidP="00E130E5">
      <w:pPr>
        <w:spacing w:after="0" w:line="240" w:lineRule="auto"/>
        <w:rPr>
          <w:rFonts w:ascii="Times New Roman" w:hAnsi="Times New Roman" w:cs="Times New Roman"/>
          <w:u w:val="single"/>
          <w:lang w:val="kk-KZ"/>
        </w:rPr>
      </w:pPr>
      <w:r w:rsidRPr="005B257E">
        <w:rPr>
          <w:rFonts w:ascii="Times New Roman" w:hAnsi="Times New Roman" w:cs="Times New Roman"/>
          <w:b/>
          <w:lang w:val="kk-KZ"/>
        </w:rPr>
        <w:t xml:space="preserve">Білу/Знать: </w:t>
      </w:r>
      <w:r w:rsidRPr="005B257E">
        <w:rPr>
          <w:rFonts w:ascii="Times New Roman" w:hAnsi="Times New Roman" w:cs="Times New Roman"/>
          <w:u w:val="single"/>
          <w:lang w:val="kk-KZ"/>
        </w:rPr>
        <w:t>Построение в парах, бег в парах</w:t>
      </w:r>
      <w:r w:rsidR="006209B6" w:rsidRPr="005B257E">
        <w:rPr>
          <w:rFonts w:ascii="Times New Roman" w:hAnsi="Times New Roman" w:cs="Times New Roman"/>
          <w:u w:val="single"/>
          <w:lang w:val="kk-KZ"/>
        </w:rPr>
        <w:t xml:space="preserve"> и ходьба в парах</w:t>
      </w:r>
      <w:r w:rsidRPr="005B257E">
        <w:rPr>
          <w:rFonts w:ascii="Times New Roman" w:hAnsi="Times New Roman" w:cs="Times New Roman"/>
          <w:u w:val="single"/>
          <w:lang w:val="kk-KZ"/>
        </w:rPr>
        <w:t xml:space="preserve">, </w:t>
      </w:r>
      <w:r w:rsidR="006209B6" w:rsidRPr="005B257E">
        <w:rPr>
          <w:rFonts w:ascii="Times New Roman" w:hAnsi="Times New Roman" w:cs="Times New Roman"/>
          <w:u w:val="single"/>
          <w:lang w:val="kk-KZ"/>
        </w:rPr>
        <w:t xml:space="preserve">выполнять упражнения с задание </w:t>
      </w:r>
      <w:r w:rsidRPr="005B257E">
        <w:rPr>
          <w:rFonts w:ascii="Times New Roman" w:hAnsi="Times New Roman" w:cs="Times New Roman"/>
          <w:u w:val="single"/>
          <w:lang w:val="kk-KZ"/>
        </w:rPr>
        <w:t xml:space="preserve"> для рук, Дыхательные упражнения. П/и «Перелёт птиц»</w:t>
      </w:r>
      <w:r w:rsidR="006209B6" w:rsidRPr="005B257E">
        <w:rPr>
          <w:rFonts w:ascii="Times New Roman" w:hAnsi="Times New Roman" w:cs="Times New Roman"/>
          <w:u w:val="single"/>
          <w:lang w:val="kk-KZ"/>
        </w:rPr>
        <w:t>, и/у «Волшебный свисток», ходить на носочках, пяточках, полным приседом.</w:t>
      </w:r>
    </w:p>
    <w:p w:rsidR="00E130E5" w:rsidRPr="005B257E" w:rsidRDefault="00E130E5" w:rsidP="00E130E5">
      <w:pPr>
        <w:spacing w:after="0" w:line="240" w:lineRule="auto"/>
        <w:rPr>
          <w:rFonts w:ascii="Times New Roman" w:hAnsi="Times New Roman" w:cs="Times New Roman"/>
          <w:u w:val="single"/>
          <w:lang w:val="kk-KZ"/>
        </w:rPr>
      </w:pPr>
      <w:r w:rsidRPr="005B257E">
        <w:rPr>
          <w:rFonts w:ascii="Times New Roman" w:hAnsi="Times New Roman" w:cs="Times New Roman"/>
          <w:b/>
          <w:lang w:val="kk-KZ"/>
        </w:rPr>
        <w:t xml:space="preserve">Болу/Иметь: </w:t>
      </w:r>
      <w:r w:rsidRPr="005B257E">
        <w:rPr>
          <w:rFonts w:ascii="Times New Roman" w:hAnsi="Times New Roman" w:cs="Times New Roman"/>
          <w:u w:val="single"/>
          <w:lang w:val="kk-KZ"/>
        </w:rPr>
        <w:t>Постороение в кругу.</w:t>
      </w:r>
      <w:r w:rsidR="006209B6" w:rsidRPr="005B257E">
        <w:rPr>
          <w:rFonts w:ascii="Times New Roman" w:hAnsi="Times New Roman" w:cs="Times New Roman"/>
          <w:u w:val="single"/>
          <w:lang w:val="kk-KZ"/>
        </w:rPr>
        <w:t xml:space="preserve"> п/и «Перелёт птиц»; Бегать через припятствия; ходить в рассыпную.</w:t>
      </w:r>
    </w:p>
    <w:p w:rsidR="00E130E5" w:rsidRPr="005B257E" w:rsidRDefault="00E130E5" w:rsidP="00E130E5">
      <w:pPr>
        <w:spacing w:after="0" w:line="240" w:lineRule="auto"/>
        <w:rPr>
          <w:rFonts w:ascii="Times New Roman" w:hAnsi="Times New Roman" w:cs="Times New Roman"/>
          <w:u w:val="single"/>
          <w:lang w:val="kk-KZ"/>
        </w:rPr>
      </w:pPr>
      <w:r w:rsidRPr="005B257E">
        <w:rPr>
          <w:rFonts w:ascii="Times New Roman" w:hAnsi="Times New Roman" w:cs="Times New Roman"/>
          <w:b/>
          <w:lang w:val="kk-KZ"/>
        </w:rPr>
        <w:t>Стейбілу/: Уметь:</w:t>
      </w:r>
      <w:r w:rsidRPr="005B257E">
        <w:rPr>
          <w:rFonts w:ascii="Times New Roman" w:hAnsi="Times New Roman" w:cs="Times New Roman"/>
          <w:u w:val="single"/>
          <w:lang w:val="kk-KZ"/>
        </w:rPr>
        <w:t xml:space="preserve"> Строится и бегать парами. </w:t>
      </w:r>
      <w:r w:rsidR="006209B6" w:rsidRPr="005B257E">
        <w:rPr>
          <w:rFonts w:ascii="Times New Roman" w:hAnsi="Times New Roman" w:cs="Times New Roman"/>
          <w:u w:val="single"/>
          <w:lang w:val="kk-KZ"/>
        </w:rPr>
        <w:t xml:space="preserve">Подтягиваться на животе прямыми руками, по гимнастической скамейке. </w:t>
      </w:r>
      <w:r w:rsidRPr="005B257E">
        <w:rPr>
          <w:rFonts w:ascii="Times New Roman" w:hAnsi="Times New Roman" w:cs="Times New Roman"/>
          <w:u w:val="single"/>
          <w:lang w:val="kk-KZ"/>
        </w:rPr>
        <w:t>Отбивать мяч о стену двумя руками с выполнением хлопка в ладоши. Выполнять ОРУ с кубиками.</w:t>
      </w:r>
    </w:p>
    <w:p w:rsidR="00E130E5" w:rsidRPr="005B257E" w:rsidRDefault="00E130E5" w:rsidP="00E130E5">
      <w:pPr>
        <w:spacing w:line="240" w:lineRule="auto"/>
        <w:rPr>
          <w:u w:val="single"/>
        </w:rPr>
      </w:pPr>
      <w:r w:rsidRPr="005B257E">
        <w:rPr>
          <w:rFonts w:ascii="Times New Roman" w:hAnsi="Times New Roman" w:cs="Times New Roman"/>
          <w:b/>
          <w:lang w:val="kk-KZ"/>
        </w:rPr>
        <w:t>Қолданылған әдебиет/Используемая литература:</w:t>
      </w:r>
      <w:r w:rsidRPr="005B257E">
        <w:rPr>
          <w:rFonts w:ascii="Times New Roman" w:hAnsi="Times New Roman" w:cs="Times New Roman"/>
          <w:lang w:val="kk-KZ"/>
        </w:rPr>
        <w:t xml:space="preserve"> </w:t>
      </w:r>
      <w:r w:rsidRPr="005B257E">
        <w:rPr>
          <w:rFonts w:ascii="Times New Roman" w:hAnsi="Times New Roman" w:cs="Times New Roman"/>
          <w:u w:val="single"/>
          <w:lang w:val="kk-KZ"/>
        </w:rPr>
        <w:t>Физическая культура -  методическое пособие.</w:t>
      </w:r>
    </w:p>
    <w:p w:rsidR="00E130E5" w:rsidRPr="005B257E" w:rsidRDefault="00E130E5" w:rsidP="00E130E5">
      <w:pPr>
        <w:spacing w:line="240" w:lineRule="auto"/>
      </w:pPr>
    </w:p>
    <w:p w:rsidR="00E130E5" w:rsidRPr="005B257E" w:rsidRDefault="00E130E5" w:rsidP="00E130E5">
      <w:pPr>
        <w:spacing w:line="240" w:lineRule="auto"/>
      </w:pPr>
    </w:p>
    <w:p w:rsidR="00E130E5" w:rsidRPr="005B257E" w:rsidRDefault="00E130E5" w:rsidP="00E130E5"/>
    <w:p w:rsidR="00E130E5" w:rsidRPr="005B257E" w:rsidRDefault="00E130E5" w:rsidP="00E130E5"/>
    <w:p w:rsidR="00E130E5" w:rsidRPr="005B257E" w:rsidRDefault="00E130E5" w:rsidP="00E130E5"/>
    <w:p w:rsidR="00F16FE8" w:rsidRDefault="00F16FE8"/>
    <w:p w:rsidR="006B151A" w:rsidRDefault="006B151A"/>
    <w:p w:rsidR="006B151A" w:rsidRDefault="006B151A"/>
    <w:p w:rsidR="006B151A" w:rsidRDefault="006B151A"/>
    <w:p w:rsidR="006B151A" w:rsidRDefault="00B17A7E" w:rsidP="00B17A7E">
      <w:pPr>
        <w:jc w:val="center"/>
        <w:rPr>
          <w:b/>
        </w:rPr>
      </w:pPr>
      <w:r>
        <w:rPr>
          <w:b/>
        </w:rPr>
        <w:lastRenderedPageBreak/>
        <w:t>Самоанализ урока по физической культуре</w:t>
      </w:r>
    </w:p>
    <w:p w:rsidR="00B17A7E" w:rsidRDefault="00B17A7E" w:rsidP="00B17A7E">
      <w:r>
        <w:t xml:space="preserve">Урок проходит в 0 классе, согласно программе и календарно-тематического планирования. В классе 1 девочка и 9 мальчиков. Учащиеся имеют довольно высокие учебные возможности и хорошую физическую подготовленность, в целом класс является спортивным. </w:t>
      </w:r>
    </w:p>
    <w:p w:rsidR="00B17A7E" w:rsidRDefault="00B17A7E" w:rsidP="00B17A7E">
      <w:pPr>
        <w:rPr>
          <w:rFonts w:ascii="Times New Roman" w:hAnsi="Times New Roman" w:cs="Times New Roman"/>
          <w:lang w:val="kk-KZ"/>
        </w:rPr>
      </w:pPr>
      <w:r>
        <w:t xml:space="preserve">Тема урока:  Раздел физическая культура « </w:t>
      </w:r>
      <w:r w:rsidRPr="00B17A7E">
        <w:rPr>
          <w:rFonts w:ascii="Times New Roman" w:hAnsi="Times New Roman" w:cs="Times New Roman"/>
          <w:lang w:val="kk-KZ"/>
        </w:rPr>
        <w:t>Подтягивание прямыми руками по скамейке</w:t>
      </w:r>
      <w:r>
        <w:rPr>
          <w:rFonts w:ascii="Times New Roman" w:hAnsi="Times New Roman" w:cs="Times New Roman"/>
          <w:lang w:val="kk-KZ"/>
        </w:rPr>
        <w:t>»</w:t>
      </w:r>
      <w:r w:rsidRPr="00B17A7E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Данный урок является составной частью общего раздела спортивных игр.</w:t>
      </w:r>
    </w:p>
    <w:p w:rsidR="00B17A7E" w:rsidRDefault="00B17A7E" w:rsidP="00B17A7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Цель урока: </w:t>
      </w:r>
      <w:r w:rsidRPr="00B17A7E">
        <w:rPr>
          <w:rFonts w:ascii="Times New Roman" w:hAnsi="Times New Roman" w:cs="Times New Roman"/>
          <w:lang w:val="kk-KZ"/>
        </w:rPr>
        <w:t>Упражнять детей в ходьбе праами, со сменой положения рук; бегать с перепрыгиванием через припятствия; ползать по гимнастическойскамейке на фивоте и подтягиваться прямыми руками.</w:t>
      </w:r>
      <w:r>
        <w:rPr>
          <w:rFonts w:ascii="Times New Roman" w:hAnsi="Times New Roman" w:cs="Times New Roman"/>
          <w:lang w:val="kk-KZ"/>
        </w:rPr>
        <w:t xml:space="preserve"> Цель и задачи урока поставлены в соотвествии с требованием программы, учетом возрастным и половых особенностей учащихся, физической подготовленности в данном занятии. На уроке применялись различные формы и приемы учебной деятельности: наглядность, демонстрация, объяснение. Учащиеся работали как в группах, также и в парах и индивидуально отрабатывали технику подтягивания руками. В процессе урока учащиеся закрепили вновь приобретенные навыки и приемы в двух сторонней игре по правилам подтягивания прямыми руками по скамейке. Содержание учебного материала, испоьзования формы, методы, приемы работы на уроке позволили достичь цели урока и решить поставленные задачи. </w:t>
      </w:r>
      <w:r w:rsidR="00F01CDC">
        <w:rPr>
          <w:rFonts w:ascii="Times New Roman" w:hAnsi="Times New Roman" w:cs="Times New Roman"/>
          <w:lang w:val="kk-KZ"/>
        </w:rPr>
        <w:t>Разнообразие видов игровой деятельности и в конечном итоге их результативность способствовали активизации и в познавательной деятельности учащихся. Поддерживанию интереса к содержанию урока. Активность класса можно оценить как высокую. Учебная двухсторонняя игра показала, что учащиеся отработали технику выполнения приемов подтягивания прямыми руками по скамейке и выработали правильный двигательный стереотип.</w:t>
      </w: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92941" w:rsidRDefault="00F92941" w:rsidP="00B17A7E">
      <w:pPr>
        <w:rPr>
          <w:rFonts w:ascii="Times New Roman" w:hAnsi="Times New Roman" w:cs="Times New Roman"/>
          <w:lang w:val="kk-KZ"/>
        </w:rPr>
      </w:pPr>
    </w:p>
    <w:p w:rsidR="00F20523" w:rsidRPr="00F20523" w:rsidRDefault="00F20523" w:rsidP="00F2052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F20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КММ "Целинный орта мектебі" </w:t>
      </w:r>
    </w:p>
    <w:p w:rsidR="00F20523" w:rsidRPr="00F20523" w:rsidRDefault="00F20523" w:rsidP="00F2052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F20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Ғабит Мүсірепов атындағы ауданы,</w:t>
      </w:r>
    </w:p>
    <w:p w:rsidR="00F20523" w:rsidRDefault="00F20523" w:rsidP="00F2052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F20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Солтүстік-Қазақстан облысы</w:t>
      </w:r>
    </w:p>
    <w:p w:rsidR="00F20523" w:rsidRPr="00F20523" w:rsidRDefault="00F20523" w:rsidP="00F2052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F92941" w:rsidRPr="004E2379" w:rsidRDefault="00F92941" w:rsidP="00F92941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379">
        <w:rPr>
          <w:rFonts w:ascii="Times New Roman" w:hAnsi="Times New Roman" w:cs="Times New Roman"/>
          <w:sz w:val="28"/>
          <w:szCs w:val="28"/>
        </w:rPr>
        <w:t xml:space="preserve">КГУ «Целинная средняя школа»                                                                                                    район имени </w:t>
      </w:r>
      <w:proofErr w:type="spellStart"/>
      <w:r w:rsidRPr="004E2379">
        <w:rPr>
          <w:rFonts w:ascii="Times New Roman" w:hAnsi="Times New Roman" w:cs="Times New Roman"/>
          <w:sz w:val="28"/>
          <w:szCs w:val="28"/>
        </w:rPr>
        <w:t>Габита</w:t>
      </w:r>
      <w:proofErr w:type="spellEnd"/>
      <w:r w:rsidRPr="004E2379">
        <w:rPr>
          <w:rFonts w:ascii="Times New Roman" w:hAnsi="Times New Roman" w:cs="Times New Roman"/>
          <w:sz w:val="28"/>
          <w:szCs w:val="28"/>
        </w:rPr>
        <w:t xml:space="preserve"> Мусрепова                                                                                                 Северо-Казахстанская область</w:t>
      </w:r>
    </w:p>
    <w:p w:rsidR="00F92941" w:rsidRDefault="00F92941" w:rsidP="00F92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2941" w:rsidRDefault="00F92941" w:rsidP="00F92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2941" w:rsidRPr="00F20523" w:rsidRDefault="00F20523" w:rsidP="00F929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«</w:t>
      </w:r>
      <w:r w:rsidRPr="00F20523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АШЫҚ САБАҚ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</w:p>
    <w:p w:rsidR="00F92941" w:rsidRDefault="00F20523" w:rsidP="00F929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«ОТКРЫТЫЙ УРОК»</w:t>
      </w:r>
    </w:p>
    <w:p w:rsidR="00F20523" w:rsidRDefault="00F20523" w:rsidP="00F929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F20523" w:rsidRDefault="00F20523" w:rsidP="00F9294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20523" w:rsidRDefault="00F20523" w:rsidP="00F9294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20523" w:rsidRDefault="00F20523" w:rsidP="00F9294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48FB" w:rsidRPr="00F748FB" w:rsidRDefault="00F748FB" w:rsidP="00F748F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48FB">
        <w:rPr>
          <w:rFonts w:ascii="Times New Roman" w:hAnsi="Times New Roman" w:cs="Times New Roman"/>
          <w:b/>
          <w:sz w:val="28"/>
          <w:szCs w:val="28"/>
          <w:lang w:val="kk-KZ"/>
        </w:rPr>
        <w:t>Тақырымба/ Тема:</w:t>
      </w:r>
    </w:p>
    <w:p w:rsidR="00F92941" w:rsidRPr="00F748FB" w:rsidRDefault="00F748FB" w:rsidP="00F748FB">
      <w:pPr>
        <w:jc w:val="right"/>
        <w:rPr>
          <w:rFonts w:ascii="Times New Roman" w:hAnsi="Times New Roman" w:cs="Times New Roman"/>
          <w:sz w:val="28"/>
          <w:szCs w:val="28"/>
        </w:rPr>
      </w:pPr>
      <w:r w:rsidRPr="00F748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748FB">
        <w:rPr>
          <w:rFonts w:ascii="Times New Roman" w:hAnsi="Times New Roman" w:cs="Times New Roman"/>
          <w:sz w:val="28"/>
          <w:szCs w:val="28"/>
          <w:lang w:val="kk-KZ"/>
        </w:rPr>
        <w:t>Подтягивание прямыми руками по скамейке.</w:t>
      </w:r>
    </w:p>
    <w:p w:rsidR="00F92941" w:rsidRPr="00F748FB" w:rsidRDefault="00F748FB" w:rsidP="00F748F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748FB">
        <w:rPr>
          <w:rFonts w:ascii="Times New Roman" w:hAnsi="Times New Roman" w:cs="Times New Roman"/>
          <w:sz w:val="28"/>
          <w:szCs w:val="28"/>
          <w:shd w:val="clear" w:color="auto" w:fill="FFFFFF"/>
        </w:rPr>
        <w:t>Дайындады</w:t>
      </w:r>
      <w:proofErr w:type="spellEnd"/>
      <w:proofErr w:type="gramStart"/>
      <w:r w:rsidRPr="00F748FB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F748FB">
        <w:rPr>
          <w:rFonts w:ascii="Times New Roman" w:hAnsi="Times New Roman" w:cs="Times New Roman"/>
          <w:sz w:val="28"/>
          <w:szCs w:val="28"/>
        </w:rPr>
        <w:t>одготовил: Дубинин А.А.</w:t>
      </w:r>
    </w:p>
    <w:p w:rsidR="00F748FB" w:rsidRPr="00F748FB" w:rsidRDefault="00F748FB" w:rsidP="00F748FB">
      <w:pPr>
        <w:tabs>
          <w:tab w:val="left" w:pos="8730"/>
          <w:tab w:val="right" w:pos="10466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748FB">
        <w:rPr>
          <w:rFonts w:ascii="Times New Roman" w:hAnsi="Times New Roman" w:cs="Times New Roman"/>
          <w:sz w:val="28"/>
          <w:szCs w:val="28"/>
          <w:shd w:val="clear" w:color="auto" w:fill="FFFFFF"/>
        </w:rPr>
        <w:t>Өткізд</w:t>
      </w:r>
      <w:proofErr w:type="gramStart"/>
      <w:r w:rsidRPr="00F748FB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F748FB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F748FB">
        <w:rPr>
          <w:rFonts w:ascii="Times New Roman" w:hAnsi="Times New Roman" w:cs="Times New Roman"/>
          <w:sz w:val="28"/>
          <w:szCs w:val="28"/>
        </w:rPr>
        <w:t>ровел:</w:t>
      </w:r>
      <w:r>
        <w:rPr>
          <w:rFonts w:ascii="Times New Roman" w:hAnsi="Times New Roman" w:cs="Times New Roman"/>
          <w:sz w:val="28"/>
          <w:szCs w:val="28"/>
        </w:rPr>
        <w:t xml:space="preserve"> Дубинин А.А.</w:t>
      </w:r>
    </w:p>
    <w:p w:rsidR="00F748FB" w:rsidRDefault="00F748FB" w:rsidP="00F748FB">
      <w:pPr>
        <w:tabs>
          <w:tab w:val="left" w:pos="8730"/>
          <w:tab w:val="right" w:pos="10466"/>
        </w:tabs>
        <w:rPr>
          <w:rFonts w:ascii="Times New Roman" w:hAnsi="Times New Roman" w:cs="Times New Roman"/>
          <w:sz w:val="28"/>
          <w:szCs w:val="28"/>
        </w:rPr>
      </w:pPr>
    </w:p>
    <w:p w:rsidR="00F748FB" w:rsidRPr="00F748FB" w:rsidRDefault="00F748FB">
      <w:pPr>
        <w:tabs>
          <w:tab w:val="left" w:pos="8730"/>
          <w:tab w:val="right" w:pos="10466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F748FB" w:rsidRPr="00F748FB" w:rsidSect="00E1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5028C"/>
    <w:multiLevelType w:val="hybridMultilevel"/>
    <w:tmpl w:val="B7DABCFA"/>
    <w:lvl w:ilvl="0" w:tplc="3E966E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561A7"/>
    <w:multiLevelType w:val="hybridMultilevel"/>
    <w:tmpl w:val="9BC8E25E"/>
    <w:lvl w:ilvl="0" w:tplc="6958E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D6AB3"/>
    <w:multiLevelType w:val="hybridMultilevel"/>
    <w:tmpl w:val="B6D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130E5"/>
    <w:rsid w:val="00044D73"/>
    <w:rsid w:val="000668B5"/>
    <w:rsid w:val="000E3812"/>
    <w:rsid w:val="005B257E"/>
    <w:rsid w:val="006209B6"/>
    <w:rsid w:val="006B151A"/>
    <w:rsid w:val="007340E9"/>
    <w:rsid w:val="007D520D"/>
    <w:rsid w:val="0085739F"/>
    <w:rsid w:val="0094354E"/>
    <w:rsid w:val="00B17A7E"/>
    <w:rsid w:val="00CA26F6"/>
    <w:rsid w:val="00CA780E"/>
    <w:rsid w:val="00DF7F1D"/>
    <w:rsid w:val="00E130E5"/>
    <w:rsid w:val="00E1733D"/>
    <w:rsid w:val="00EA7D50"/>
    <w:rsid w:val="00F01CDC"/>
    <w:rsid w:val="00F16FE8"/>
    <w:rsid w:val="00F20523"/>
    <w:rsid w:val="00F748FB"/>
    <w:rsid w:val="00F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E5"/>
    <w:pPr>
      <w:ind w:left="720"/>
      <w:contextualSpacing/>
    </w:pPr>
  </w:style>
  <w:style w:type="table" w:styleId="a4">
    <w:name w:val="Table Grid"/>
    <w:basedOn w:val="a1"/>
    <w:uiPriority w:val="59"/>
    <w:rsid w:val="00E130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05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247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208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ДМВ</cp:lastModifiedBy>
  <cp:revision>13</cp:revision>
  <cp:lastPrinted>2017-01-08T08:33:00Z</cp:lastPrinted>
  <dcterms:created xsi:type="dcterms:W3CDTF">2014-10-19T14:16:00Z</dcterms:created>
  <dcterms:modified xsi:type="dcterms:W3CDTF">2017-01-08T08:34:00Z</dcterms:modified>
</cp:coreProperties>
</file>