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Look w:val="04A0"/>
      </w:tblPr>
      <w:tblGrid>
        <w:gridCol w:w="2127"/>
        <w:gridCol w:w="4678"/>
        <w:gridCol w:w="3969"/>
      </w:tblGrid>
      <w:tr w:rsidR="00935FB6" w:rsidRPr="00666AD5" w:rsidTr="004064D4">
        <w:tc>
          <w:tcPr>
            <w:tcW w:w="2127" w:type="dxa"/>
          </w:tcPr>
          <w:p w:rsidR="00935FB6" w:rsidRPr="00666AD5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Тақырыбы  </w:t>
            </w:r>
          </w:p>
        </w:tc>
        <w:tc>
          <w:tcPr>
            <w:tcW w:w="8647" w:type="dxa"/>
            <w:gridSpan w:val="2"/>
          </w:tcPr>
          <w:p w:rsidR="00935FB6" w:rsidRPr="00666AD5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Д.Бабатайұлы «О Ақтан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Ақтан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өлеңі</w:t>
            </w:r>
            <w:r w:rsidRPr="00666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6сынып қаз әдебиеті 4.09.2016 ж</w:t>
            </w:r>
          </w:p>
        </w:tc>
      </w:tr>
      <w:tr w:rsidR="00935FB6" w:rsidRPr="00666AD5" w:rsidTr="004064D4">
        <w:trPr>
          <w:trHeight w:val="537"/>
        </w:trPr>
        <w:tc>
          <w:tcPr>
            <w:tcW w:w="2127" w:type="dxa"/>
          </w:tcPr>
          <w:p w:rsidR="00935FB6" w:rsidRPr="00666AD5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D5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647" w:type="dxa"/>
            <w:gridSpan w:val="2"/>
          </w:tcPr>
          <w:p w:rsidR="00935FB6" w:rsidRPr="00DB2BE1" w:rsidRDefault="00935FB6" w:rsidP="004064D4">
            <w:pPr>
              <w:pStyle w:val="a5"/>
              <w:ind w:right="113" w:firstLine="0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Өлеңнің</w:t>
            </w:r>
            <w:r w:rsidRPr="00666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 мен идеясын ашуға мүмкіндік жасау.оз ойларын қорытындылай білуге жағдай жасау. </w:t>
            </w:r>
            <w:r w:rsidRPr="00DB2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белсенділігін арттыру, оқу мен жазу мәдениетін дамыту</w:t>
            </w:r>
          </w:p>
          <w:p w:rsidR="00935FB6" w:rsidRPr="00666AD5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FB6" w:rsidRPr="00666AD5" w:rsidTr="004064D4">
        <w:tc>
          <w:tcPr>
            <w:tcW w:w="2127" w:type="dxa"/>
          </w:tcPr>
          <w:p w:rsidR="00935FB6" w:rsidRPr="00666AD5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D5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647" w:type="dxa"/>
            <w:gridSpan w:val="2"/>
          </w:tcPr>
          <w:p w:rsidR="00935FB6" w:rsidRPr="00666AD5" w:rsidRDefault="00935FB6" w:rsidP="004064D4">
            <w:pPr>
              <w:rPr>
                <w:rFonts w:ascii="Times New Roman" w:hAnsi="Times New Roman"/>
                <w:sz w:val="24"/>
                <w:szCs w:val="24"/>
              </w:rPr>
            </w:pPr>
            <w:r w:rsidRPr="00666AD5">
              <w:rPr>
                <w:rFonts w:ascii="Times New Roman" w:hAnsi="Times New Roman"/>
                <w:sz w:val="24"/>
                <w:szCs w:val="24"/>
              </w:rPr>
              <w:t xml:space="preserve">Тақырыпты түсіне </w:t>
            </w:r>
            <w:proofErr w:type="spellStart"/>
            <w:r w:rsidRPr="00666AD5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66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6AD5">
              <w:rPr>
                <w:rFonts w:ascii="Times New Roman" w:hAnsi="Times New Roman"/>
                <w:sz w:val="24"/>
                <w:szCs w:val="24"/>
              </w:rPr>
              <w:t>ойын</w:t>
            </w:r>
            <w:proofErr w:type="spellEnd"/>
            <w:r w:rsidRPr="0066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6AD5">
              <w:rPr>
                <w:rFonts w:ascii="Times New Roman" w:hAnsi="Times New Roman"/>
                <w:sz w:val="24"/>
                <w:szCs w:val="24"/>
              </w:rPr>
              <w:t>жеткізе</w:t>
            </w:r>
            <w:proofErr w:type="spellEnd"/>
            <w:r w:rsidRPr="00666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6AD5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666AD5">
              <w:rPr>
                <w:rFonts w:ascii="Times New Roman" w:hAnsi="Times New Roman"/>
                <w:sz w:val="24"/>
                <w:szCs w:val="24"/>
              </w:rPr>
              <w:t xml:space="preserve"> арқылы,тақырыпты дұрыс орындауға дағдыланады</w:t>
            </w:r>
          </w:p>
          <w:p w:rsidR="00935FB6" w:rsidRPr="00666AD5" w:rsidRDefault="00935FB6" w:rsidP="004064D4">
            <w:pPr>
              <w:tabs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FB6" w:rsidRPr="00666AD5" w:rsidTr="004064D4">
        <w:tc>
          <w:tcPr>
            <w:tcW w:w="2127" w:type="dxa"/>
          </w:tcPr>
          <w:p w:rsidR="00935FB6" w:rsidRPr="00666AD5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D5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647" w:type="dxa"/>
            <w:gridSpan w:val="2"/>
          </w:tcPr>
          <w:p w:rsidR="00935FB6" w:rsidRPr="00666AD5" w:rsidRDefault="00935FB6" w:rsidP="004064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AD5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</w:t>
            </w:r>
            <w:proofErr w:type="spellStart"/>
            <w:r w:rsidRPr="00666AD5">
              <w:rPr>
                <w:rFonts w:ascii="Times New Roman" w:eastAsia="Calibri" w:hAnsi="Times New Roman" w:cs="Times New Roman"/>
                <w:sz w:val="24"/>
                <w:szCs w:val="24"/>
              </w:rPr>
              <w:t>Сыни</w:t>
            </w:r>
            <w:proofErr w:type="spellEnd"/>
            <w:r w:rsidRPr="00666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тұрғыдан ойлауға үйрету”,  “Оқытуды басқару және көшбасшылық”.</w:t>
            </w:r>
          </w:p>
          <w:p w:rsidR="00935FB6" w:rsidRPr="00666AD5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FB6" w:rsidRPr="00701F40" w:rsidTr="004064D4">
        <w:tc>
          <w:tcPr>
            <w:tcW w:w="2127" w:type="dxa"/>
          </w:tcPr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әдіс-тәсілдер</w:t>
            </w:r>
          </w:p>
        </w:tc>
        <w:tc>
          <w:tcPr>
            <w:tcW w:w="8647" w:type="dxa"/>
            <w:gridSpan w:val="2"/>
          </w:tcPr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Миға шабуыл,Жигсо2, Венн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диаграмасы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Эссе</w:t>
            </w:r>
          </w:p>
        </w:tc>
      </w:tr>
      <w:tr w:rsidR="00935FB6" w:rsidRPr="00701F40" w:rsidTr="004064D4">
        <w:tc>
          <w:tcPr>
            <w:tcW w:w="2127" w:type="dxa"/>
          </w:tcPr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Қолданылатын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</w:tcPr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портреттер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тақта,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, ноутбук</w:t>
            </w:r>
          </w:p>
        </w:tc>
      </w:tr>
      <w:tr w:rsidR="00935FB6" w:rsidRPr="00701F40" w:rsidTr="004064D4">
        <w:trPr>
          <w:trHeight w:val="3855"/>
        </w:trPr>
        <w:tc>
          <w:tcPr>
            <w:tcW w:w="2127" w:type="dxa"/>
            <w:tcBorders>
              <w:top w:val="single" w:sz="4" w:space="0" w:color="auto"/>
            </w:tcBorders>
          </w:tcPr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 сапқа тұрғызып, 1-4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санау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арқылы  топқа бөлу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Алтын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ереже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құру  қажеттігі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Әр топқа бағалау парағын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таратып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беру.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Фигуралармен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бағалау әдісімен бағалау үшін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фигуралар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таратып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бейнеле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арқылы психологиялық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ахуалды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жақсарту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топқа бөлініп, өз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топбасшыларын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сайлайды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Топ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тәртіп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ережелері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талданып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арқылы сыныптың алтын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ережесін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құрады.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Бағалау парағы арқылы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топбасшылар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өз топ мүшелерін бағалап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Фигуралар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 арқылы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өзара бағалайды.</w:t>
            </w:r>
          </w:p>
          <w:p w:rsidR="00935FB6" w:rsidRPr="00701F40" w:rsidRDefault="00935FB6" w:rsidP="0040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Әртоп өздеріне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 мүшелерімен,қимылымен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бейнелеу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127"/>
        <w:gridCol w:w="3402"/>
        <w:gridCol w:w="3118"/>
      </w:tblGrid>
      <w:tr w:rsidR="00935FB6" w:rsidRPr="006E6018" w:rsidTr="004064D4"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3402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Мұғалімнің іс-әрекеті</w:t>
            </w:r>
          </w:p>
        </w:tc>
        <w:tc>
          <w:tcPr>
            <w:tcW w:w="3118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Оқушылардың іс-әрекеті</w:t>
            </w:r>
          </w:p>
        </w:tc>
      </w:tr>
      <w:tr w:rsidR="00935FB6" w:rsidRPr="00935FB6" w:rsidTr="004064D4"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ояту</w:t>
            </w:r>
            <w:proofErr w:type="spellEnd"/>
          </w:p>
        </w:tc>
        <w:tc>
          <w:tcPr>
            <w:tcW w:w="2127" w:type="dxa"/>
          </w:tcPr>
          <w:p w:rsidR="00935FB6" w:rsidRPr="00513298" w:rsidRDefault="00935FB6" w:rsidP="004064D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3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Миға шабуыл әдісің арқылы өткен тапсырмаг\ны қайталау </w:t>
            </w:r>
          </w:p>
        </w:tc>
        <w:tc>
          <w:tcPr>
            <w:tcW w:w="3402" w:type="dxa"/>
          </w:tcPr>
          <w:p w:rsidR="00935FB6" w:rsidRPr="00935FB6" w:rsidRDefault="00935FB6" w:rsidP="004064D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берілген тапсырманы сұрақ-жауап арқылы диалогқа түсіру</w:t>
            </w:r>
          </w:p>
          <w:p w:rsidR="00935FB6" w:rsidRPr="00513298" w:rsidRDefault="00935FB6" w:rsidP="004064D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Слайдта берілген сұрақтарға жауап беру, топпен  тапсырманы орындау</w:t>
            </w:r>
          </w:p>
        </w:tc>
        <w:tc>
          <w:tcPr>
            <w:tcW w:w="3118" w:type="dxa"/>
          </w:tcPr>
          <w:p w:rsidR="00935FB6" w:rsidRPr="00513298" w:rsidRDefault="00935FB6" w:rsidP="004064D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Оқушылар топпен ақыладасып жеке жеке сұраққа жауап береді</w:t>
            </w:r>
          </w:p>
        </w:tc>
      </w:tr>
      <w:tr w:rsidR="00935FB6" w:rsidRPr="006E6018" w:rsidTr="004064D4"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2127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 Жигсо» әдісі бойынша</w:t>
            </w:r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тарау</w:t>
            </w:r>
            <w:proofErr w:type="spellEnd"/>
            <w:r w:rsidRPr="00513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тақырыптарына қатысты</w:t>
            </w:r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өздері талқылап, өздері қайталау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масатында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қосымша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тапсырмалар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таратылады</w:t>
            </w:r>
            <w:proofErr w:type="spellEnd"/>
          </w:p>
          <w:p w:rsidR="00935FB6" w:rsidRPr="00513298" w:rsidRDefault="00935FB6" w:rsidP="004064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көлемді мәтінді әрқайсысы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жеке-жеке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оқып шығып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топпен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талқылайды,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сосын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құрамы өзгертіліп, құрамында әр бастапқы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топтан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оқушы бар жаңа (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сарапшылар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тобы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құрылды.Құрылған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біріге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талқылап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Осыдан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олар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өз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топтарына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қайта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оралып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, өздерінің  бұрынғы топтағы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достарына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кезекпен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өз жанұяларында түсінген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материалдарын</w:t>
            </w:r>
            <w:proofErr w:type="spellEnd"/>
            <w:r w:rsidRPr="005132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тиянақты түрде </w:t>
            </w:r>
            <w:proofErr w:type="spellStart"/>
            <w:r w:rsidRPr="00513298">
              <w:rPr>
                <w:rFonts w:ascii="Times New Roman" w:hAnsi="Times New Roman" w:cs="Times New Roman"/>
                <w:i/>
                <w:sz w:val="24"/>
                <w:szCs w:val="24"/>
              </w:rPr>
              <w:t>жеткізіп</w:t>
            </w:r>
            <w:proofErr w:type="spellEnd"/>
            <w:r w:rsidRPr="005132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үйрет </w:t>
            </w:r>
            <w:proofErr w:type="spellStart"/>
            <w:r w:rsidRPr="00513298">
              <w:rPr>
                <w:rFonts w:ascii="Times New Roman" w:hAnsi="Times New Roman" w:cs="Times New Roman"/>
                <w:i/>
                <w:sz w:val="24"/>
                <w:szCs w:val="24"/>
              </w:rPr>
              <w:t>керек</w:t>
            </w:r>
            <w:proofErr w:type="spellEnd"/>
          </w:p>
          <w:p w:rsidR="00935FB6" w:rsidRPr="00513298" w:rsidRDefault="00935FB6" w:rsidP="004064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5FB6" w:rsidRPr="00513298" w:rsidRDefault="00935FB6" w:rsidP="004064D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Оқушылардың мұндағы мақсаты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өздері талқылап , өз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ой-пікірлерімен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санаса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</w:p>
          <w:p w:rsidR="00935FB6" w:rsidRPr="00513298" w:rsidRDefault="00935FB6" w:rsidP="004064D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 жасау</w:t>
            </w:r>
          </w:p>
        </w:tc>
      </w:tr>
      <w:tr w:rsidR="00935FB6" w:rsidRPr="006E6018" w:rsidTr="004064D4"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Қолдану</w:t>
            </w:r>
          </w:p>
        </w:tc>
        <w:tc>
          <w:tcPr>
            <w:tcW w:w="2127" w:type="dxa"/>
          </w:tcPr>
          <w:p w:rsidR="00935FB6" w:rsidRPr="00513298" w:rsidRDefault="00935FB6" w:rsidP="004064D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Венн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диаграммасы</w:t>
            </w:r>
            <w:proofErr w:type="spellEnd"/>
          </w:p>
          <w:p w:rsidR="00935FB6" w:rsidRPr="00513298" w:rsidRDefault="00935FB6" w:rsidP="004064D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жаңа сабақты түсінеді </w:t>
            </w:r>
          </w:p>
        </w:tc>
        <w:tc>
          <w:tcPr>
            <w:tcW w:w="3402" w:type="dxa"/>
          </w:tcPr>
          <w:p w:rsidR="00935FB6" w:rsidRPr="00513298" w:rsidRDefault="00935FB6" w:rsidP="004064D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Диаграмманы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</w:p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Әр топ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диаграммнаны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толтырып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тексереді</w:t>
            </w:r>
            <w:proofErr w:type="spellEnd"/>
          </w:p>
        </w:tc>
        <w:tc>
          <w:tcPr>
            <w:tcW w:w="3118" w:type="dxa"/>
          </w:tcPr>
          <w:p w:rsidR="00935FB6" w:rsidRPr="00513298" w:rsidRDefault="00935FB6" w:rsidP="004064D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Диаграмманы толтыру арқылы тақырыптың негізгі  идеясы мен  мазмұнын ашу</w:t>
            </w:r>
          </w:p>
        </w:tc>
      </w:tr>
      <w:tr w:rsidR="00935FB6" w:rsidRPr="006E6018" w:rsidTr="004064D4">
        <w:trPr>
          <w:trHeight w:val="495"/>
        </w:trPr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сәті</w:t>
            </w:r>
          </w:p>
        </w:tc>
        <w:tc>
          <w:tcPr>
            <w:tcW w:w="2127" w:type="dxa"/>
          </w:tcPr>
          <w:p w:rsidR="00935FB6" w:rsidRPr="00513298" w:rsidRDefault="00935FB6" w:rsidP="004064D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35FB6" w:rsidRPr="00513298" w:rsidRDefault="00935FB6" w:rsidP="004064D4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935FB6" w:rsidRPr="006E6018" w:rsidTr="004064D4"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2127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Ақтан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Ақтан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жаңа тақырыпқа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әдісін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</w:p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Арқылы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тақырыпты </w:t>
            </w:r>
          </w:p>
        </w:tc>
        <w:tc>
          <w:tcPr>
            <w:tcW w:w="3402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Топтарға жаңа тақырып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және өткен сабақты толық меңгерту мақсатында өз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пікрлерін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қорғайды,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үшін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конвертке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салынған сұрақтар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таратылады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өз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ойларын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суретке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салады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талдайды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, түсіндіреді  </w:t>
            </w:r>
          </w:p>
        </w:tc>
        <w:tc>
          <w:tcPr>
            <w:tcW w:w="3118" w:type="dxa"/>
          </w:tcPr>
          <w:p w:rsidR="00935FB6" w:rsidRPr="00513298" w:rsidRDefault="00935FB6" w:rsidP="004064D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тапсырманы уақытылы орындау, сұрақтарға нақты жауап беру, тақтаға шығып тапсырманы қорғау арқылы тақырыпты талдайды </w:t>
            </w:r>
          </w:p>
        </w:tc>
      </w:tr>
      <w:tr w:rsidR="00935FB6" w:rsidRPr="006E6018" w:rsidTr="004064D4"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2127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Шығармашылық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«Эссе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» арқылы тақырыпты жинақтау </w:t>
            </w:r>
          </w:p>
        </w:tc>
        <w:tc>
          <w:tcPr>
            <w:tcW w:w="3402" w:type="dxa"/>
          </w:tcPr>
          <w:p w:rsidR="00935FB6" w:rsidRPr="00513298" w:rsidRDefault="00935FB6" w:rsidP="004064D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>Білім</w:t>
            </w:r>
            <w:proofErr w:type="spellEnd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топ </w:t>
            </w:r>
            <w:proofErr w:type="spellStart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Эссе </w:t>
            </w:r>
            <w:proofErr w:type="spellStart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>жазу</w:t>
            </w:r>
            <w:proofErr w:type="spellEnd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жинақтайды, </w:t>
            </w:r>
            <w:proofErr w:type="spellStart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>бір-бірін</w:t>
            </w:r>
            <w:proofErr w:type="spellEnd"/>
            <w:r w:rsidRPr="005132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бағалайды</w:t>
            </w:r>
          </w:p>
        </w:tc>
        <w:tc>
          <w:tcPr>
            <w:tcW w:w="3118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мақсаты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тақырыпқа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арнап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өз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ойларын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жеткізу</w:t>
            </w:r>
            <w:proofErr w:type="spellEnd"/>
          </w:p>
        </w:tc>
      </w:tr>
      <w:tr w:rsidR="00935FB6" w:rsidRPr="006E6018" w:rsidTr="004064D4"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127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Бағалау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шкаласы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 бағалау парақтарын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тарату</w:t>
            </w:r>
            <w:proofErr w:type="spellEnd"/>
          </w:p>
        </w:tc>
        <w:tc>
          <w:tcPr>
            <w:tcW w:w="3402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Әр топқа бағалау парақтарын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тарату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бағалау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шкаласын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тақтаға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ілу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</w:p>
        </w:tc>
        <w:tc>
          <w:tcPr>
            <w:tcW w:w="3118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Әр топ бағалау парақшасын өздерін бағалайды </w:t>
            </w:r>
          </w:p>
        </w:tc>
      </w:tr>
      <w:tr w:rsidR="00935FB6" w:rsidRPr="006E6018" w:rsidTr="004064D4">
        <w:trPr>
          <w:trHeight w:val="619"/>
        </w:trPr>
        <w:tc>
          <w:tcPr>
            <w:tcW w:w="2127" w:type="dxa"/>
          </w:tcPr>
          <w:p w:rsidR="00935FB6" w:rsidRPr="00513298" w:rsidRDefault="00935FB6" w:rsidP="004064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127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Стикерлерді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</w:p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бүгінгі сабаққа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ойынын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стикерге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, тақтаға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іледі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(2 мин)</w:t>
            </w:r>
          </w:p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ББҮ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кестесін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</w:p>
        </w:tc>
        <w:tc>
          <w:tcPr>
            <w:tcW w:w="3402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Оқушыларға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толтыруды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ұсыну</w:t>
            </w:r>
          </w:p>
        </w:tc>
        <w:tc>
          <w:tcPr>
            <w:tcW w:w="3118" w:type="dxa"/>
          </w:tcPr>
          <w:p w:rsidR="00935FB6" w:rsidRPr="00513298" w:rsidRDefault="00935FB6" w:rsidP="004064D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Ұсынылған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стикерді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</w:t>
            </w:r>
            <w:proofErr w:type="spellEnd"/>
          </w:p>
        </w:tc>
      </w:tr>
    </w:tbl>
    <w:p w:rsidR="00935FB6" w:rsidRDefault="00935FB6" w:rsidP="00935FB6">
      <w:pPr>
        <w:rPr>
          <w:rFonts w:ascii="Times New Roman" w:hAnsi="Times New Roman" w:cs="Times New Roman"/>
          <w:sz w:val="24"/>
          <w:szCs w:val="24"/>
        </w:rPr>
      </w:pPr>
    </w:p>
    <w:p w:rsidR="00124288" w:rsidRDefault="00124288"/>
    <w:sectPr w:rsidR="0012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1">
    <w:panose1 w:val="00000000000000000000"/>
    <w:charset w:val="02"/>
    <w:family w:val="decorative"/>
    <w:notTrueType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35FB6"/>
    <w:rsid w:val="00124288"/>
    <w:rsid w:val="0093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F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5FB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5">
    <w:name w:val="Основной"/>
    <w:rsid w:val="00935FB6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2016-12-24T10:51:00Z</dcterms:created>
  <dcterms:modified xsi:type="dcterms:W3CDTF">2016-12-24T10:51:00Z</dcterms:modified>
</cp:coreProperties>
</file>