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A35" w:rsidRDefault="00F84B7A" w:rsidP="00F84B7A">
      <w:pPr>
        <w:spacing w:after="0" w:line="240" w:lineRule="auto"/>
        <w:ind w:left="1701" w:right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bookmarkStart w:id="0" w:name="_GoBack"/>
      <w:bookmarkEnd w:id="0"/>
      <w:r w:rsidR="00CC41D3">
        <w:rPr>
          <w:rFonts w:ascii="Times New Roman" w:hAnsi="Times New Roman" w:cs="Times New Roman"/>
          <w:sz w:val="28"/>
          <w:szCs w:val="28"/>
        </w:rPr>
        <w:t>Сеитова Гульнара Каракановна</w:t>
      </w:r>
    </w:p>
    <w:p w:rsidR="00CC41D3" w:rsidRDefault="00CC41D3" w:rsidP="00737E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химии и биологии</w:t>
      </w:r>
    </w:p>
    <w:p w:rsidR="00CC41D3" w:rsidRDefault="00CC41D3" w:rsidP="00737E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высшей квалификационной категории</w:t>
      </w:r>
    </w:p>
    <w:p w:rsidR="00CC41D3" w:rsidRDefault="00CC41D3" w:rsidP="00737E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КГУ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Кайранкольская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средняя школа»</w:t>
      </w:r>
    </w:p>
    <w:p w:rsidR="00CC41D3" w:rsidRDefault="00CC41D3" w:rsidP="00737E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Северо- Казахстанская область</w:t>
      </w:r>
    </w:p>
    <w:p w:rsidR="00CC41D3" w:rsidRDefault="00CC41D3" w:rsidP="00737E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Жамбыльский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</w:t>
      </w:r>
    </w:p>
    <w:p w:rsidR="00CC41D3" w:rsidRDefault="00CC41D3" w:rsidP="00737E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41D3" w:rsidRDefault="00CC41D3" w:rsidP="00737E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Предмет. Биология              Класс  -9</w:t>
      </w:r>
    </w:p>
    <w:p w:rsidR="00CC41D3" w:rsidRDefault="00CC41D3" w:rsidP="00737E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4827">
        <w:rPr>
          <w:rFonts w:ascii="Times New Roman" w:hAnsi="Times New Roman" w:cs="Times New Roman"/>
          <w:b/>
          <w:sz w:val="28"/>
          <w:szCs w:val="28"/>
        </w:rPr>
        <w:t>Тема</w:t>
      </w:r>
      <w:r>
        <w:rPr>
          <w:rFonts w:ascii="Times New Roman" w:hAnsi="Times New Roman" w:cs="Times New Roman"/>
          <w:sz w:val="28"/>
          <w:szCs w:val="28"/>
        </w:rPr>
        <w:t>. Видообразование. Главные направления эволюции.</w:t>
      </w:r>
    </w:p>
    <w:p w:rsidR="00CC41D3" w:rsidRDefault="00CC41D3" w:rsidP="00737E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4827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>. Изучить главные направления эволюции и механизмы видообразования.</w:t>
      </w:r>
    </w:p>
    <w:p w:rsidR="00CC41D3" w:rsidRDefault="00CC41D3" w:rsidP="00737E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4827">
        <w:rPr>
          <w:rFonts w:ascii="Times New Roman" w:hAnsi="Times New Roman" w:cs="Times New Roman"/>
          <w:b/>
          <w:sz w:val="28"/>
          <w:szCs w:val="28"/>
        </w:rPr>
        <w:t>Образовательные задачи</w:t>
      </w:r>
      <w:r>
        <w:rPr>
          <w:rFonts w:ascii="Times New Roman" w:hAnsi="Times New Roman" w:cs="Times New Roman"/>
          <w:sz w:val="28"/>
          <w:szCs w:val="28"/>
        </w:rPr>
        <w:t>.1. Сформировать понятия о биологическом прогрессе и биологическом регрессе.</w:t>
      </w:r>
    </w:p>
    <w:p w:rsidR="00CC41D3" w:rsidRDefault="00CC41D3" w:rsidP="00737E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Охарактеризовать основные направления эволюции на примерах животного и растительного мира</w:t>
      </w:r>
      <w:r w:rsidR="00DA4827">
        <w:rPr>
          <w:rFonts w:ascii="Times New Roman" w:hAnsi="Times New Roman" w:cs="Times New Roman"/>
          <w:sz w:val="28"/>
          <w:szCs w:val="28"/>
        </w:rPr>
        <w:t>: ароморфоз, идиоадаптация, дегенерация.</w:t>
      </w:r>
    </w:p>
    <w:p w:rsidR="00DA4827" w:rsidRDefault="00DA4827" w:rsidP="00737E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Рассмотреть и изучить основные механизмы видообразования.</w:t>
      </w:r>
    </w:p>
    <w:p w:rsidR="00DA4827" w:rsidRDefault="00DA4827" w:rsidP="00737E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4827">
        <w:rPr>
          <w:rFonts w:ascii="Times New Roman" w:hAnsi="Times New Roman" w:cs="Times New Roman"/>
          <w:b/>
          <w:sz w:val="28"/>
          <w:szCs w:val="28"/>
        </w:rPr>
        <w:t>Воспитательные задачи.</w:t>
      </w:r>
      <w:r>
        <w:rPr>
          <w:rFonts w:ascii="Times New Roman" w:hAnsi="Times New Roman" w:cs="Times New Roman"/>
          <w:b/>
          <w:sz w:val="28"/>
          <w:szCs w:val="28"/>
        </w:rPr>
        <w:t xml:space="preserve"> 1. </w:t>
      </w:r>
      <w:r>
        <w:rPr>
          <w:rFonts w:ascii="Times New Roman" w:hAnsi="Times New Roman" w:cs="Times New Roman"/>
          <w:sz w:val="28"/>
          <w:szCs w:val="28"/>
        </w:rPr>
        <w:t>Формирование научного мировоззрения  на примерах закономерностей развития живой природы.</w:t>
      </w:r>
    </w:p>
    <w:p w:rsidR="00DA4827" w:rsidRDefault="00DA4827" w:rsidP="00737E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Воспитание бережного отношения ко всему живому.</w:t>
      </w:r>
    </w:p>
    <w:p w:rsidR="00DA4827" w:rsidRDefault="00DA4827" w:rsidP="00737E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Воспитание трудолюбия через учебную деятельность.</w:t>
      </w:r>
    </w:p>
    <w:p w:rsidR="00DA4827" w:rsidRDefault="00DA4827" w:rsidP="00737E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Развитие коммуникативных навыков через применение групповых форм работы</w:t>
      </w:r>
      <w:r w:rsidR="00CB04B9">
        <w:rPr>
          <w:rFonts w:ascii="Times New Roman" w:hAnsi="Times New Roman" w:cs="Times New Roman"/>
          <w:sz w:val="28"/>
          <w:szCs w:val="28"/>
        </w:rPr>
        <w:t>.</w:t>
      </w:r>
    </w:p>
    <w:p w:rsidR="00CB04B9" w:rsidRDefault="00CB04B9" w:rsidP="00737E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04B9">
        <w:rPr>
          <w:rFonts w:ascii="Times New Roman" w:hAnsi="Times New Roman" w:cs="Times New Roman"/>
          <w:b/>
          <w:sz w:val="28"/>
          <w:szCs w:val="28"/>
        </w:rPr>
        <w:t>Развивающие задачи.</w:t>
      </w:r>
      <w:r>
        <w:rPr>
          <w:rFonts w:ascii="Times New Roman" w:hAnsi="Times New Roman" w:cs="Times New Roman"/>
          <w:sz w:val="28"/>
          <w:szCs w:val="28"/>
        </w:rPr>
        <w:t xml:space="preserve"> 1. Развитие творческой инициативы через разные формы обучения.</w:t>
      </w:r>
    </w:p>
    <w:p w:rsidR="00CB04B9" w:rsidRDefault="00CB04B9" w:rsidP="00737E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Развитие индивидуальных способнос</w:t>
      </w:r>
      <w:r w:rsidR="002D34BC">
        <w:rPr>
          <w:rFonts w:ascii="Times New Roman" w:hAnsi="Times New Roman" w:cs="Times New Roman"/>
          <w:sz w:val="28"/>
          <w:szCs w:val="28"/>
        </w:rPr>
        <w:t>тей учеников.</w:t>
      </w:r>
    </w:p>
    <w:p w:rsidR="00CB04B9" w:rsidRPr="00CB04B9" w:rsidRDefault="00CB04B9" w:rsidP="00737E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Формирование мотивации к обучению. </w:t>
      </w:r>
    </w:p>
    <w:p w:rsidR="00DA4827" w:rsidRDefault="00DA4827" w:rsidP="00737E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Формирование умения самостоятельно решать проблемные вопросы и отстаивать свою точку зрения. </w:t>
      </w:r>
    </w:p>
    <w:p w:rsidR="00DA4827" w:rsidRDefault="00DA4827" w:rsidP="00737E6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Повышение интеллектуального потенциала учеников через экологическое образование.</w:t>
      </w:r>
    </w:p>
    <w:p w:rsidR="00CB04B9" w:rsidRDefault="00CB04B9" w:rsidP="00737E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B04B9">
        <w:rPr>
          <w:rFonts w:ascii="Times New Roman" w:hAnsi="Times New Roman" w:cs="Times New Roman"/>
          <w:b/>
          <w:sz w:val="28"/>
          <w:szCs w:val="28"/>
        </w:rPr>
        <w:t>Тип урока.</w:t>
      </w:r>
      <w:r>
        <w:rPr>
          <w:rFonts w:ascii="Times New Roman" w:hAnsi="Times New Roman" w:cs="Times New Roman"/>
          <w:sz w:val="28"/>
          <w:szCs w:val="28"/>
        </w:rPr>
        <w:t xml:space="preserve"> Усвоение новых знаний.</w:t>
      </w:r>
    </w:p>
    <w:p w:rsidR="00CB04B9" w:rsidRDefault="00CB04B9" w:rsidP="00CC41D3">
      <w:pPr>
        <w:rPr>
          <w:rFonts w:ascii="Times New Roman" w:hAnsi="Times New Roman" w:cs="Times New Roman"/>
          <w:sz w:val="28"/>
          <w:szCs w:val="28"/>
        </w:rPr>
      </w:pPr>
      <w:r w:rsidRPr="005D4664">
        <w:rPr>
          <w:rFonts w:ascii="Times New Roman" w:hAnsi="Times New Roman" w:cs="Times New Roman"/>
          <w:b/>
          <w:sz w:val="28"/>
          <w:szCs w:val="28"/>
        </w:rPr>
        <w:t>Методы.</w:t>
      </w:r>
      <w:r>
        <w:rPr>
          <w:rFonts w:ascii="Times New Roman" w:hAnsi="Times New Roman" w:cs="Times New Roman"/>
          <w:sz w:val="28"/>
          <w:szCs w:val="28"/>
        </w:rPr>
        <w:t xml:space="preserve"> 1. Частично-поисковый демонстрационный</w:t>
      </w:r>
    </w:p>
    <w:p w:rsidR="00CB04B9" w:rsidRDefault="00CB04B9" w:rsidP="00CB04B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Самостоятельная работа.</w:t>
      </w:r>
    </w:p>
    <w:p w:rsidR="00CB04B9" w:rsidRDefault="00CB04B9" w:rsidP="00CB04B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Лабораторная работа.</w:t>
      </w:r>
    </w:p>
    <w:p w:rsidR="005D4664" w:rsidRDefault="005D4664" w:rsidP="005D4664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5D4664">
        <w:rPr>
          <w:rFonts w:ascii="Times New Roman" w:hAnsi="Times New Roman" w:cs="Times New Roman"/>
          <w:b/>
          <w:sz w:val="28"/>
          <w:szCs w:val="28"/>
        </w:rPr>
        <w:t>Форма.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D4664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Групповая форма работы</w:t>
      </w:r>
    </w:p>
    <w:p w:rsidR="005D4664" w:rsidRDefault="005D4664" w:rsidP="005D4664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индивидуальная форма работы</w:t>
      </w:r>
    </w:p>
    <w:p w:rsidR="005D4664" w:rsidRDefault="005D4664" w:rsidP="005D4664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дифференцированное обучение</w:t>
      </w:r>
    </w:p>
    <w:p w:rsidR="005D4664" w:rsidRDefault="005D4664" w:rsidP="005D4664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5D4664">
        <w:rPr>
          <w:rFonts w:ascii="Times New Roman" w:hAnsi="Times New Roman" w:cs="Times New Roman"/>
          <w:b/>
          <w:sz w:val="28"/>
          <w:szCs w:val="28"/>
        </w:rPr>
        <w:t>Методические приёмы.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1. Стратегии технологии критического мышления</w:t>
      </w:r>
    </w:p>
    <w:p w:rsidR="005D4664" w:rsidRDefault="005D4664" w:rsidP="005D4664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Таксономия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Блума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D4664" w:rsidRDefault="005D4664" w:rsidP="005D4664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5D4664">
        <w:rPr>
          <w:rFonts w:ascii="Times New Roman" w:hAnsi="Times New Roman" w:cs="Times New Roman"/>
          <w:b/>
          <w:sz w:val="28"/>
          <w:szCs w:val="28"/>
        </w:rPr>
        <w:t>Средства обучения.</w:t>
      </w:r>
      <w:r w:rsidR="002C36CF">
        <w:rPr>
          <w:rFonts w:ascii="Times New Roman" w:hAnsi="Times New Roman" w:cs="Times New Roman"/>
          <w:sz w:val="28"/>
          <w:szCs w:val="28"/>
        </w:rPr>
        <w:t xml:space="preserve"> Компьютер,</w:t>
      </w:r>
      <w:r w:rsidR="004F4567">
        <w:rPr>
          <w:rFonts w:ascii="Times New Roman" w:hAnsi="Times New Roman" w:cs="Times New Roman"/>
          <w:sz w:val="28"/>
          <w:szCs w:val="28"/>
        </w:rPr>
        <w:t xml:space="preserve"> </w:t>
      </w:r>
      <w:r w:rsidR="002C36CF">
        <w:rPr>
          <w:rFonts w:ascii="Times New Roman" w:hAnsi="Times New Roman" w:cs="Times New Roman"/>
          <w:sz w:val="28"/>
          <w:szCs w:val="28"/>
        </w:rPr>
        <w:t>интерактивная доска,</w:t>
      </w:r>
      <w:r w:rsidR="004F45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проектор,</w:t>
      </w:r>
      <w:r w:rsidR="004F45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презентация,</w:t>
      </w:r>
      <w:r w:rsidR="004F4567">
        <w:rPr>
          <w:rFonts w:ascii="Times New Roman" w:hAnsi="Times New Roman" w:cs="Times New Roman"/>
          <w:sz w:val="28"/>
          <w:szCs w:val="28"/>
        </w:rPr>
        <w:t xml:space="preserve"> </w:t>
      </w:r>
      <w:r w:rsidR="002C36CF">
        <w:rPr>
          <w:rFonts w:ascii="Times New Roman" w:hAnsi="Times New Roman" w:cs="Times New Roman"/>
          <w:sz w:val="28"/>
          <w:szCs w:val="28"/>
        </w:rPr>
        <w:t>информационные листы.</w:t>
      </w:r>
    </w:p>
    <w:p w:rsidR="002C36CF" w:rsidRDefault="002C36CF" w:rsidP="00737E6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Оборудование.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Pr="002C36CF">
        <w:rPr>
          <w:rFonts w:ascii="Times New Roman" w:hAnsi="Times New Roman" w:cs="Times New Roman"/>
          <w:sz w:val="28"/>
          <w:szCs w:val="28"/>
        </w:rPr>
        <w:t>ербарные материалы водорослей, мхов, папоротникообразных, цветковых растений, веточки сосны или ели, коллекции насекомых.</w:t>
      </w:r>
    </w:p>
    <w:p w:rsidR="002C36CF" w:rsidRPr="00737E69" w:rsidRDefault="002C36CF" w:rsidP="00737E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36CF" w:rsidRDefault="002C36CF" w:rsidP="00737E69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урока.</w:t>
      </w:r>
    </w:p>
    <w:p w:rsidR="00A77387" w:rsidRPr="00A77387" w:rsidRDefault="00A77387" w:rsidP="00737E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08F9" w:rsidRPr="005D4664" w:rsidRDefault="005D4664" w:rsidP="005D4664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 w:rsidRPr="005D4664">
        <w:rPr>
          <w:rFonts w:ascii="Times New Roman" w:hAnsi="Times New Roman" w:cs="Times New Roman"/>
          <w:sz w:val="28"/>
          <w:szCs w:val="28"/>
        </w:rPr>
        <w:t xml:space="preserve">  </w:t>
      </w:r>
    </w:p>
    <w:tbl>
      <w:tblPr>
        <w:tblStyle w:val="a4"/>
        <w:tblW w:w="0" w:type="auto"/>
        <w:tblInd w:w="-142" w:type="dxa"/>
        <w:tblLayout w:type="fixed"/>
        <w:tblLook w:val="04A0" w:firstRow="1" w:lastRow="0" w:firstColumn="1" w:lastColumn="0" w:noHBand="0" w:noVBand="1"/>
      </w:tblPr>
      <w:tblGrid>
        <w:gridCol w:w="1526"/>
        <w:gridCol w:w="4394"/>
        <w:gridCol w:w="1985"/>
        <w:gridCol w:w="1808"/>
      </w:tblGrid>
      <w:tr w:rsidR="00CB08F9" w:rsidTr="002D34BC">
        <w:tc>
          <w:tcPr>
            <w:tcW w:w="1526" w:type="dxa"/>
          </w:tcPr>
          <w:p w:rsidR="00CB08F9" w:rsidRDefault="00544171" w:rsidP="005D466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 урока</w:t>
            </w:r>
          </w:p>
        </w:tc>
        <w:tc>
          <w:tcPr>
            <w:tcW w:w="4394" w:type="dxa"/>
          </w:tcPr>
          <w:p w:rsidR="00CB08F9" w:rsidRDefault="00544171" w:rsidP="005D466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учителя</w:t>
            </w:r>
          </w:p>
        </w:tc>
        <w:tc>
          <w:tcPr>
            <w:tcW w:w="1985" w:type="dxa"/>
          </w:tcPr>
          <w:p w:rsidR="00CB08F9" w:rsidRDefault="00544171" w:rsidP="005D466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Методические приёмы</w:t>
            </w:r>
          </w:p>
        </w:tc>
        <w:tc>
          <w:tcPr>
            <w:tcW w:w="1808" w:type="dxa"/>
          </w:tcPr>
          <w:p w:rsidR="00CB08F9" w:rsidRDefault="00544171" w:rsidP="005D466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учеников</w:t>
            </w:r>
          </w:p>
        </w:tc>
      </w:tr>
      <w:tr w:rsidR="00CB08F9" w:rsidTr="002D34BC">
        <w:tc>
          <w:tcPr>
            <w:tcW w:w="1526" w:type="dxa"/>
          </w:tcPr>
          <w:p w:rsidR="00CB08F9" w:rsidRDefault="00A77387" w:rsidP="005D466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1.Вводно-мативационный момент</w:t>
            </w:r>
          </w:p>
        </w:tc>
        <w:tc>
          <w:tcPr>
            <w:tcW w:w="4394" w:type="dxa"/>
          </w:tcPr>
          <w:p w:rsidR="00CB08F9" w:rsidRDefault="00A77387" w:rsidP="005D466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1.Приветствие </w:t>
            </w:r>
          </w:p>
          <w:p w:rsidR="00A77387" w:rsidRDefault="00A77387" w:rsidP="005D466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Эмоциональный настрой «Я тебе желаю…»</w:t>
            </w:r>
          </w:p>
          <w:p w:rsidR="00A77387" w:rsidRDefault="00A77387" w:rsidP="005D466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Деление на группы (Карточки со словами ароморфоз, идиоадаптация, дегенерация)</w:t>
            </w:r>
          </w:p>
        </w:tc>
        <w:tc>
          <w:tcPr>
            <w:tcW w:w="1985" w:type="dxa"/>
          </w:tcPr>
          <w:p w:rsidR="00CB08F9" w:rsidRDefault="00CB08F9" w:rsidP="005D466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CB08F9" w:rsidRDefault="00CB08F9" w:rsidP="005D466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08F9" w:rsidTr="002D34BC">
        <w:tc>
          <w:tcPr>
            <w:tcW w:w="1526" w:type="dxa"/>
          </w:tcPr>
          <w:p w:rsidR="00CB08F9" w:rsidRDefault="00A77387" w:rsidP="005D466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Стадия вызова.</w:t>
            </w:r>
          </w:p>
        </w:tc>
        <w:tc>
          <w:tcPr>
            <w:tcW w:w="4394" w:type="dxa"/>
          </w:tcPr>
          <w:p w:rsidR="00CB08F9" w:rsidRDefault="00A77387" w:rsidP="005D466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Формулировка темы урока.</w:t>
            </w:r>
          </w:p>
        </w:tc>
        <w:tc>
          <w:tcPr>
            <w:tcW w:w="1985" w:type="dxa"/>
          </w:tcPr>
          <w:p w:rsidR="00A77387" w:rsidRDefault="00A77387" w:rsidP="005D466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«Арабская грамота»</w:t>
            </w:r>
          </w:p>
        </w:tc>
        <w:tc>
          <w:tcPr>
            <w:tcW w:w="1808" w:type="dxa"/>
          </w:tcPr>
          <w:p w:rsidR="00CB08F9" w:rsidRDefault="00CB08F9" w:rsidP="005D466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08F9" w:rsidTr="002D34BC">
        <w:tc>
          <w:tcPr>
            <w:tcW w:w="1526" w:type="dxa"/>
          </w:tcPr>
          <w:p w:rsidR="00CB08F9" w:rsidRDefault="00A77387" w:rsidP="005D466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Стадия осмысления.</w:t>
            </w:r>
          </w:p>
        </w:tc>
        <w:tc>
          <w:tcPr>
            <w:tcW w:w="4394" w:type="dxa"/>
          </w:tcPr>
          <w:p w:rsidR="00CB08F9" w:rsidRDefault="004F4567" w:rsidP="005D466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A77387">
              <w:rPr>
                <w:rFonts w:ascii="Times New Roman" w:hAnsi="Times New Roman" w:cs="Times New Roman"/>
                <w:sz w:val="28"/>
                <w:szCs w:val="28"/>
              </w:rPr>
              <w:t>астоящие</w:t>
            </w:r>
            <w:proofErr w:type="gramEnd"/>
            <w:r w:rsidR="00A77387">
              <w:rPr>
                <w:rFonts w:ascii="Times New Roman" w:hAnsi="Times New Roman" w:cs="Times New Roman"/>
                <w:sz w:val="28"/>
                <w:szCs w:val="28"/>
              </w:rPr>
              <w:t xml:space="preserve"> время на Земле насчитывается 250 тыс. видов насекомых</w:t>
            </w:r>
            <w:r w:rsidR="00EB52B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A77387">
              <w:rPr>
                <w:rFonts w:ascii="Times New Roman" w:hAnsi="Times New Roman" w:cs="Times New Roman"/>
                <w:sz w:val="28"/>
                <w:szCs w:val="28"/>
              </w:rPr>
              <w:t xml:space="preserve"> около 2 млн.</w:t>
            </w:r>
            <w:r w:rsidR="00EB52B7">
              <w:rPr>
                <w:rFonts w:ascii="Times New Roman" w:hAnsi="Times New Roman" w:cs="Times New Roman"/>
                <w:sz w:val="28"/>
                <w:szCs w:val="28"/>
              </w:rPr>
              <w:t xml:space="preserve"> видов животных, более 350 тыс. видов растений (слайд 1, 2). Вы уже знаете</w:t>
            </w:r>
            <w:proofErr w:type="gramStart"/>
            <w:r w:rsidR="00EB52B7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="00EB52B7">
              <w:rPr>
                <w:rFonts w:ascii="Times New Roman" w:hAnsi="Times New Roman" w:cs="Times New Roman"/>
                <w:sz w:val="28"/>
                <w:szCs w:val="28"/>
              </w:rPr>
              <w:t xml:space="preserve"> что такое многообразие живой природы возникла в процессе в эволюции органического мира. Что означает термин «эволюция».</w:t>
            </w:r>
          </w:p>
        </w:tc>
        <w:tc>
          <w:tcPr>
            <w:tcW w:w="1985" w:type="dxa"/>
          </w:tcPr>
          <w:p w:rsidR="00CB08F9" w:rsidRDefault="00EB52B7" w:rsidP="005D466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Прием «Мозговой штурм» </w:t>
            </w:r>
          </w:p>
          <w:p w:rsidR="00EB52B7" w:rsidRDefault="00EB52B7" w:rsidP="005D466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52B7" w:rsidRDefault="00EB52B7" w:rsidP="005D466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52B7" w:rsidRDefault="00EB52B7" w:rsidP="005D466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BBB92DC" wp14:editId="05FDB57A">
                      <wp:simplePos x="0" y="0"/>
                      <wp:positionH relativeFrom="column">
                        <wp:posOffset>512445</wp:posOffset>
                      </wp:positionH>
                      <wp:positionV relativeFrom="paragraph">
                        <wp:posOffset>12065</wp:posOffset>
                      </wp:positionV>
                      <wp:extent cx="180975" cy="209550"/>
                      <wp:effectExtent l="0" t="38100" r="47625" b="19050"/>
                      <wp:wrapNone/>
                      <wp:docPr id="5" name="Прямая со стрелкой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80975" cy="2095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5" o:spid="_x0000_s1026" type="#_x0000_t32" style="position:absolute;margin-left:40.35pt;margin-top:.95pt;width:14.25pt;height:16.5pt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" strokecolor="black [3040]">
                      <v:stroke endarrow="open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127C719" wp14:editId="1E0DEE00">
                      <wp:simplePos x="0" y="0"/>
                      <wp:positionH relativeFrom="column">
                        <wp:posOffset>64770</wp:posOffset>
                      </wp:positionH>
                      <wp:positionV relativeFrom="paragraph">
                        <wp:posOffset>12065</wp:posOffset>
                      </wp:positionV>
                      <wp:extent cx="208915" cy="209550"/>
                      <wp:effectExtent l="38100" t="38100" r="19685" b="19050"/>
                      <wp:wrapNone/>
                      <wp:docPr id="4" name="Прямая со стрелкой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08915" cy="2095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4" o:spid="_x0000_s1026" type="#_x0000_t32" style="position:absolute;margin-left:5.1pt;margin-top:.95pt;width:16.45pt;height:16.5pt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" strokecolor="black [3040]">
                      <v:stroke endarrow="open"/>
                    </v:shape>
                  </w:pict>
                </mc:Fallback>
              </mc:AlternateContent>
            </w:r>
          </w:p>
          <w:p w:rsidR="00EB52B7" w:rsidRDefault="00EB52B7" w:rsidP="005D466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770450D" wp14:editId="4915CF66">
                      <wp:simplePos x="0" y="0"/>
                      <wp:positionH relativeFrom="column">
                        <wp:posOffset>169545</wp:posOffset>
                      </wp:positionH>
                      <wp:positionV relativeFrom="paragraph">
                        <wp:posOffset>207645</wp:posOffset>
                      </wp:positionV>
                      <wp:extent cx="171450" cy="190500"/>
                      <wp:effectExtent l="38100" t="0" r="19050" b="57150"/>
                      <wp:wrapNone/>
                      <wp:docPr id="3" name="Прямая со стрелко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71450" cy="1905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3" o:spid="_x0000_s1026" type="#_x0000_t32" style="position:absolute;margin-left:13.35pt;margin-top:16.35pt;width:13.5pt;height:15pt;flip:x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" strokecolor="black [3040]">
                      <v:stroke endarrow="open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4C2676D" wp14:editId="1106A59B">
                      <wp:simplePos x="0" y="0"/>
                      <wp:positionH relativeFrom="column">
                        <wp:posOffset>626745</wp:posOffset>
                      </wp:positionH>
                      <wp:positionV relativeFrom="paragraph">
                        <wp:posOffset>207645</wp:posOffset>
                      </wp:positionV>
                      <wp:extent cx="276225" cy="142875"/>
                      <wp:effectExtent l="0" t="0" r="85725" b="66675"/>
                      <wp:wrapNone/>
                      <wp:docPr id="2" name="Прямая со стрелко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76225" cy="1428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2" o:spid="_x0000_s1026" type="#_x0000_t32" style="position:absolute;margin-left:49.35pt;margin-top:16.35pt;width:21.75pt;height:11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" strokecolor="black [3040]">
                      <v:stroke endarrow="open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Эволюция</w:t>
            </w:r>
          </w:p>
        </w:tc>
        <w:tc>
          <w:tcPr>
            <w:tcW w:w="1808" w:type="dxa"/>
          </w:tcPr>
          <w:p w:rsidR="00CB08F9" w:rsidRDefault="00EB52B7" w:rsidP="005D466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Работают у доски. Записывают определение в тетради.</w:t>
            </w:r>
          </w:p>
        </w:tc>
      </w:tr>
      <w:tr w:rsidR="00737E69" w:rsidTr="002D34BC">
        <w:tc>
          <w:tcPr>
            <w:tcW w:w="1526" w:type="dxa"/>
            <w:vMerge w:val="restart"/>
          </w:tcPr>
          <w:p w:rsidR="00737E69" w:rsidRDefault="00737E69" w:rsidP="005D466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Основной этап.</w:t>
            </w:r>
          </w:p>
        </w:tc>
        <w:tc>
          <w:tcPr>
            <w:tcW w:w="4394" w:type="dxa"/>
          </w:tcPr>
          <w:p w:rsidR="00737E69" w:rsidRDefault="00737E69" w:rsidP="00524D7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Если эволюция определяется как  развитие органического мира. Означает ли это однонаправленный процесс? (слайд 2)</w:t>
            </w:r>
            <w:r w:rsidR="009F39E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985" w:type="dxa"/>
          </w:tcPr>
          <w:p w:rsidR="00737E69" w:rsidRDefault="00737E69" w:rsidP="005D466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кластера.</w:t>
            </w:r>
          </w:p>
          <w:p w:rsidR="00737E69" w:rsidRDefault="00737E69" w:rsidP="005D466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Направлени</w:t>
            </w:r>
            <w:proofErr w:type="spellEnd"/>
          </w:p>
          <w:p w:rsidR="00737E69" w:rsidRDefault="00737E69" w:rsidP="005D466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 эволюции.</w:t>
            </w:r>
          </w:p>
          <w:p w:rsidR="00737E69" w:rsidRDefault="00737E69" w:rsidP="005D466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053C0B1" wp14:editId="181409D0">
                      <wp:simplePos x="0" y="0"/>
                      <wp:positionH relativeFrom="column">
                        <wp:posOffset>626745</wp:posOffset>
                      </wp:positionH>
                      <wp:positionV relativeFrom="paragraph">
                        <wp:posOffset>13335</wp:posOffset>
                      </wp:positionV>
                      <wp:extent cx="104775" cy="142875"/>
                      <wp:effectExtent l="0" t="0" r="66675" b="47625"/>
                      <wp:wrapNone/>
                      <wp:docPr id="7" name="Прямая со стрелкой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4775" cy="1428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7" o:spid="_x0000_s1026" type="#_x0000_t32" style="position:absolute;margin-left:49.35pt;margin-top:1.05pt;width:8.25pt;height:11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" strokecolor="black [3040]">
                      <v:stroke endarrow="open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3C93D4A" wp14:editId="6A4119B8">
                      <wp:simplePos x="0" y="0"/>
                      <wp:positionH relativeFrom="column">
                        <wp:posOffset>169545</wp:posOffset>
                      </wp:positionH>
                      <wp:positionV relativeFrom="paragraph">
                        <wp:posOffset>13335</wp:posOffset>
                      </wp:positionV>
                      <wp:extent cx="76200" cy="142875"/>
                      <wp:effectExtent l="38100" t="0" r="38100" b="66675"/>
                      <wp:wrapNone/>
                      <wp:docPr id="6" name="Прямая со стрелкой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76200" cy="1428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6" o:spid="_x0000_s1026" type="#_x0000_t32" style="position:absolute;margin-left:13.35pt;margin-top:1.05pt;width:6pt;height:11.2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" strokecolor="black [3040]">
                      <v:stroke endarrow="open"/>
                    </v:shape>
                  </w:pict>
                </mc:Fallback>
              </mc:AlternateContent>
            </w:r>
          </w:p>
          <w:p w:rsidR="00737E69" w:rsidRDefault="00737E69" w:rsidP="005D466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737E69" w:rsidRDefault="00737E69" w:rsidP="005D466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в группах.</w:t>
            </w:r>
          </w:p>
        </w:tc>
      </w:tr>
      <w:tr w:rsidR="00737E69" w:rsidTr="002D34BC">
        <w:tc>
          <w:tcPr>
            <w:tcW w:w="1526" w:type="dxa"/>
            <w:vMerge/>
          </w:tcPr>
          <w:p w:rsidR="00737E69" w:rsidRDefault="00737E69" w:rsidP="005D466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737E69" w:rsidRDefault="00737E69" w:rsidP="005D466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Учение о биологическом прогрессе и биологическом регрессе и его главных направлениях разработано А.Н.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Северцовым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слайд3). Он выделил три главных направлений эволюции (слайд 4,5,6)</w:t>
            </w:r>
          </w:p>
        </w:tc>
        <w:tc>
          <w:tcPr>
            <w:tcW w:w="1985" w:type="dxa"/>
          </w:tcPr>
          <w:p w:rsidR="00737E69" w:rsidRDefault="00737E69" w:rsidP="005D466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 слайдов</w:t>
            </w:r>
          </w:p>
        </w:tc>
        <w:tc>
          <w:tcPr>
            <w:tcW w:w="1808" w:type="dxa"/>
          </w:tcPr>
          <w:p w:rsidR="00737E69" w:rsidRDefault="00737E69" w:rsidP="005D466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Ученики делают записи в тетрадях</w:t>
            </w:r>
          </w:p>
        </w:tc>
      </w:tr>
      <w:tr w:rsidR="00737E69" w:rsidTr="002D34BC">
        <w:tc>
          <w:tcPr>
            <w:tcW w:w="1526" w:type="dxa"/>
            <w:vMerge/>
          </w:tcPr>
          <w:p w:rsidR="00737E69" w:rsidRDefault="00737E69" w:rsidP="005D466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737E69" w:rsidRDefault="00737E69" w:rsidP="005D466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таблице приведены некоторые примеры эволюционных изменений среди животных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растений. Ваша задача установить значимость процесса</w:t>
            </w:r>
            <w:r w:rsidR="004F4567">
              <w:rPr>
                <w:rFonts w:ascii="Times New Roman" w:hAnsi="Times New Roman" w:cs="Times New Roman"/>
                <w:sz w:val="28"/>
                <w:szCs w:val="28"/>
              </w:rPr>
              <w:t>. Что будет явл</w:t>
            </w:r>
            <w:r w:rsidR="009F39E1">
              <w:rPr>
                <w:rFonts w:ascii="Times New Roman" w:hAnsi="Times New Roman" w:cs="Times New Roman"/>
                <w:sz w:val="28"/>
                <w:szCs w:val="28"/>
              </w:rPr>
              <w:t>яться коне</w:t>
            </w:r>
            <w:r w:rsidR="004F4567">
              <w:rPr>
                <w:rFonts w:ascii="Times New Roman" w:hAnsi="Times New Roman" w:cs="Times New Roman"/>
                <w:sz w:val="28"/>
                <w:szCs w:val="28"/>
              </w:rPr>
              <w:t>чным результатом данных изменен</w:t>
            </w:r>
            <w:r w:rsidR="009F39E1">
              <w:rPr>
                <w:rFonts w:ascii="Times New Roman" w:hAnsi="Times New Roman" w:cs="Times New Roman"/>
                <w:sz w:val="28"/>
                <w:szCs w:val="28"/>
              </w:rPr>
              <w:t>ий.</w:t>
            </w:r>
            <w:r w:rsidR="004F45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24D75">
              <w:rPr>
                <w:rFonts w:ascii="Times New Roman" w:hAnsi="Times New Roman" w:cs="Times New Roman"/>
                <w:sz w:val="28"/>
                <w:szCs w:val="28"/>
              </w:rPr>
              <w:t>Приложение 1</w:t>
            </w:r>
            <w:r w:rsidR="009F39E1">
              <w:rPr>
                <w:rFonts w:ascii="Times New Roman" w:hAnsi="Times New Roman" w:cs="Times New Roman"/>
                <w:sz w:val="28"/>
                <w:szCs w:val="28"/>
              </w:rPr>
              <w:t>. (слайд</w:t>
            </w:r>
            <w:proofErr w:type="gramStart"/>
            <w:r w:rsidR="009F39E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proofErr w:type="gramEnd"/>
            <w:r w:rsidR="009F39E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5" w:type="dxa"/>
          </w:tcPr>
          <w:p w:rsidR="00737E69" w:rsidRDefault="009F39E1" w:rsidP="005D466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Заполнение таблицы.</w:t>
            </w:r>
          </w:p>
        </w:tc>
        <w:tc>
          <w:tcPr>
            <w:tcW w:w="1808" w:type="dxa"/>
          </w:tcPr>
          <w:p w:rsidR="00737E69" w:rsidRDefault="002D34BC" w:rsidP="005D466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</w:t>
            </w:r>
            <w:r w:rsidR="009F39E1">
              <w:rPr>
                <w:rFonts w:ascii="Times New Roman" w:hAnsi="Times New Roman" w:cs="Times New Roman"/>
                <w:sz w:val="28"/>
                <w:szCs w:val="28"/>
              </w:rPr>
              <w:t>пповая работа.</w:t>
            </w:r>
          </w:p>
        </w:tc>
      </w:tr>
      <w:tr w:rsidR="00737E69" w:rsidTr="002D34BC">
        <w:tc>
          <w:tcPr>
            <w:tcW w:w="1526" w:type="dxa"/>
            <w:vMerge/>
          </w:tcPr>
          <w:p w:rsidR="00737E69" w:rsidRDefault="00737E69" w:rsidP="005D466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9F39E1" w:rsidRDefault="009F39E1" w:rsidP="005D466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Конечным результатом эволюционных изменений является появление новых видов, и других таксонов.</w:t>
            </w:r>
          </w:p>
          <w:p w:rsidR="009F39E1" w:rsidRDefault="009F39E1" w:rsidP="005D466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Появление новых видов называется видообразованием и относится к процессам микроэволюции.</w:t>
            </w:r>
          </w:p>
          <w:p w:rsidR="00737E69" w:rsidRDefault="009F39E1" w:rsidP="005D466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Появление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надвидовых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таксонов относится к макроэволюции. Какие процессы приводят к появлению новых видов? (слайд 8)  </w:t>
            </w:r>
          </w:p>
        </w:tc>
        <w:tc>
          <w:tcPr>
            <w:tcW w:w="1985" w:type="dxa"/>
          </w:tcPr>
          <w:p w:rsidR="00737E69" w:rsidRDefault="009F39E1" w:rsidP="005D466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Заполнение кластера.</w:t>
            </w:r>
          </w:p>
          <w:tbl>
            <w:tblPr>
              <w:tblW w:w="183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830"/>
            </w:tblGrid>
            <w:tr w:rsidR="000539C2" w:rsidTr="000539C2">
              <w:trPr>
                <w:trHeight w:val="345"/>
              </w:trPr>
              <w:tc>
                <w:tcPr>
                  <w:tcW w:w="1830" w:type="dxa"/>
                </w:tcPr>
                <w:p w:rsidR="000539C2" w:rsidRDefault="000539C2" w:rsidP="005D4664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Микроэволюция</w:t>
                  </w:r>
                  <w:proofErr w:type="spellEnd"/>
                </w:p>
              </w:tc>
            </w:tr>
          </w:tbl>
          <w:p w:rsidR="009F39E1" w:rsidRDefault="000539C2" w:rsidP="005D466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1D06230" wp14:editId="22539864">
                      <wp:simplePos x="0" y="0"/>
                      <wp:positionH relativeFrom="column">
                        <wp:posOffset>512445</wp:posOffset>
                      </wp:positionH>
                      <wp:positionV relativeFrom="paragraph">
                        <wp:posOffset>17145</wp:posOffset>
                      </wp:positionV>
                      <wp:extent cx="0" cy="142875"/>
                      <wp:effectExtent l="95250" t="0" r="57150" b="66675"/>
                      <wp:wrapNone/>
                      <wp:docPr id="13" name="Прямая со стрелкой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1428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Прямая со стрелкой 13" o:spid="_x0000_s1026" type="#_x0000_t32" style="position:absolute;margin-left:40.35pt;margin-top:1.35pt;width:0;height:11.25pt;flip:x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" strokecolor="black [3040]">
                      <v:stroke endarrow="open"/>
                    </v:shape>
                  </w:pict>
                </mc:Fallback>
              </mc:AlternateContent>
            </w:r>
          </w:p>
          <w:tbl>
            <w:tblPr>
              <w:tblW w:w="1815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815"/>
            </w:tblGrid>
            <w:tr w:rsidR="000539C2" w:rsidTr="000539C2">
              <w:trPr>
                <w:trHeight w:val="360"/>
              </w:trPr>
              <w:tc>
                <w:tcPr>
                  <w:tcW w:w="1815" w:type="dxa"/>
                </w:tcPr>
                <w:p w:rsidR="000539C2" w:rsidRDefault="000539C2" w:rsidP="005D4664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Видообразования</w:t>
                  </w:r>
                </w:p>
              </w:tc>
            </w:tr>
          </w:tbl>
          <w:p w:rsidR="00996839" w:rsidRDefault="00996839" w:rsidP="005D466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C09FCB5" wp14:editId="2630976E">
                      <wp:simplePos x="0" y="0"/>
                      <wp:positionH relativeFrom="column">
                        <wp:posOffset>464820</wp:posOffset>
                      </wp:positionH>
                      <wp:positionV relativeFrom="paragraph">
                        <wp:posOffset>12065</wp:posOffset>
                      </wp:positionV>
                      <wp:extent cx="0" cy="152400"/>
                      <wp:effectExtent l="95250" t="0" r="57150" b="57150"/>
                      <wp:wrapNone/>
                      <wp:docPr id="14" name="Прямая со стрелкой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524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14" o:spid="_x0000_s1026" type="#_x0000_t32" style="position:absolute;margin-left:36.6pt;margin-top:.95pt;width:0;height:12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" strokecolor="black [3040]">
                      <v:stroke endarrow="open"/>
                    </v:shape>
                  </w:pict>
                </mc:Fallback>
              </mc:AlternateContent>
            </w:r>
            <w:r w:rsidR="000539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539C2" w:rsidRDefault="00996839" w:rsidP="005D466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539C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0539C2" w:rsidRDefault="000539C2" w:rsidP="005D466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2.</w:t>
            </w:r>
          </w:p>
        </w:tc>
        <w:tc>
          <w:tcPr>
            <w:tcW w:w="1808" w:type="dxa"/>
          </w:tcPr>
          <w:p w:rsidR="00737E69" w:rsidRDefault="00996839" w:rsidP="005D466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учеником.</w:t>
            </w:r>
          </w:p>
        </w:tc>
      </w:tr>
      <w:tr w:rsidR="009F39E1" w:rsidTr="002D34BC">
        <w:tc>
          <w:tcPr>
            <w:tcW w:w="1526" w:type="dxa"/>
          </w:tcPr>
          <w:p w:rsidR="009F39E1" w:rsidRDefault="00996839" w:rsidP="005D466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394" w:type="dxa"/>
          </w:tcPr>
          <w:p w:rsidR="009F39E1" w:rsidRDefault="00996839" w:rsidP="005D466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лабораторной работы № 9.</w:t>
            </w:r>
            <w:r w:rsidR="002D34BC">
              <w:rPr>
                <w:rFonts w:ascii="Times New Roman" w:hAnsi="Times New Roman" w:cs="Times New Roman"/>
                <w:sz w:val="28"/>
                <w:szCs w:val="28"/>
              </w:rPr>
              <w:t>Приложение№2.</w:t>
            </w:r>
          </w:p>
        </w:tc>
        <w:tc>
          <w:tcPr>
            <w:tcW w:w="1985" w:type="dxa"/>
          </w:tcPr>
          <w:p w:rsidR="009F39E1" w:rsidRDefault="009F39E1" w:rsidP="005D466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9F39E1" w:rsidRDefault="009F39E1" w:rsidP="005D466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39E1" w:rsidTr="002D34BC">
        <w:tc>
          <w:tcPr>
            <w:tcW w:w="1526" w:type="dxa"/>
          </w:tcPr>
          <w:p w:rsidR="009F39E1" w:rsidRDefault="00996839" w:rsidP="005D466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6.Закрепление по таксономии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Блума</w:t>
            </w:r>
            <w:proofErr w:type="spellEnd"/>
          </w:p>
          <w:p w:rsidR="00996839" w:rsidRDefault="00996839" w:rsidP="005D466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9F39E1" w:rsidRPr="004F4567" w:rsidRDefault="00996839" w:rsidP="00996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567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D62059" w:rsidRPr="004F4567">
              <w:rPr>
                <w:rFonts w:ascii="Times New Roman" w:hAnsi="Times New Roman" w:cs="Times New Roman"/>
                <w:sz w:val="28"/>
                <w:szCs w:val="28"/>
              </w:rPr>
              <w:t xml:space="preserve">Знание. </w:t>
            </w:r>
            <w:proofErr w:type="spellStart"/>
            <w:r w:rsidR="00D62059" w:rsidRPr="004F4567">
              <w:rPr>
                <w:rFonts w:ascii="Times New Roman" w:hAnsi="Times New Roman" w:cs="Times New Roman"/>
                <w:sz w:val="28"/>
                <w:szCs w:val="28"/>
              </w:rPr>
              <w:t>Микроцель</w:t>
            </w:r>
            <w:proofErr w:type="spellEnd"/>
            <w:r w:rsidR="00D62059" w:rsidRPr="004F4567">
              <w:rPr>
                <w:rFonts w:ascii="Times New Roman" w:hAnsi="Times New Roman" w:cs="Times New Roman"/>
                <w:sz w:val="28"/>
                <w:szCs w:val="28"/>
              </w:rPr>
              <w:t xml:space="preserve"> – проверка знаний темы через выполнени</w:t>
            </w:r>
            <w:r w:rsidR="002D34BC">
              <w:rPr>
                <w:rFonts w:ascii="Times New Roman" w:hAnsi="Times New Roman" w:cs="Times New Roman"/>
                <w:sz w:val="28"/>
                <w:szCs w:val="28"/>
              </w:rPr>
              <w:t>е тестовых заданий. Приложение 3</w:t>
            </w:r>
            <w:r w:rsidR="00D62059" w:rsidRPr="004F45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9F39E1" w:rsidRDefault="00D62059" w:rsidP="005D466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Тест.</w:t>
            </w:r>
          </w:p>
        </w:tc>
        <w:tc>
          <w:tcPr>
            <w:tcW w:w="1808" w:type="dxa"/>
          </w:tcPr>
          <w:p w:rsidR="009F39E1" w:rsidRDefault="00D62059" w:rsidP="005D466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теста.</w:t>
            </w:r>
          </w:p>
        </w:tc>
      </w:tr>
      <w:tr w:rsidR="00D62059" w:rsidTr="002D34BC">
        <w:tc>
          <w:tcPr>
            <w:tcW w:w="1526" w:type="dxa"/>
          </w:tcPr>
          <w:p w:rsidR="00D62059" w:rsidRDefault="00D62059" w:rsidP="005D466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D62059" w:rsidRPr="004F4567" w:rsidRDefault="00D62059" w:rsidP="00996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567">
              <w:rPr>
                <w:rFonts w:ascii="Times New Roman" w:hAnsi="Times New Roman" w:cs="Times New Roman"/>
                <w:sz w:val="28"/>
                <w:szCs w:val="28"/>
              </w:rPr>
              <w:t>2. Понимание</w:t>
            </w:r>
            <w:proofErr w:type="gramStart"/>
            <w:r w:rsidRPr="004F4567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4F45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F45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F4567">
              <w:rPr>
                <w:rFonts w:ascii="Times New Roman" w:hAnsi="Times New Roman" w:cs="Times New Roman"/>
                <w:sz w:val="28"/>
                <w:szCs w:val="28"/>
              </w:rPr>
              <w:t>Микроцель</w:t>
            </w:r>
            <w:proofErr w:type="spellEnd"/>
            <w:r w:rsidR="004F4567">
              <w:rPr>
                <w:rFonts w:ascii="Times New Roman" w:hAnsi="Times New Roman" w:cs="Times New Roman"/>
                <w:sz w:val="28"/>
                <w:szCs w:val="28"/>
              </w:rPr>
              <w:t xml:space="preserve"> – пониман</w:t>
            </w:r>
            <w:r w:rsidRPr="004F4567">
              <w:rPr>
                <w:rFonts w:ascii="Times New Roman" w:hAnsi="Times New Roman" w:cs="Times New Roman"/>
                <w:sz w:val="28"/>
                <w:szCs w:val="28"/>
              </w:rPr>
              <w:t>ие механизмов, обусловивших многообразия живой природы.</w:t>
            </w:r>
          </w:p>
          <w:p w:rsidR="00D62059" w:rsidRPr="004F4567" w:rsidRDefault="004F4567" w:rsidP="00996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Как вы думаете деге</w:t>
            </w:r>
            <w:r w:rsidR="00D62059" w:rsidRPr="004F4567">
              <w:rPr>
                <w:rFonts w:ascii="Times New Roman" w:hAnsi="Times New Roman" w:cs="Times New Roman"/>
                <w:sz w:val="28"/>
                <w:szCs w:val="28"/>
              </w:rPr>
              <w:t>нерацию можно отнести к биологическому процессу.</w:t>
            </w:r>
          </w:p>
          <w:p w:rsidR="00D62059" w:rsidRPr="004F4567" w:rsidRDefault="00D62059" w:rsidP="00996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567">
              <w:rPr>
                <w:rFonts w:ascii="Times New Roman" w:hAnsi="Times New Roman" w:cs="Times New Roman"/>
                <w:sz w:val="28"/>
                <w:szCs w:val="28"/>
              </w:rPr>
              <w:t>б) Чем обусловлено появление новых признаков  у живых организмов, приведших  к появлению новых видов и других таксонов.</w:t>
            </w:r>
          </w:p>
          <w:p w:rsidR="00D62059" w:rsidRPr="004F4567" w:rsidRDefault="00D62059" w:rsidP="00996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567">
              <w:rPr>
                <w:rFonts w:ascii="Times New Roman" w:hAnsi="Times New Roman" w:cs="Times New Roman"/>
                <w:sz w:val="28"/>
                <w:szCs w:val="28"/>
              </w:rPr>
              <w:t xml:space="preserve">в) Привести примеры </w:t>
            </w:r>
            <w:r w:rsidR="0041223E" w:rsidRPr="004F4567">
              <w:rPr>
                <w:rFonts w:ascii="Times New Roman" w:hAnsi="Times New Roman" w:cs="Times New Roman"/>
                <w:sz w:val="28"/>
                <w:szCs w:val="28"/>
              </w:rPr>
              <w:t>ароморфозов архейской, палеозойской эры.</w:t>
            </w:r>
            <w:r w:rsidRPr="004F45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D62059" w:rsidRDefault="0041223E" w:rsidP="005D466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кластера.</w:t>
            </w:r>
          </w:p>
        </w:tc>
        <w:tc>
          <w:tcPr>
            <w:tcW w:w="1808" w:type="dxa"/>
          </w:tcPr>
          <w:p w:rsidR="00D62059" w:rsidRDefault="0041223E" w:rsidP="005D466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Устные ответы.</w:t>
            </w:r>
          </w:p>
        </w:tc>
      </w:tr>
      <w:tr w:rsidR="00D62059" w:rsidTr="002D34BC">
        <w:tc>
          <w:tcPr>
            <w:tcW w:w="1526" w:type="dxa"/>
          </w:tcPr>
          <w:p w:rsidR="00D62059" w:rsidRDefault="00D62059" w:rsidP="005D466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D62059" w:rsidRPr="004F4567" w:rsidRDefault="0041223E" w:rsidP="00996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567">
              <w:rPr>
                <w:rFonts w:ascii="Times New Roman" w:hAnsi="Times New Roman" w:cs="Times New Roman"/>
                <w:sz w:val="28"/>
                <w:szCs w:val="28"/>
              </w:rPr>
              <w:t>3. Применение</w:t>
            </w:r>
            <w:proofErr w:type="gramStart"/>
            <w:r w:rsidRPr="004F4567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="004F45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F45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F4567">
              <w:rPr>
                <w:rFonts w:ascii="Times New Roman" w:hAnsi="Times New Roman" w:cs="Times New Roman"/>
                <w:sz w:val="28"/>
                <w:szCs w:val="28"/>
              </w:rPr>
              <w:t>Микроцель</w:t>
            </w:r>
            <w:proofErr w:type="spellEnd"/>
            <w:r w:rsidRPr="004F4567">
              <w:rPr>
                <w:rFonts w:ascii="Times New Roman" w:hAnsi="Times New Roman" w:cs="Times New Roman"/>
                <w:sz w:val="28"/>
                <w:szCs w:val="28"/>
              </w:rPr>
              <w:t xml:space="preserve"> – использование знаний эволюционного  развитие живой природы для объяснения современного уровня развития </w:t>
            </w:r>
            <w:r w:rsidRPr="004F45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органического мира.</w:t>
            </w:r>
          </w:p>
          <w:p w:rsidR="0041223E" w:rsidRPr="004F4567" w:rsidRDefault="0041223E" w:rsidP="00996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567">
              <w:rPr>
                <w:rFonts w:ascii="Times New Roman" w:hAnsi="Times New Roman" w:cs="Times New Roman"/>
                <w:sz w:val="28"/>
                <w:szCs w:val="28"/>
              </w:rPr>
              <w:t>а) Влияние деятельности человека на природу является фактором биологического  прогресса или регресса.</w:t>
            </w:r>
          </w:p>
          <w:p w:rsidR="0041223E" w:rsidRPr="004F4567" w:rsidRDefault="0041223E" w:rsidP="00996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567">
              <w:rPr>
                <w:rFonts w:ascii="Times New Roman" w:hAnsi="Times New Roman" w:cs="Times New Roman"/>
                <w:sz w:val="28"/>
                <w:szCs w:val="28"/>
              </w:rPr>
              <w:t xml:space="preserve">б) Приведите примеры, иллюстрирующие ход эволюции от </w:t>
            </w:r>
            <w:proofErr w:type="gramStart"/>
            <w:r w:rsidRPr="004F4567">
              <w:rPr>
                <w:rFonts w:ascii="Times New Roman" w:hAnsi="Times New Roman" w:cs="Times New Roman"/>
                <w:sz w:val="28"/>
                <w:szCs w:val="28"/>
              </w:rPr>
              <w:t>простого</w:t>
            </w:r>
            <w:proofErr w:type="gramEnd"/>
            <w:r w:rsidRPr="004F4567">
              <w:rPr>
                <w:rFonts w:ascii="Times New Roman" w:hAnsi="Times New Roman" w:cs="Times New Roman"/>
                <w:sz w:val="28"/>
                <w:szCs w:val="28"/>
              </w:rPr>
              <w:t xml:space="preserve"> к сложному.</w:t>
            </w:r>
          </w:p>
        </w:tc>
        <w:tc>
          <w:tcPr>
            <w:tcW w:w="1985" w:type="dxa"/>
          </w:tcPr>
          <w:p w:rsidR="00D62059" w:rsidRDefault="0041223E" w:rsidP="005D466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Прием  «Рыбная кость».</w:t>
            </w:r>
          </w:p>
          <w:p w:rsidR="0041223E" w:rsidRDefault="0041223E" w:rsidP="005D466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23E" w:rsidRDefault="0041223E" w:rsidP="005D466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23E" w:rsidRDefault="0041223E" w:rsidP="005D466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23E" w:rsidRDefault="0041223E" w:rsidP="005D466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23E" w:rsidRDefault="0041223E" w:rsidP="005D466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23E" w:rsidRDefault="0041223E" w:rsidP="005D466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23E" w:rsidRDefault="0041223E" w:rsidP="005D466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23E" w:rsidRDefault="0041223E" w:rsidP="005D466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«Луковица».</w:t>
            </w:r>
          </w:p>
        </w:tc>
        <w:tc>
          <w:tcPr>
            <w:tcW w:w="1808" w:type="dxa"/>
          </w:tcPr>
          <w:p w:rsidR="00D62059" w:rsidRDefault="0041223E" w:rsidP="005D466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Групповая работа.</w:t>
            </w:r>
          </w:p>
        </w:tc>
      </w:tr>
      <w:tr w:rsidR="00D62059" w:rsidTr="002D34BC">
        <w:tc>
          <w:tcPr>
            <w:tcW w:w="1526" w:type="dxa"/>
          </w:tcPr>
          <w:p w:rsidR="00D62059" w:rsidRDefault="00D62059" w:rsidP="005D466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D62059" w:rsidRPr="004F4567" w:rsidRDefault="0041223E" w:rsidP="00996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567">
              <w:rPr>
                <w:rFonts w:ascii="Times New Roman" w:hAnsi="Times New Roman" w:cs="Times New Roman"/>
                <w:sz w:val="28"/>
                <w:szCs w:val="28"/>
              </w:rPr>
              <w:t xml:space="preserve">4. Анализ. </w:t>
            </w:r>
            <w:proofErr w:type="spellStart"/>
            <w:r w:rsidRPr="004F4567">
              <w:rPr>
                <w:rFonts w:ascii="Times New Roman" w:hAnsi="Times New Roman" w:cs="Times New Roman"/>
                <w:sz w:val="28"/>
                <w:szCs w:val="28"/>
              </w:rPr>
              <w:t>Микроцель</w:t>
            </w:r>
            <w:proofErr w:type="spellEnd"/>
            <w:r w:rsidRPr="004F4567">
              <w:rPr>
                <w:rFonts w:ascii="Times New Roman" w:hAnsi="Times New Roman" w:cs="Times New Roman"/>
                <w:sz w:val="28"/>
                <w:szCs w:val="28"/>
              </w:rPr>
              <w:t xml:space="preserve"> – понимание значения биологических процессов, происходящих на Земле</w:t>
            </w:r>
            <w:r w:rsidR="00493810" w:rsidRPr="004F45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93810" w:rsidRPr="004F4567" w:rsidRDefault="00493810" w:rsidP="00996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567">
              <w:rPr>
                <w:rFonts w:ascii="Times New Roman" w:hAnsi="Times New Roman" w:cs="Times New Roman"/>
                <w:sz w:val="28"/>
                <w:szCs w:val="28"/>
              </w:rPr>
              <w:t>а) В чем биологический смысл различных направлений эволюции.</w:t>
            </w:r>
          </w:p>
          <w:p w:rsidR="00493810" w:rsidRPr="004F4567" w:rsidRDefault="00493810" w:rsidP="00493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567">
              <w:rPr>
                <w:rFonts w:ascii="Times New Roman" w:hAnsi="Times New Roman" w:cs="Times New Roman"/>
                <w:sz w:val="28"/>
                <w:szCs w:val="28"/>
              </w:rPr>
              <w:t xml:space="preserve">б) Новый вид всегда сложнее, чем его предки  </w:t>
            </w:r>
          </w:p>
        </w:tc>
        <w:tc>
          <w:tcPr>
            <w:tcW w:w="1985" w:type="dxa"/>
          </w:tcPr>
          <w:p w:rsidR="00D62059" w:rsidRDefault="00493810" w:rsidP="005D466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кластера.</w:t>
            </w:r>
          </w:p>
        </w:tc>
        <w:tc>
          <w:tcPr>
            <w:tcW w:w="1808" w:type="dxa"/>
          </w:tcPr>
          <w:p w:rsidR="00D62059" w:rsidRDefault="00493810" w:rsidP="005D466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Дифференцированое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обучение.</w:t>
            </w:r>
          </w:p>
        </w:tc>
      </w:tr>
      <w:tr w:rsidR="00D62059" w:rsidTr="002D34BC">
        <w:tc>
          <w:tcPr>
            <w:tcW w:w="1526" w:type="dxa"/>
          </w:tcPr>
          <w:p w:rsidR="00D62059" w:rsidRDefault="00D62059" w:rsidP="005D466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D62059" w:rsidRPr="004F4567" w:rsidRDefault="00553C99" w:rsidP="00996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567">
              <w:rPr>
                <w:rFonts w:ascii="Times New Roman" w:hAnsi="Times New Roman" w:cs="Times New Roman"/>
                <w:sz w:val="28"/>
                <w:szCs w:val="28"/>
              </w:rPr>
              <w:t xml:space="preserve">5. Синтез. </w:t>
            </w:r>
            <w:proofErr w:type="spellStart"/>
            <w:r w:rsidR="004F4567">
              <w:rPr>
                <w:rFonts w:ascii="Times New Roman" w:hAnsi="Times New Roman" w:cs="Times New Roman"/>
                <w:sz w:val="28"/>
                <w:szCs w:val="28"/>
              </w:rPr>
              <w:t>Микроцель</w:t>
            </w:r>
            <w:proofErr w:type="spellEnd"/>
            <w:r w:rsidR="004F4567">
              <w:rPr>
                <w:rFonts w:ascii="Times New Roman" w:hAnsi="Times New Roman" w:cs="Times New Roman"/>
                <w:sz w:val="28"/>
                <w:szCs w:val="28"/>
              </w:rPr>
              <w:t xml:space="preserve"> – у</w:t>
            </w:r>
            <w:r w:rsidRPr="004F4567">
              <w:rPr>
                <w:rFonts w:ascii="Times New Roman" w:hAnsi="Times New Roman" w:cs="Times New Roman"/>
                <w:sz w:val="28"/>
                <w:szCs w:val="28"/>
              </w:rPr>
              <w:t>меть моделировать  ситуацию с использованием знаний главных направлений эволюции.</w:t>
            </w:r>
          </w:p>
          <w:p w:rsidR="00553C99" w:rsidRPr="004F4567" w:rsidRDefault="00553C99" w:rsidP="00996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567">
              <w:rPr>
                <w:rFonts w:ascii="Times New Roman" w:hAnsi="Times New Roman" w:cs="Times New Roman"/>
                <w:sz w:val="28"/>
                <w:szCs w:val="28"/>
              </w:rPr>
              <w:t xml:space="preserve">а) Каким вы представляете облик Земли через 1 </w:t>
            </w:r>
            <w:proofErr w:type="spellStart"/>
            <w:r w:rsidRPr="004F4567">
              <w:rPr>
                <w:rFonts w:ascii="Times New Roman" w:hAnsi="Times New Roman" w:cs="Times New Roman"/>
                <w:sz w:val="28"/>
                <w:szCs w:val="28"/>
              </w:rPr>
              <w:t>млн</w:t>
            </w:r>
            <w:proofErr w:type="gramStart"/>
            <w:r w:rsidRPr="004F4567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Pr="004F4567">
              <w:rPr>
                <w:rFonts w:ascii="Times New Roman" w:hAnsi="Times New Roman" w:cs="Times New Roman"/>
                <w:sz w:val="28"/>
                <w:szCs w:val="28"/>
              </w:rPr>
              <w:t>ет</w:t>
            </w:r>
            <w:proofErr w:type="spellEnd"/>
            <w:r w:rsidRPr="004F4567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985" w:type="dxa"/>
          </w:tcPr>
          <w:p w:rsidR="00D62059" w:rsidRDefault="00553C99" w:rsidP="005D466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Написать эссе.</w:t>
            </w:r>
          </w:p>
        </w:tc>
        <w:tc>
          <w:tcPr>
            <w:tcW w:w="1808" w:type="dxa"/>
          </w:tcPr>
          <w:p w:rsidR="00D62059" w:rsidRDefault="00553C99" w:rsidP="005D466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работа.</w:t>
            </w:r>
          </w:p>
        </w:tc>
      </w:tr>
      <w:tr w:rsidR="00553C99" w:rsidTr="002D34BC">
        <w:tc>
          <w:tcPr>
            <w:tcW w:w="1526" w:type="dxa"/>
          </w:tcPr>
          <w:p w:rsidR="00553C99" w:rsidRDefault="00553C99" w:rsidP="005D466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553C99" w:rsidRPr="004F4567" w:rsidRDefault="00553C99" w:rsidP="00996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567">
              <w:rPr>
                <w:rFonts w:ascii="Times New Roman" w:hAnsi="Times New Roman" w:cs="Times New Roman"/>
                <w:sz w:val="28"/>
                <w:szCs w:val="28"/>
              </w:rPr>
              <w:t xml:space="preserve">6. Оценка. </w:t>
            </w:r>
            <w:proofErr w:type="spellStart"/>
            <w:r w:rsidRPr="004F4567">
              <w:rPr>
                <w:rFonts w:ascii="Times New Roman" w:hAnsi="Times New Roman" w:cs="Times New Roman"/>
                <w:sz w:val="28"/>
                <w:szCs w:val="28"/>
              </w:rPr>
              <w:t>Микроцель</w:t>
            </w:r>
            <w:proofErr w:type="spellEnd"/>
            <w:r w:rsidRPr="004F45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F4567">
              <w:rPr>
                <w:rFonts w:ascii="Times New Roman" w:hAnsi="Times New Roman" w:cs="Times New Roman"/>
                <w:sz w:val="28"/>
                <w:szCs w:val="28"/>
              </w:rPr>
              <w:t>– о</w:t>
            </w:r>
            <w:r w:rsidRPr="004F4567">
              <w:rPr>
                <w:rFonts w:ascii="Times New Roman" w:hAnsi="Times New Roman" w:cs="Times New Roman"/>
                <w:sz w:val="28"/>
                <w:szCs w:val="28"/>
              </w:rPr>
              <w:t>ценить универсальность законов биологического развития.</w:t>
            </w:r>
          </w:p>
          <w:p w:rsidR="00553C99" w:rsidRPr="004F4567" w:rsidRDefault="00553C99" w:rsidP="00996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567">
              <w:rPr>
                <w:rFonts w:ascii="Times New Roman" w:hAnsi="Times New Roman" w:cs="Times New Roman"/>
                <w:sz w:val="28"/>
                <w:szCs w:val="28"/>
              </w:rPr>
              <w:t xml:space="preserve">а) Актуально ли вопросы борьбы за существование для </w:t>
            </w:r>
            <w:proofErr w:type="gramStart"/>
            <w:r w:rsidRPr="004F4567">
              <w:rPr>
                <w:rFonts w:ascii="Times New Roman" w:hAnsi="Times New Roman" w:cs="Times New Roman"/>
                <w:sz w:val="28"/>
                <w:szCs w:val="28"/>
              </w:rPr>
              <w:t>современного</w:t>
            </w:r>
            <w:proofErr w:type="gramEnd"/>
            <w:r w:rsidRPr="004F4567">
              <w:rPr>
                <w:rFonts w:ascii="Times New Roman" w:hAnsi="Times New Roman" w:cs="Times New Roman"/>
                <w:sz w:val="28"/>
                <w:szCs w:val="28"/>
              </w:rPr>
              <w:t xml:space="preserve"> человеческого общество.</w:t>
            </w:r>
          </w:p>
        </w:tc>
        <w:tc>
          <w:tcPr>
            <w:tcW w:w="1985" w:type="dxa"/>
          </w:tcPr>
          <w:p w:rsidR="00553C99" w:rsidRDefault="004F4567" w:rsidP="005D466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 презентацию.</w:t>
            </w:r>
          </w:p>
        </w:tc>
        <w:tc>
          <w:tcPr>
            <w:tcW w:w="1808" w:type="dxa"/>
          </w:tcPr>
          <w:p w:rsidR="00553C99" w:rsidRDefault="00553C99" w:rsidP="005D466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работа.</w:t>
            </w:r>
          </w:p>
        </w:tc>
      </w:tr>
      <w:tr w:rsidR="00553C99" w:rsidTr="002D34BC">
        <w:tc>
          <w:tcPr>
            <w:tcW w:w="1526" w:type="dxa"/>
          </w:tcPr>
          <w:p w:rsidR="00553C99" w:rsidRDefault="004F4567" w:rsidP="005D466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7.Рефлексия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самооценивание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553C99" w:rsidRPr="004F4567" w:rsidRDefault="004F4567" w:rsidP="00996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Лист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</w:t>
            </w:r>
            <w:r w:rsidRPr="004F4567">
              <w:rPr>
                <w:rFonts w:ascii="Times New Roman" w:hAnsi="Times New Roman" w:cs="Times New Roman"/>
                <w:sz w:val="28"/>
                <w:szCs w:val="28"/>
              </w:rPr>
              <w:t>мооценивание</w:t>
            </w:r>
            <w:proofErr w:type="spellEnd"/>
            <w:r w:rsidRPr="004F45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F4567" w:rsidRPr="004F4567" w:rsidRDefault="004F4567" w:rsidP="00996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567">
              <w:rPr>
                <w:rFonts w:ascii="Times New Roman" w:hAnsi="Times New Roman" w:cs="Times New Roman"/>
                <w:sz w:val="28"/>
                <w:szCs w:val="28"/>
              </w:rPr>
              <w:t>2. Что я понял.</w:t>
            </w:r>
          </w:p>
          <w:p w:rsidR="004F4567" w:rsidRPr="004F4567" w:rsidRDefault="004F4567" w:rsidP="00996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567">
              <w:rPr>
                <w:rFonts w:ascii="Times New Roman" w:hAnsi="Times New Roman" w:cs="Times New Roman"/>
                <w:sz w:val="28"/>
                <w:szCs w:val="28"/>
              </w:rPr>
              <w:t>3. Что вызвало затруднение,</w:t>
            </w:r>
          </w:p>
          <w:p w:rsidR="004F4567" w:rsidRPr="004F4567" w:rsidRDefault="004F4567" w:rsidP="00996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567">
              <w:rPr>
                <w:rFonts w:ascii="Times New Roman" w:hAnsi="Times New Roman" w:cs="Times New Roman"/>
                <w:sz w:val="28"/>
                <w:szCs w:val="28"/>
              </w:rPr>
              <w:t>4. Что мне для этого нужно сделать.</w:t>
            </w:r>
            <w:r w:rsidR="002D34BC">
              <w:rPr>
                <w:rFonts w:ascii="Times New Roman" w:hAnsi="Times New Roman" w:cs="Times New Roman"/>
                <w:sz w:val="28"/>
                <w:szCs w:val="28"/>
              </w:rPr>
              <w:t xml:space="preserve"> Приложение № 4.</w:t>
            </w:r>
          </w:p>
          <w:p w:rsidR="004F4567" w:rsidRPr="004F4567" w:rsidRDefault="004F4567" w:rsidP="009968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553C99" w:rsidRDefault="00553C99" w:rsidP="005D466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553C99" w:rsidRDefault="00553C99" w:rsidP="005D466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C99" w:rsidTr="002D34BC">
        <w:tc>
          <w:tcPr>
            <w:tcW w:w="1526" w:type="dxa"/>
          </w:tcPr>
          <w:p w:rsidR="00553C99" w:rsidRDefault="004F4567" w:rsidP="005D466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 Итог урока. Оценивание.</w:t>
            </w:r>
          </w:p>
        </w:tc>
        <w:tc>
          <w:tcPr>
            <w:tcW w:w="4394" w:type="dxa"/>
          </w:tcPr>
          <w:p w:rsidR="00553C99" w:rsidRPr="004F4567" w:rsidRDefault="004F4567" w:rsidP="00996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567">
              <w:rPr>
                <w:rFonts w:ascii="Times New Roman" w:hAnsi="Times New Roman" w:cs="Times New Roman"/>
                <w:sz w:val="28"/>
                <w:szCs w:val="28"/>
              </w:rPr>
              <w:t>Д/з параграф  45. Написать эссе по теме «Облик Земли через 1 млн. лет»</w:t>
            </w:r>
          </w:p>
        </w:tc>
        <w:tc>
          <w:tcPr>
            <w:tcW w:w="1985" w:type="dxa"/>
          </w:tcPr>
          <w:p w:rsidR="00553C99" w:rsidRDefault="00553C99" w:rsidP="005D466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553C99" w:rsidRDefault="00553C99" w:rsidP="005D466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B04B9" w:rsidRPr="005D4664" w:rsidRDefault="00CB04B9" w:rsidP="005D4664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</w:p>
    <w:p w:rsidR="00CB04B9" w:rsidRPr="00CB04B9" w:rsidRDefault="00CB04B9" w:rsidP="00CC41D3">
      <w:pPr>
        <w:rPr>
          <w:rFonts w:ascii="Times New Roman" w:hAnsi="Times New Roman" w:cs="Times New Roman"/>
          <w:b/>
          <w:sz w:val="28"/>
          <w:szCs w:val="28"/>
        </w:rPr>
      </w:pPr>
    </w:p>
    <w:p w:rsidR="00CB04B9" w:rsidRDefault="00CB04B9" w:rsidP="00CC41D3">
      <w:pPr>
        <w:rPr>
          <w:rFonts w:ascii="Times New Roman" w:hAnsi="Times New Roman" w:cs="Times New Roman"/>
          <w:sz w:val="28"/>
          <w:szCs w:val="28"/>
        </w:rPr>
      </w:pPr>
    </w:p>
    <w:p w:rsidR="00DF470F" w:rsidRDefault="00524D75" w:rsidP="00CC41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№1.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6"/>
        <w:gridCol w:w="3941"/>
        <w:gridCol w:w="1703"/>
        <w:gridCol w:w="1838"/>
        <w:gridCol w:w="1523"/>
      </w:tblGrid>
      <w:tr w:rsidR="005102E8" w:rsidTr="005102E8">
        <w:tc>
          <w:tcPr>
            <w:tcW w:w="566" w:type="dxa"/>
          </w:tcPr>
          <w:p w:rsidR="00DF470F" w:rsidRDefault="00DF470F" w:rsidP="00CC41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941" w:type="dxa"/>
          </w:tcPr>
          <w:p w:rsidR="00DF470F" w:rsidRDefault="00DF470F" w:rsidP="00CC41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Эволюционные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изменение.</w:t>
            </w:r>
          </w:p>
        </w:tc>
        <w:tc>
          <w:tcPr>
            <w:tcW w:w="1703" w:type="dxa"/>
          </w:tcPr>
          <w:p w:rsidR="00DF470F" w:rsidRDefault="00DF470F" w:rsidP="00CC41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Значимость.</w:t>
            </w:r>
          </w:p>
        </w:tc>
        <w:tc>
          <w:tcPr>
            <w:tcW w:w="1838" w:type="dxa"/>
          </w:tcPr>
          <w:p w:rsidR="00DF470F" w:rsidRDefault="00DF470F" w:rsidP="00CC41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Усложнение организации.</w:t>
            </w:r>
          </w:p>
        </w:tc>
        <w:tc>
          <w:tcPr>
            <w:tcW w:w="1523" w:type="dxa"/>
          </w:tcPr>
          <w:p w:rsidR="00DF470F" w:rsidRDefault="00DF470F" w:rsidP="00CC41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Появление новых таксонов.</w:t>
            </w:r>
          </w:p>
        </w:tc>
      </w:tr>
      <w:tr w:rsidR="005102E8" w:rsidTr="005102E8">
        <w:tc>
          <w:tcPr>
            <w:tcW w:w="566" w:type="dxa"/>
          </w:tcPr>
          <w:p w:rsidR="00DF470F" w:rsidRDefault="00DF470F" w:rsidP="00CC41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41" w:type="dxa"/>
          </w:tcPr>
          <w:p w:rsidR="00DF470F" w:rsidRDefault="00DF470F" w:rsidP="00CC41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Появление многоклеточных организмов. </w:t>
            </w:r>
          </w:p>
        </w:tc>
        <w:tc>
          <w:tcPr>
            <w:tcW w:w="1703" w:type="dxa"/>
          </w:tcPr>
          <w:p w:rsidR="00DF470F" w:rsidRDefault="00DF470F" w:rsidP="00CC41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8" w:type="dxa"/>
          </w:tcPr>
          <w:p w:rsidR="00DF470F" w:rsidRDefault="00DF470F" w:rsidP="00CC41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</w:tcPr>
          <w:p w:rsidR="00DF470F" w:rsidRDefault="00DF470F" w:rsidP="00CC41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02E8" w:rsidTr="005102E8">
        <w:tc>
          <w:tcPr>
            <w:tcW w:w="566" w:type="dxa"/>
          </w:tcPr>
          <w:p w:rsidR="00DF470F" w:rsidRDefault="00DF470F" w:rsidP="00CC41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941" w:type="dxa"/>
          </w:tcPr>
          <w:p w:rsidR="00DF470F" w:rsidRDefault="00DF470F" w:rsidP="00CC41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Фотосинтез.</w:t>
            </w:r>
          </w:p>
        </w:tc>
        <w:tc>
          <w:tcPr>
            <w:tcW w:w="1703" w:type="dxa"/>
          </w:tcPr>
          <w:p w:rsidR="005102E8" w:rsidRDefault="005102E8" w:rsidP="00CC41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8" w:type="dxa"/>
          </w:tcPr>
          <w:p w:rsidR="00DF470F" w:rsidRDefault="00DF470F" w:rsidP="00CC41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</w:tcPr>
          <w:p w:rsidR="00DF470F" w:rsidRDefault="00DF470F" w:rsidP="00CC41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02E8" w:rsidTr="005102E8">
        <w:tc>
          <w:tcPr>
            <w:tcW w:w="566" w:type="dxa"/>
          </w:tcPr>
          <w:p w:rsidR="00DF470F" w:rsidRDefault="00DF470F" w:rsidP="00CC41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941" w:type="dxa"/>
          </w:tcPr>
          <w:p w:rsidR="00DF470F" w:rsidRDefault="00DF470F" w:rsidP="00CC41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Усложнение строение сердца.</w:t>
            </w:r>
          </w:p>
        </w:tc>
        <w:tc>
          <w:tcPr>
            <w:tcW w:w="1703" w:type="dxa"/>
          </w:tcPr>
          <w:p w:rsidR="00DF470F" w:rsidRDefault="00DF470F" w:rsidP="00CC41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8" w:type="dxa"/>
          </w:tcPr>
          <w:p w:rsidR="00DF470F" w:rsidRDefault="00DF470F" w:rsidP="00CC41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</w:tcPr>
          <w:p w:rsidR="00DF470F" w:rsidRDefault="00DF470F" w:rsidP="00CC41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02E8" w:rsidTr="005102E8">
        <w:tc>
          <w:tcPr>
            <w:tcW w:w="566" w:type="dxa"/>
          </w:tcPr>
          <w:p w:rsidR="00DF470F" w:rsidRDefault="00DF470F" w:rsidP="00CC41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941" w:type="dxa"/>
          </w:tcPr>
          <w:p w:rsidR="00DF470F" w:rsidRDefault="00DF470F" w:rsidP="00CC41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Усложнение строение головного мозга.</w:t>
            </w:r>
          </w:p>
        </w:tc>
        <w:tc>
          <w:tcPr>
            <w:tcW w:w="1703" w:type="dxa"/>
          </w:tcPr>
          <w:p w:rsidR="00DF470F" w:rsidRDefault="00DF470F" w:rsidP="00CC41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8" w:type="dxa"/>
          </w:tcPr>
          <w:p w:rsidR="00DF470F" w:rsidRDefault="00DF470F" w:rsidP="00CC41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</w:tcPr>
          <w:p w:rsidR="00DF470F" w:rsidRDefault="00DF470F" w:rsidP="00CC41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02E8" w:rsidTr="005102E8">
        <w:tc>
          <w:tcPr>
            <w:tcW w:w="566" w:type="dxa"/>
          </w:tcPr>
          <w:p w:rsidR="00DF470F" w:rsidRDefault="00DF470F" w:rsidP="00CC41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941" w:type="dxa"/>
          </w:tcPr>
          <w:p w:rsidR="00DF470F" w:rsidRDefault="00DF470F" w:rsidP="00CC41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Появление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семенного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размножение.</w:t>
            </w:r>
          </w:p>
        </w:tc>
        <w:tc>
          <w:tcPr>
            <w:tcW w:w="1703" w:type="dxa"/>
          </w:tcPr>
          <w:p w:rsidR="00DF470F" w:rsidRDefault="00DF470F" w:rsidP="00CC41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8" w:type="dxa"/>
          </w:tcPr>
          <w:p w:rsidR="00DF470F" w:rsidRDefault="00DF470F" w:rsidP="00CC41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</w:tcPr>
          <w:p w:rsidR="00DF470F" w:rsidRDefault="00DF470F" w:rsidP="00CC41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02E8" w:rsidTr="005102E8">
        <w:tc>
          <w:tcPr>
            <w:tcW w:w="566" w:type="dxa"/>
          </w:tcPr>
          <w:p w:rsidR="00DF470F" w:rsidRDefault="00DF470F" w:rsidP="00CC41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941" w:type="dxa"/>
          </w:tcPr>
          <w:p w:rsidR="00DF470F" w:rsidRDefault="00DF470F" w:rsidP="00CC41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Появление полового процесса.</w:t>
            </w:r>
          </w:p>
        </w:tc>
        <w:tc>
          <w:tcPr>
            <w:tcW w:w="1703" w:type="dxa"/>
          </w:tcPr>
          <w:p w:rsidR="00DF470F" w:rsidRDefault="00DF470F" w:rsidP="00CC41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8" w:type="dxa"/>
          </w:tcPr>
          <w:p w:rsidR="00DF470F" w:rsidRDefault="00DF470F" w:rsidP="00CC41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</w:tcPr>
          <w:p w:rsidR="00DF470F" w:rsidRDefault="00DF470F" w:rsidP="00CC41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02E8" w:rsidTr="005102E8">
        <w:tc>
          <w:tcPr>
            <w:tcW w:w="566" w:type="dxa"/>
          </w:tcPr>
          <w:p w:rsidR="00DF470F" w:rsidRDefault="00DF470F" w:rsidP="00CC41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941" w:type="dxa"/>
          </w:tcPr>
          <w:p w:rsidR="00DF470F" w:rsidRDefault="00DF470F" w:rsidP="00CC41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Приспособление к опы</w:t>
            </w:r>
            <w:r w:rsidR="005102E8">
              <w:rPr>
                <w:rFonts w:ascii="Times New Roman" w:hAnsi="Times New Roman" w:cs="Times New Roman"/>
                <w:sz w:val="28"/>
                <w:szCs w:val="28"/>
              </w:rPr>
              <w:t>лению у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секомых.</w:t>
            </w:r>
          </w:p>
        </w:tc>
        <w:tc>
          <w:tcPr>
            <w:tcW w:w="1703" w:type="dxa"/>
          </w:tcPr>
          <w:p w:rsidR="00DF470F" w:rsidRDefault="00DF470F" w:rsidP="00CC41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8" w:type="dxa"/>
          </w:tcPr>
          <w:p w:rsidR="00DF470F" w:rsidRDefault="00DF470F" w:rsidP="00CC41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</w:tcPr>
          <w:p w:rsidR="00DF470F" w:rsidRDefault="00DF470F" w:rsidP="00CC41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470F" w:rsidTr="005102E8">
        <w:tc>
          <w:tcPr>
            <w:tcW w:w="566" w:type="dxa"/>
          </w:tcPr>
          <w:p w:rsidR="00DF470F" w:rsidRDefault="005102E8" w:rsidP="00CC41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941" w:type="dxa"/>
          </w:tcPr>
          <w:p w:rsidR="00DF470F" w:rsidRDefault="005102E8" w:rsidP="00CC41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Исчезновение пищеварительной системы у паразитических червей.</w:t>
            </w:r>
          </w:p>
        </w:tc>
        <w:tc>
          <w:tcPr>
            <w:tcW w:w="1703" w:type="dxa"/>
          </w:tcPr>
          <w:p w:rsidR="00DF470F" w:rsidRDefault="00DF470F" w:rsidP="00CC41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8" w:type="dxa"/>
          </w:tcPr>
          <w:p w:rsidR="00DF470F" w:rsidRDefault="00DF470F" w:rsidP="00CC41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</w:tcPr>
          <w:p w:rsidR="00DF470F" w:rsidRDefault="00DF470F" w:rsidP="00CC41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470F" w:rsidTr="005102E8">
        <w:tc>
          <w:tcPr>
            <w:tcW w:w="566" w:type="dxa"/>
          </w:tcPr>
          <w:p w:rsidR="00DF470F" w:rsidRDefault="005102E8" w:rsidP="00CC41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941" w:type="dxa"/>
          </w:tcPr>
          <w:p w:rsidR="00DF470F" w:rsidRDefault="005102E8" w:rsidP="00CC41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Исчезновение корневой системы у паразитических растений.</w:t>
            </w:r>
          </w:p>
        </w:tc>
        <w:tc>
          <w:tcPr>
            <w:tcW w:w="1703" w:type="dxa"/>
          </w:tcPr>
          <w:p w:rsidR="00DF470F" w:rsidRDefault="00DF470F" w:rsidP="00CC41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8" w:type="dxa"/>
          </w:tcPr>
          <w:p w:rsidR="00DF470F" w:rsidRDefault="00DF470F" w:rsidP="00CC41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</w:tcPr>
          <w:p w:rsidR="00DF470F" w:rsidRDefault="00DF470F" w:rsidP="00CC41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470F" w:rsidTr="005102E8">
        <w:tc>
          <w:tcPr>
            <w:tcW w:w="566" w:type="dxa"/>
          </w:tcPr>
          <w:p w:rsidR="00DF470F" w:rsidRDefault="005102E8" w:rsidP="00CC41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941" w:type="dxa"/>
          </w:tcPr>
          <w:p w:rsidR="00DF470F" w:rsidRDefault="005102E8" w:rsidP="00CC41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Уплощение тела у донных рыб.  </w:t>
            </w:r>
          </w:p>
        </w:tc>
        <w:tc>
          <w:tcPr>
            <w:tcW w:w="1703" w:type="dxa"/>
          </w:tcPr>
          <w:p w:rsidR="00DF470F" w:rsidRDefault="00DF470F" w:rsidP="00CC41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8" w:type="dxa"/>
          </w:tcPr>
          <w:p w:rsidR="00DF470F" w:rsidRDefault="00DF470F" w:rsidP="00CC41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</w:tcPr>
          <w:p w:rsidR="00DF470F" w:rsidRDefault="00DF470F" w:rsidP="00CC41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24D75" w:rsidRDefault="00524D75" w:rsidP="00CC41D3">
      <w:pPr>
        <w:rPr>
          <w:rFonts w:ascii="Times New Roman" w:hAnsi="Times New Roman" w:cs="Times New Roman"/>
          <w:sz w:val="28"/>
          <w:szCs w:val="28"/>
        </w:rPr>
      </w:pPr>
    </w:p>
    <w:p w:rsidR="00524D75" w:rsidRDefault="00524D75" w:rsidP="00CC41D3">
      <w:pPr>
        <w:rPr>
          <w:rFonts w:ascii="Times New Roman" w:hAnsi="Times New Roman" w:cs="Times New Roman"/>
          <w:sz w:val="28"/>
          <w:szCs w:val="28"/>
        </w:rPr>
      </w:pPr>
    </w:p>
    <w:p w:rsidR="00524D75" w:rsidRDefault="00524D75" w:rsidP="00CC41D3">
      <w:pPr>
        <w:rPr>
          <w:rFonts w:ascii="Times New Roman" w:hAnsi="Times New Roman" w:cs="Times New Roman"/>
          <w:sz w:val="28"/>
          <w:szCs w:val="28"/>
        </w:rPr>
      </w:pPr>
    </w:p>
    <w:p w:rsidR="00524D75" w:rsidRDefault="00524D75" w:rsidP="00CC41D3">
      <w:pPr>
        <w:rPr>
          <w:rFonts w:ascii="Times New Roman" w:hAnsi="Times New Roman" w:cs="Times New Roman"/>
          <w:sz w:val="28"/>
          <w:szCs w:val="28"/>
        </w:rPr>
      </w:pPr>
    </w:p>
    <w:p w:rsidR="00524D75" w:rsidRDefault="00524D75" w:rsidP="00CC41D3">
      <w:pPr>
        <w:rPr>
          <w:rFonts w:ascii="Times New Roman" w:hAnsi="Times New Roman" w:cs="Times New Roman"/>
          <w:sz w:val="28"/>
          <w:szCs w:val="28"/>
        </w:rPr>
      </w:pPr>
    </w:p>
    <w:p w:rsidR="00524D75" w:rsidRDefault="00524D75" w:rsidP="00CC41D3">
      <w:pPr>
        <w:rPr>
          <w:rFonts w:ascii="Times New Roman" w:hAnsi="Times New Roman" w:cs="Times New Roman"/>
          <w:sz w:val="28"/>
          <w:szCs w:val="28"/>
        </w:rPr>
      </w:pPr>
    </w:p>
    <w:p w:rsidR="00524D75" w:rsidRDefault="00524D75" w:rsidP="00CC41D3">
      <w:pPr>
        <w:rPr>
          <w:rFonts w:ascii="Times New Roman" w:hAnsi="Times New Roman" w:cs="Times New Roman"/>
          <w:sz w:val="28"/>
          <w:szCs w:val="28"/>
        </w:rPr>
      </w:pPr>
    </w:p>
    <w:p w:rsidR="00524D75" w:rsidRDefault="00524D75" w:rsidP="00CC41D3">
      <w:pPr>
        <w:rPr>
          <w:rFonts w:ascii="Times New Roman" w:hAnsi="Times New Roman" w:cs="Times New Roman"/>
          <w:sz w:val="28"/>
          <w:szCs w:val="28"/>
        </w:rPr>
      </w:pPr>
    </w:p>
    <w:p w:rsidR="009675C9" w:rsidRDefault="009675C9" w:rsidP="00CC41D3">
      <w:pPr>
        <w:rPr>
          <w:rFonts w:ascii="Times New Roman" w:hAnsi="Times New Roman" w:cs="Times New Roman"/>
          <w:sz w:val="28"/>
          <w:szCs w:val="28"/>
        </w:rPr>
      </w:pPr>
    </w:p>
    <w:p w:rsidR="009675C9" w:rsidRDefault="009675C9" w:rsidP="00CC41D3">
      <w:pPr>
        <w:rPr>
          <w:rFonts w:ascii="Times New Roman" w:hAnsi="Times New Roman" w:cs="Times New Roman"/>
          <w:sz w:val="28"/>
          <w:szCs w:val="28"/>
        </w:rPr>
      </w:pPr>
    </w:p>
    <w:p w:rsidR="00524D75" w:rsidRDefault="00524D75" w:rsidP="00CC41D3">
      <w:pPr>
        <w:rPr>
          <w:rFonts w:ascii="Times New Roman" w:hAnsi="Times New Roman" w:cs="Times New Roman"/>
          <w:sz w:val="28"/>
          <w:szCs w:val="28"/>
        </w:rPr>
      </w:pPr>
    </w:p>
    <w:p w:rsidR="009675C9" w:rsidRDefault="009675C9" w:rsidP="00CC41D3">
      <w:pPr>
        <w:rPr>
          <w:rFonts w:ascii="Times New Roman" w:hAnsi="Times New Roman" w:cs="Times New Roman"/>
          <w:sz w:val="28"/>
          <w:szCs w:val="28"/>
        </w:rPr>
      </w:pPr>
    </w:p>
    <w:p w:rsidR="004F4567" w:rsidRDefault="004F4567" w:rsidP="00CC41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524D75">
        <w:rPr>
          <w:rFonts w:ascii="Times New Roman" w:hAnsi="Times New Roman" w:cs="Times New Roman"/>
          <w:sz w:val="28"/>
          <w:szCs w:val="28"/>
        </w:rPr>
        <w:t xml:space="preserve">№ </w:t>
      </w:r>
      <w:r w:rsidR="002D34BC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A4827" w:rsidRPr="00DA4827" w:rsidRDefault="004F4567" w:rsidP="00524D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Тест по теме «Видообразование. Главные направления эволюции».</w:t>
      </w:r>
    </w:p>
    <w:p w:rsidR="00524D75" w:rsidRPr="00524D75" w:rsidRDefault="00524D75" w:rsidP="00524D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524D75">
        <w:rPr>
          <w:rFonts w:ascii="Times New Roman" w:hAnsi="Times New Roman" w:cs="Times New Roman"/>
          <w:b/>
          <w:bCs/>
          <w:sz w:val="28"/>
          <w:szCs w:val="28"/>
        </w:rPr>
        <w:t>. Сокращение численности и ареала уссурийского тигра в современную эпоху - пример</w:t>
      </w:r>
      <w:r w:rsidRPr="00524D75">
        <w:rPr>
          <w:rFonts w:ascii="Times New Roman" w:hAnsi="Times New Roman" w:cs="Times New Roman"/>
          <w:sz w:val="28"/>
          <w:szCs w:val="28"/>
        </w:rPr>
        <w:br/>
        <w:t>А) биологического прогресса</w:t>
      </w:r>
      <w:r w:rsidRPr="00524D75">
        <w:rPr>
          <w:rFonts w:ascii="Times New Roman" w:hAnsi="Times New Roman" w:cs="Times New Roman"/>
          <w:sz w:val="28"/>
          <w:szCs w:val="28"/>
        </w:rPr>
        <w:br/>
        <w:t>Б) биологического регресса</w:t>
      </w:r>
      <w:r w:rsidRPr="00524D75">
        <w:rPr>
          <w:rFonts w:ascii="Times New Roman" w:hAnsi="Times New Roman" w:cs="Times New Roman"/>
          <w:sz w:val="28"/>
          <w:szCs w:val="28"/>
        </w:rPr>
        <w:br/>
        <w:t>В) идиоадаптации</w:t>
      </w:r>
      <w:r w:rsidRPr="00524D75">
        <w:rPr>
          <w:rFonts w:ascii="Times New Roman" w:hAnsi="Times New Roman" w:cs="Times New Roman"/>
          <w:sz w:val="28"/>
          <w:szCs w:val="28"/>
        </w:rPr>
        <w:br/>
        <w:t>Г) ароморфоза</w:t>
      </w:r>
    </w:p>
    <w:p w:rsidR="00524D75" w:rsidRPr="00524D75" w:rsidRDefault="00524D75" w:rsidP="00524D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524D75">
        <w:rPr>
          <w:rFonts w:ascii="Times New Roman" w:hAnsi="Times New Roman" w:cs="Times New Roman"/>
          <w:b/>
          <w:bCs/>
          <w:sz w:val="28"/>
          <w:szCs w:val="28"/>
        </w:rPr>
        <w:t xml:space="preserve">. Появление у древних млекопитающих четырёхкамерного сердца, </w:t>
      </w:r>
      <w:proofErr w:type="spellStart"/>
      <w:r w:rsidRPr="00524D75">
        <w:rPr>
          <w:rFonts w:ascii="Times New Roman" w:hAnsi="Times New Roman" w:cs="Times New Roman"/>
          <w:b/>
          <w:bCs/>
          <w:sz w:val="28"/>
          <w:szCs w:val="28"/>
        </w:rPr>
        <w:t>теплокровности</w:t>
      </w:r>
      <w:proofErr w:type="spellEnd"/>
      <w:r w:rsidRPr="00524D75">
        <w:rPr>
          <w:rFonts w:ascii="Times New Roman" w:hAnsi="Times New Roman" w:cs="Times New Roman"/>
          <w:b/>
          <w:bCs/>
          <w:sz w:val="28"/>
          <w:szCs w:val="28"/>
        </w:rPr>
        <w:t>, развитой коры головного мозга - пример</w:t>
      </w:r>
      <w:r w:rsidRPr="00524D75">
        <w:rPr>
          <w:rFonts w:ascii="Times New Roman" w:hAnsi="Times New Roman" w:cs="Times New Roman"/>
          <w:sz w:val="28"/>
          <w:szCs w:val="28"/>
        </w:rPr>
        <w:br/>
        <w:t xml:space="preserve">А) идиоадаптации </w:t>
      </w:r>
      <w:r w:rsidRPr="00524D75">
        <w:rPr>
          <w:rFonts w:ascii="Times New Roman" w:hAnsi="Times New Roman" w:cs="Times New Roman"/>
          <w:sz w:val="28"/>
          <w:szCs w:val="28"/>
        </w:rPr>
        <w:br/>
        <w:t>Б) ароморфоза</w:t>
      </w:r>
      <w:r w:rsidRPr="00524D75">
        <w:rPr>
          <w:rFonts w:ascii="Times New Roman" w:hAnsi="Times New Roman" w:cs="Times New Roman"/>
          <w:sz w:val="28"/>
          <w:szCs w:val="28"/>
        </w:rPr>
        <w:br/>
        <w:t xml:space="preserve">В) биологического прогресса </w:t>
      </w:r>
      <w:r w:rsidRPr="00524D75">
        <w:rPr>
          <w:rFonts w:ascii="Times New Roman" w:hAnsi="Times New Roman" w:cs="Times New Roman"/>
          <w:sz w:val="28"/>
          <w:szCs w:val="28"/>
        </w:rPr>
        <w:br/>
        <w:t xml:space="preserve">Г) биологического регресса </w:t>
      </w:r>
    </w:p>
    <w:p w:rsidR="00524D75" w:rsidRPr="00524D75" w:rsidRDefault="00524D75" w:rsidP="00524D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524D75">
        <w:rPr>
          <w:rFonts w:ascii="Times New Roman" w:hAnsi="Times New Roman" w:cs="Times New Roman"/>
          <w:b/>
          <w:bCs/>
          <w:sz w:val="28"/>
          <w:szCs w:val="28"/>
        </w:rPr>
        <w:t>. Появление большого разнообразия видов насекомых на Земле - следствие развития их по пути</w:t>
      </w:r>
      <w:r w:rsidRPr="00524D75">
        <w:rPr>
          <w:rFonts w:ascii="Times New Roman" w:hAnsi="Times New Roman" w:cs="Times New Roman"/>
          <w:sz w:val="28"/>
          <w:szCs w:val="28"/>
        </w:rPr>
        <w:br/>
        <w:t xml:space="preserve">А) ароморфоза </w:t>
      </w:r>
      <w:r w:rsidRPr="00524D75">
        <w:rPr>
          <w:rFonts w:ascii="Times New Roman" w:hAnsi="Times New Roman" w:cs="Times New Roman"/>
          <w:sz w:val="28"/>
          <w:szCs w:val="28"/>
        </w:rPr>
        <w:br/>
        <w:t xml:space="preserve">Б) дегенерации </w:t>
      </w:r>
      <w:r w:rsidRPr="00524D75">
        <w:rPr>
          <w:rFonts w:ascii="Times New Roman" w:hAnsi="Times New Roman" w:cs="Times New Roman"/>
          <w:sz w:val="28"/>
          <w:szCs w:val="28"/>
        </w:rPr>
        <w:br/>
        <w:t xml:space="preserve">В) биологического регресса </w:t>
      </w:r>
      <w:r w:rsidRPr="00524D75">
        <w:rPr>
          <w:rFonts w:ascii="Times New Roman" w:hAnsi="Times New Roman" w:cs="Times New Roman"/>
          <w:sz w:val="28"/>
          <w:szCs w:val="28"/>
        </w:rPr>
        <w:br/>
        <w:t>Г) идиоадаптации</w:t>
      </w:r>
    </w:p>
    <w:p w:rsidR="00524D75" w:rsidRPr="00524D75" w:rsidRDefault="00524D75" w:rsidP="00524D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524D75">
        <w:rPr>
          <w:rFonts w:ascii="Times New Roman" w:hAnsi="Times New Roman" w:cs="Times New Roman"/>
          <w:b/>
          <w:bCs/>
          <w:sz w:val="28"/>
          <w:szCs w:val="28"/>
        </w:rPr>
        <w:t>. Примером идиоадаптации в эволюции животных служит развитие у</w:t>
      </w:r>
      <w:r w:rsidRPr="00524D75">
        <w:rPr>
          <w:rFonts w:ascii="Times New Roman" w:hAnsi="Times New Roman" w:cs="Times New Roman"/>
          <w:sz w:val="28"/>
          <w:szCs w:val="28"/>
        </w:rPr>
        <w:br/>
        <w:t xml:space="preserve">А) земноводных </w:t>
      </w:r>
      <w:proofErr w:type="spellStart"/>
      <w:r w:rsidRPr="00524D75">
        <w:rPr>
          <w:rFonts w:ascii="Times New Roman" w:hAnsi="Times New Roman" w:cs="Times New Roman"/>
          <w:sz w:val="28"/>
          <w:szCs w:val="28"/>
        </w:rPr>
        <w:t>трехкамерного</w:t>
      </w:r>
      <w:proofErr w:type="spellEnd"/>
      <w:r w:rsidRPr="00524D75">
        <w:rPr>
          <w:rFonts w:ascii="Times New Roman" w:hAnsi="Times New Roman" w:cs="Times New Roman"/>
          <w:sz w:val="28"/>
          <w:szCs w:val="28"/>
        </w:rPr>
        <w:t xml:space="preserve"> сердца</w:t>
      </w:r>
      <w:r w:rsidRPr="00524D75">
        <w:rPr>
          <w:rFonts w:ascii="Times New Roman" w:hAnsi="Times New Roman" w:cs="Times New Roman"/>
          <w:sz w:val="28"/>
          <w:szCs w:val="28"/>
        </w:rPr>
        <w:br/>
        <w:t>Б) кротов роющих конечностей</w:t>
      </w:r>
      <w:r w:rsidRPr="00524D75">
        <w:rPr>
          <w:rFonts w:ascii="Times New Roman" w:hAnsi="Times New Roman" w:cs="Times New Roman"/>
          <w:sz w:val="28"/>
          <w:szCs w:val="28"/>
        </w:rPr>
        <w:br/>
        <w:t>В) зверей волосяного покрова</w:t>
      </w:r>
      <w:r w:rsidRPr="00524D75">
        <w:rPr>
          <w:rFonts w:ascii="Times New Roman" w:hAnsi="Times New Roman" w:cs="Times New Roman"/>
          <w:sz w:val="28"/>
          <w:szCs w:val="28"/>
        </w:rPr>
        <w:br/>
        <w:t>Г) насекомых членистых конечностей</w:t>
      </w:r>
    </w:p>
    <w:p w:rsidR="00524D75" w:rsidRPr="00524D75" w:rsidRDefault="00524D75" w:rsidP="00524D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524D75">
        <w:rPr>
          <w:rFonts w:ascii="Times New Roman" w:hAnsi="Times New Roman" w:cs="Times New Roman"/>
          <w:b/>
          <w:bCs/>
          <w:sz w:val="28"/>
          <w:szCs w:val="28"/>
        </w:rPr>
        <w:t>. Какой признак НЕ считают ароморфозом у млекопитающих</w:t>
      </w:r>
      <w:r w:rsidRPr="00524D75">
        <w:rPr>
          <w:rFonts w:ascii="Times New Roman" w:hAnsi="Times New Roman" w:cs="Times New Roman"/>
          <w:sz w:val="28"/>
          <w:szCs w:val="28"/>
        </w:rPr>
        <w:br/>
        <w:t>А) волосяной покров</w:t>
      </w:r>
      <w:r w:rsidRPr="00524D75">
        <w:rPr>
          <w:rFonts w:ascii="Times New Roman" w:hAnsi="Times New Roman" w:cs="Times New Roman"/>
          <w:sz w:val="28"/>
          <w:szCs w:val="28"/>
        </w:rPr>
        <w:br/>
        <w:t>Б) четырехкамерное сердце</w:t>
      </w:r>
      <w:r w:rsidRPr="00524D75">
        <w:rPr>
          <w:rFonts w:ascii="Times New Roman" w:hAnsi="Times New Roman" w:cs="Times New Roman"/>
          <w:sz w:val="28"/>
          <w:szCs w:val="28"/>
        </w:rPr>
        <w:br/>
        <w:t>В) диафрагму</w:t>
      </w:r>
      <w:r w:rsidRPr="00524D75">
        <w:rPr>
          <w:rFonts w:ascii="Times New Roman" w:hAnsi="Times New Roman" w:cs="Times New Roman"/>
          <w:sz w:val="28"/>
          <w:szCs w:val="28"/>
        </w:rPr>
        <w:br/>
        <w:t>Г) укороченный хвост</w:t>
      </w:r>
    </w:p>
    <w:p w:rsidR="00524D75" w:rsidRPr="00524D75" w:rsidRDefault="00524D75" w:rsidP="00524D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524D75">
        <w:rPr>
          <w:rFonts w:ascii="Times New Roman" w:hAnsi="Times New Roman" w:cs="Times New Roman"/>
          <w:b/>
          <w:bCs/>
          <w:sz w:val="28"/>
          <w:szCs w:val="28"/>
        </w:rPr>
        <w:t>. Эволюция покрытосеменных растений по пути приспособления к опылению насекомыми - это пример</w:t>
      </w:r>
      <w:r w:rsidRPr="00524D75">
        <w:rPr>
          <w:rFonts w:ascii="Times New Roman" w:hAnsi="Times New Roman" w:cs="Times New Roman"/>
          <w:sz w:val="28"/>
          <w:szCs w:val="28"/>
        </w:rPr>
        <w:br/>
        <w:t>А) ароморфоза</w:t>
      </w:r>
      <w:r w:rsidRPr="00524D75">
        <w:rPr>
          <w:rFonts w:ascii="Times New Roman" w:hAnsi="Times New Roman" w:cs="Times New Roman"/>
          <w:sz w:val="28"/>
          <w:szCs w:val="28"/>
        </w:rPr>
        <w:br/>
        <w:t>Б) дегенерации</w:t>
      </w:r>
      <w:r w:rsidRPr="00524D75">
        <w:rPr>
          <w:rFonts w:ascii="Times New Roman" w:hAnsi="Times New Roman" w:cs="Times New Roman"/>
          <w:sz w:val="28"/>
          <w:szCs w:val="28"/>
        </w:rPr>
        <w:br/>
        <w:t>В) идиоадаптации</w:t>
      </w:r>
      <w:r w:rsidRPr="00524D75">
        <w:rPr>
          <w:rFonts w:ascii="Times New Roman" w:hAnsi="Times New Roman" w:cs="Times New Roman"/>
          <w:sz w:val="28"/>
          <w:szCs w:val="28"/>
        </w:rPr>
        <w:br/>
        <w:t>Г) биологического регресса</w:t>
      </w:r>
    </w:p>
    <w:p w:rsidR="00524D75" w:rsidRPr="00524D75" w:rsidRDefault="00524D75" w:rsidP="00524D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524D75">
        <w:rPr>
          <w:rFonts w:ascii="Times New Roman" w:hAnsi="Times New Roman" w:cs="Times New Roman"/>
          <w:b/>
          <w:bCs/>
          <w:sz w:val="28"/>
          <w:szCs w:val="28"/>
        </w:rPr>
        <w:t>. Укажите пример ароморфоза</w:t>
      </w:r>
      <w:r w:rsidRPr="00524D75">
        <w:rPr>
          <w:rFonts w:ascii="Times New Roman" w:hAnsi="Times New Roman" w:cs="Times New Roman"/>
          <w:sz w:val="28"/>
          <w:szCs w:val="28"/>
        </w:rPr>
        <w:br/>
        <w:t>А) уплощение тела у донных рыб</w:t>
      </w:r>
      <w:r w:rsidRPr="00524D75">
        <w:rPr>
          <w:rFonts w:ascii="Times New Roman" w:hAnsi="Times New Roman" w:cs="Times New Roman"/>
          <w:sz w:val="28"/>
          <w:szCs w:val="28"/>
        </w:rPr>
        <w:br/>
        <w:t>Б) возникновение покровительственной окраски у щуки</w:t>
      </w:r>
      <w:r w:rsidRPr="00524D75">
        <w:rPr>
          <w:rFonts w:ascii="Times New Roman" w:hAnsi="Times New Roman" w:cs="Times New Roman"/>
          <w:sz w:val="28"/>
          <w:szCs w:val="28"/>
        </w:rPr>
        <w:br/>
        <w:t>В) редукция кишечника у свиного цепня</w:t>
      </w:r>
      <w:r w:rsidRPr="00524D75">
        <w:rPr>
          <w:rFonts w:ascii="Times New Roman" w:hAnsi="Times New Roman" w:cs="Times New Roman"/>
          <w:sz w:val="28"/>
          <w:szCs w:val="28"/>
        </w:rPr>
        <w:br/>
        <w:t xml:space="preserve">Г) возникновение </w:t>
      </w:r>
      <w:proofErr w:type="spellStart"/>
      <w:r w:rsidRPr="00524D75">
        <w:rPr>
          <w:rFonts w:ascii="Times New Roman" w:hAnsi="Times New Roman" w:cs="Times New Roman"/>
          <w:sz w:val="28"/>
          <w:szCs w:val="28"/>
        </w:rPr>
        <w:t>многоклеточности</w:t>
      </w:r>
      <w:proofErr w:type="spellEnd"/>
    </w:p>
    <w:p w:rsidR="00CC41D3" w:rsidRDefault="00CC41D3" w:rsidP="008658B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675C9" w:rsidRDefault="002D34BC" w:rsidP="009675C9">
      <w:pPr>
        <w:ind w:left="320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 № 2</w:t>
      </w:r>
      <w:r w:rsidR="009675C9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9675C9" w:rsidRPr="009675C9" w:rsidRDefault="009675C9" w:rsidP="009675C9">
      <w:pPr>
        <w:ind w:left="320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9675C9">
        <w:rPr>
          <w:rFonts w:ascii="Times New Roman" w:hAnsi="Times New Roman" w:cs="Times New Roman"/>
          <w:b/>
          <w:bCs/>
          <w:sz w:val="28"/>
          <w:szCs w:val="28"/>
        </w:rPr>
        <w:t>Лабораторная работа № 9</w:t>
      </w:r>
    </w:p>
    <w:p w:rsidR="009675C9" w:rsidRPr="009675C9" w:rsidRDefault="009675C9" w:rsidP="009675C9">
      <w:pPr>
        <w:ind w:firstLine="300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9675C9">
        <w:rPr>
          <w:rFonts w:ascii="Times New Roman" w:hAnsi="Times New Roman" w:cs="Times New Roman"/>
          <w:b/>
          <w:i/>
          <w:iCs/>
          <w:sz w:val="28"/>
          <w:szCs w:val="28"/>
        </w:rPr>
        <w:t>Тема: ароморфозы (у растений) и идиоадаптации (у насекомых)</w:t>
      </w:r>
    </w:p>
    <w:p w:rsidR="009675C9" w:rsidRPr="009675C9" w:rsidRDefault="009675C9" w:rsidP="009675C9">
      <w:pPr>
        <w:ind w:right="20" w:firstLine="300"/>
        <w:rPr>
          <w:rFonts w:ascii="Times New Roman" w:hAnsi="Times New Roman" w:cs="Times New Roman"/>
          <w:sz w:val="28"/>
          <w:szCs w:val="28"/>
        </w:rPr>
      </w:pPr>
      <w:r w:rsidRPr="009675C9">
        <w:rPr>
          <w:rFonts w:ascii="Times New Roman" w:hAnsi="Times New Roman" w:cs="Times New Roman"/>
          <w:i/>
          <w:iCs/>
          <w:sz w:val="28"/>
          <w:szCs w:val="28"/>
          <w:u w:val="single"/>
        </w:rPr>
        <w:t>Цель:</w:t>
      </w:r>
      <w:r w:rsidRPr="009675C9">
        <w:rPr>
          <w:rFonts w:ascii="Times New Roman" w:hAnsi="Times New Roman" w:cs="Times New Roman"/>
          <w:sz w:val="28"/>
          <w:szCs w:val="28"/>
        </w:rPr>
        <w:t xml:space="preserve"> сформировать умение выявлять ароморфозы и идиоадап</w:t>
      </w:r>
      <w:r w:rsidRPr="009675C9">
        <w:rPr>
          <w:rFonts w:ascii="Times New Roman" w:hAnsi="Times New Roman" w:cs="Times New Roman"/>
          <w:sz w:val="28"/>
          <w:szCs w:val="28"/>
        </w:rPr>
        <w:softHyphen/>
        <w:t>тации у растений и животных, объяснять их значение.</w:t>
      </w:r>
    </w:p>
    <w:p w:rsidR="009675C9" w:rsidRPr="009675C9" w:rsidRDefault="009675C9" w:rsidP="009675C9">
      <w:pPr>
        <w:ind w:right="20" w:firstLine="300"/>
        <w:rPr>
          <w:rFonts w:ascii="Times New Roman" w:hAnsi="Times New Roman" w:cs="Times New Roman"/>
          <w:sz w:val="28"/>
          <w:szCs w:val="28"/>
        </w:rPr>
      </w:pPr>
      <w:r w:rsidRPr="009675C9">
        <w:rPr>
          <w:rFonts w:ascii="Times New Roman" w:hAnsi="Times New Roman" w:cs="Times New Roman"/>
          <w:i/>
          <w:sz w:val="28"/>
          <w:szCs w:val="28"/>
          <w:u w:val="single"/>
        </w:rPr>
        <w:t>Оборудование:</w:t>
      </w:r>
      <w:r w:rsidRPr="009675C9">
        <w:rPr>
          <w:rFonts w:ascii="Times New Roman" w:hAnsi="Times New Roman" w:cs="Times New Roman"/>
          <w:sz w:val="28"/>
          <w:szCs w:val="28"/>
        </w:rPr>
        <w:t xml:space="preserve"> гербарные материалы водорослей, мхов, папоротникообразных, цветковых растений, веточки сосны или ели, коллекции насекомых.</w:t>
      </w:r>
    </w:p>
    <w:p w:rsidR="009675C9" w:rsidRPr="009675C9" w:rsidRDefault="009675C9" w:rsidP="009675C9">
      <w:pPr>
        <w:ind w:left="320"/>
        <w:rPr>
          <w:rFonts w:ascii="Times New Roman" w:hAnsi="Times New Roman" w:cs="Times New Roman"/>
          <w:i/>
          <w:sz w:val="28"/>
          <w:szCs w:val="28"/>
        </w:rPr>
      </w:pPr>
      <w:r w:rsidRPr="009675C9">
        <w:rPr>
          <w:rFonts w:ascii="Times New Roman" w:hAnsi="Times New Roman" w:cs="Times New Roman"/>
          <w:i/>
          <w:sz w:val="28"/>
          <w:szCs w:val="28"/>
        </w:rPr>
        <w:t>Ход работы</w:t>
      </w:r>
    </w:p>
    <w:p w:rsidR="009675C9" w:rsidRPr="009675C9" w:rsidRDefault="009675C9" w:rsidP="009675C9">
      <w:pPr>
        <w:numPr>
          <w:ilvl w:val="0"/>
          <w:numId w:val="4"/>
        </w:numPr>
        <w:tabs>
          <w:tab w:val="left" w:pos="284"/>
        </w:tabs>
        <w:spacing w:after="0"/>
        <w:ind w:left="142" w:right="20" w:hanging="142"/>
        <w:rPr>
          <w:rFonts w:ascii="Times New Roman" w:hAnsi="Times New Roman" w:cs="Times New Roman"/>
          <w:sz w:val="28"/>
          <w:szCs w:val="28"/>
        </w:rPr>
      </w:pPr>
      <w:r w:rsidRPr="009675C9">
        <w:rPr>
          <w:rFonts w:ascii="Times New Roman" w:hAnsi="Times New Roman" w:cs="Times New Roman"/>
          <w:sz w:val="28"/>
          <w:szCs w:val="28"/>
        </w:rPr>
        <w:t>Рассмотрите растения: водоросль, мох, папоротник, веточку сосны или ели, цветковое растение — назовите имеющиеся у них органы.</w:t>
      </w:r>
    </w:p>
    <w:p w:rsidR="009675C9" w:rsidRPr="009675C9" w:rsidRDefault="009675C9" w:rsidP="009675C9">
      <w:pPr>
        <w:numPr>
          <w:ilvl w:val="0"/>
          <w:numId w:val="4"/>
        </w:numPr>
        <w:tabs>
          <w:tab w:val="left" w:pos="284"/>
          <w:tab w:val="left" w:pos="530"/>
        </w:tabs>
        <w:spacing w:after="0"/>
        <w:ind w:left="142" w:right="20" w:hanging="142"/>
        <w:rPr>
          <w:rFonts w:ascii="Times New Roman" w:hAnsi="Times New Roman" w:cs="Times New Roman"/>
          <w:sz w:val="28"/>
          <w:szCs w:val="28"/>
        </w:rPr>
      </w:pPr>
      <w:r w:rsidRPr="009675C9">
        <w:rPr>
          <w:rFonts w:ascii="Times New Roman" w:hAnsi="Times New Roman" w:cs="Times New Roman"/>
          <w:sz w:val="28"/>
          <w:szCs w:val="28"/>
        </w:rPr>
        <w:t xml:space="preserve">Выявите черты усложнения в строении растений этих отделов и раскройте их значение. Определите, по какому направлению шла эволюция растений от водорослей </w:t>
      </w:r>
      <w:proofErr w:type="gramStart"/>
      <w:r w:rsidRPr="009675C9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9675C9">
        <w:rPr>
          <w:rFonts w:ascii="Times New Roman" w:hAnsi="Times New Roman" w:cs="Times New Roman"/>
          <w:sz w:val="28"/>
          <w:szCs w:val="28"/>
        </w:rPr>
        <w:t xml:space="preserve"> покрытосеменных.</w:t>
      </w:r>
    </w:p>
    <w:p w:rsidR="009675C9" w:rsidRPr="009675C9" w:rsidRDefault="009675C9" w:rsidP="009675C9">
      <w:pPr>
        <w:numPr>
          <w:ilvl w:val="0"/>
          <w:numId w:val="4"/>
        </w:numPr>
        <w:tabs>
          <w:tab w:val="left" w:pos="284"/>
        </w:tabs>
        <w:spacing w:after="0"/>
        <w:ind w:left="142" w:right="20" w:hanging="142"/>
        <w:rPr>
          <w:rFonts w:ascii="Times New Roman" w:hAnsi="Times New Roman" w:cs="Times New Roman"/>
          <w:sz w:val="28"/>
          <w:szCs w:val="28"/>
        </w:rPr>
      </w:pPr>
      <w:r w:rsidRPr="009675C9">
        <w:rPr>
          <w:rFonts w:ascii="Times New Roman" w:hAnsi="Times New Roman" w:cs="Times New Roman"/>
          <w:sz w:val="28"/>
          <w:szCs w:val="28"/>
        </w:rPr>
        <w:t>Рассмотрите насекомых разных отрядов (чешуекрылые, пря</w:t>
      </w:r>
      <w:r w:rsidRPr="009675C9">
        <w:rPr>
          <w:rFonts w:ascii="Times New Roman" w:hAnsi="Times New Roman" w:cs="Times New Roman"/>
          <w:sz w:val="28"/>
          <w:szCs w:val="28"/>
        </w:rPr>
        <w:softHyphen/>
        <w:t>мокрылые, двукрылые и др.), выявите в их строении черты сходства и различия. Сделайте вывод о направлении эволюции насекомых.</w:t>
      </w:r>
    </w:p>
    <w:p w:rsidR="009675C9" w:rsidRDefault="009675C9" w:rsidP="009675C9">
      <w:pPr>
        <w:numPr>
          <w:ilvl w:val="0"/>
          <w:numId w:val="4"/>
        </w:numPr>
        <w:tabs>
          <w:tab w:val="left" w:pos="284"/>
        </w:tabs>
        <w:spacing w:after="0"/>
        <w:ind w:left="142" w:right="20" w:hanging="142"/>
        <w:rPr>
          <w:rFonts w:ascii="Times New Roman" w:hAnsi="Times New Roman" w:cs="Times New Roman"/>
          <w:sz w:val="28"/>
          <w:szCs w:val="28"/>
        </w:rPr>
      </w:pPr>
      <w:r w:rsidRPr="009675C9">
        <w:rPr>
          <w:rFonts w:ascii="Times New Roman" w:hAnsi="Times New Roman" w:cs="Times New Roman"/>
          <w:sz w:val="28"/>
          <w:szCs w:val="28"/>
        </w:rPr>
        <w:t>Опишите идиоадаптации у насекомых рассматриваемых отря</w:t>
      </w:r>
      <w:r w:rsidRPr="009675C9">
        <w:rPr>
          <w:rFonts w:ascii="Times New Roman" w:hAnsi="Times New Roman" w:cs="Times New Roman"/>
          <w:sz w:val="28"/>
          <w:szCs w:val="28"/>
        </w:rPr>
        <w:softHyphen/>
        <w:t>дов, раскройте их эволюционное значение.</w:t>
      </w:r>
    </w:p>
    <w:p w:rsidR="009675C9" w:rsidRDefault="009675C9" w:rsidP="009675C9">
      <w:pPr>
        <w:tabs>
          <w:tab w:val="left" w:pos="284"/>
        </w:tabs>
        <w:spacing w:after="0"/>
        <w:ind w:left="142" w:right="20"/>
        <w:rPr>
          <w:rFonts w:ascii="Times New Roman" w:hAnsi="Times New Roman" w:cs="Times New Roman"/>
          <w:sz w:val="28"/>
          <w:szCs w:val="28"/>
        </w:rPr>
      </w:pPr>
    </w:p>
    <w:p w:rsidR="009675C9" w:rsidRPr="009675C9" w:rsidRDefault="009675C9" w:rsidP="009675C9">
      <w:pPr>
        <w:tabs>
          <w:tab w:val="left" w:pos="284"/>
        </w:tabs>
        <w:spacing w:after="0"/>
        <w:ind w:left="142" w:right="20"/>
        <w:rPr>
          <w:rFonts w:ascii="Times New Roman" w:hAnsi="Times New Roman" w:cs="Times New Roman"/>
          <w:sz w:val="28"/>
          <w:szCs w:val="28"/>
        </w:rPr>
      </w:pPr>
    </w:p>
    <w:p w:rsidR="009675C9" w:rsidRDefault="009675C9" w:rsidP="009675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4.</w:t>
      </w:r>
    </w:p>
    <w:p w:rsidR="009675C9" w:rsidRDefault="009675C9" w:rsidP="009675C9">
      <w:pPr>
        <w:rPr>
          <w:rFonts w:ascii="Times New Roman" w:hAnsi="Times New Roman" w:cs="Times New Roman"/>
          <w:sz w:val="28"/>
          <w:szCs w:val="28"/>
        </w:rPr>
      </w:pPr>
      <w:r w:rsidRPr="00FF4ACD">
        <w:rPr>
          <w:rFonts w:ascii="Times New Roman" w:hAnsi="Times New Roman" w:cs="Times New Roman"/>
          <w:b/>
          <w:sz w:val="28"/>
          <w:szCs w:val="28"/>
        </w:rPr>
        <w:t>Фамилия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 </w:t>
      </w:r>
      <w:r w:rsidRPr="00FF4ACD">
        <w:rPr>
          <w:rFonts w:ascii="Times New Roman" w:hAnsi="Times New Roman" w:cs="Times New Roman"/>
          <w:b/>
          <w:sz w:val="28"/>
          <w:szCs w:val="28"/>
        </w:rPr>
        <w:t>Имя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778"/>
        <w:gridCol w:w="1276"/>
        <w:gridCol w:w="1418"/>
        <w:gridCol w:w="1099"/>
      </w:tblGrid>
      <w:tr w:rsidR="009675C9" w:rsidTr="00AE79CF">
        <w:tc>
          <w:tcPr>
            <w:tcW w:w="5778" w:type="dxa"/>
          </w:tcPr>
          <w:p w:rsidR="009675C9" w:rsidRDefault="009675C9" w:rsidP="00AE79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Мое настроение в начале урока</w:t>
            </w:r>
          </w:p>
        </w:tc>
        <w:tc>
          <w:tcPr>
            <w:tcW w:w="3793" w:type="dxa"/>
            <w:gridSpan w:val="3"/>
          </w:tcPr>
          <w:p w:rsidR="009675C9" w:rsidRDefault="009675C9" w:rsidP="00AE79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5C9" w:rsidTr="00AE79CF">
        <w:tc>
          <w:tcPr>
            <w:tcW w:w="5778" w:type="dxa"/>
          </w:tcPr>
          <w:p w:rsidR="009675C9" w:rsidRPr="009675C9" w:rsidRDefault="009675C9" w:rsidP="00AE79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75C9">
              <w:rPr>
                <w:rFonts w:ascii="Times New Roman" w:hAnsi="Times New Roman" w:cs="Times New Roman"/>
                <w:b/>
                <w:sz w:val="28"/>
                <w:szCs w:val="28"/>
              </w:rPr>
              <w:t>Этап урока</w:t>
            </w:r>
          </w:p>
        </w:tc>
        <w:tc>
          <w:tcPr>
            <w:tcW w:w="1276" w:type="dxa"/>
          </w:tcPr>
          <w:p w:rsidR="009675C9" w:rsidRPr="009675C9" w:rsidRDefault="009675C9" w:rsidP="00AE79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75C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9675C9" w:rsidRPr="009675C9" w:rsidRDefault="009675C9" w:rsidP="00AE79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75C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099" w:type="dxa"/>
          </w:tcPr>
          <w:p w:rsidR="009675C9" w:rsidRPr="009675C9" w:rsidRDefault="009675C9" w:rsidP="00AE79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75C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9675C9" w:rsidTr="00AE79CF">
        <w:tc>
          <w:tcPr>
            <w:tcW w:w="5778" w:type="dxa"/>
          </w:tcPr>
          <w:p w:rsidR="009675C9" w:rsidRDefault="009675C9" w:rsidP="00AE7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Домашняя работа</w:t>
            </w:r>
          </w:p>
        </w:tc>
        <w:tc>
          <w:tcPr>
            <w:tcW w:w="1276" w:type="dxa"/>
          </w:tcPr>
          <w:p w:rsidR="009675C9" w:rsidRDefault="009675C9" w:rsidP="00AE79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9675C9" w:rsidRDefault="009675C9" w:rsidP="00AE79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9675C9" w:rsidRDefault="009675C9" w:rsidP="00AE79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5C9" w:rsidTr="00AE79CF">
        <w:tc>
          <w:tcPr>
            <w:tcW w:w="5778" w:type="dxa"/>
          </w:tcPr>
          <w:p w:rsidR="009675C9" w:rsidRDefault="009675C9" w:rsidP="00AE7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(составление постера в группах)</w:t>
            </w:r>
          </w:p>
        </w:tc>
        <w:tc>
          <w:tcPr>
            <w:tcW w:w="1276" w:type="dxa"/>
          </w:tcPr>
          <w:p w:rsidR="009675C9" w:rsidRDefault="009675C9" w:rsidP="00AE79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9675C9" w:rsidRDefault="009675C9" w:rsidP="00AE79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9675C9" w:rsidRDefault="009675C9" w:rsidP="00AE79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5C9" w:rsidTr="00AE79CF">
        <w:tc>
          <w:tcPr>
            <w:tcW w:w="5778" w:type="dxa"/>
          </w:tcPr>
          <w:p w:rsidR="009675C9" w:rsidRDefault="009675C9" w:rsidP="00AE7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в группах</w:t>
            </w:r>
          </w:p>
        </w:tc>
        <w:tc>
          <w:tcPr>
            <w:tcW w:w="1276" w:type="dxa"/>
          </w:tcPr>
          <w:p w:rsidR="009675C9" w:rsidRDefault="009675C9" w:rsidP="00AE79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9675C9" w:rsidRDefault="009675C9" w:rsidP="00AE79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9675C9" w:rsidRDefault="009675C9" w:rsidP="00AE79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5C9" w:rsidTr="00AE79CF">
        <w:tc>
          <w:tcPr>
            <w:tcW w:w="5778" w:type="dxa"/>
          </w:tcPr>
          <w:p w:rsidR="009675C9" w:rsidRDefault="009675C9" w:rsidP="00AE7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в парах</w:t>
            </w:r>
          </w:p>
        </w:tc>
        <w:tc>
          <w:tcPr>
            <w:tcW w:w="1276" w:type="dxa"/>
          </w:tcPr>
          <w:p w:rsidR="009675C9" w:rsidRDefault="009675C9" w:rsidP="00AE79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9675C9" w:rsidRDefault="009675C9" w:rsidP="00AE79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9675C9" w:rsidRDefault="009675C9" w:rsidP="00AE79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5C9" w:rsidTr="00AE79CF">
        <w:tc>
          <w:tcPr>
            <w:tcW w:w="5778" w:type="dxa"/>
          </w:tcPr>
          <w:p w:rsidR="009675C9" w:rsidRDefault="009675C9" w:rsidP="00AE7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</w:t>
            </w:r>
          </w:p>
        </w:tc>
        <w:tc>
          <w:tcPr>
            <w:tcW w:w="1276" w:type="dxa"/>
          </w:tcPr>
          <w:p w:rsidR="009675C9" w:rsidRDefault="009675C9" w:rsidP="00AE79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9675C9" w:rsidRDefault="009675C9" w:rsidP="00AE79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9675C9" w:rsidRDefault="009675C9" w:rsidP="00AE79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5C9" w:rsidTr="00AE79CF">
        <w:tc>
          <w:tcPr>
            <w:tcW w:w="5778" w:type="dxa"/>
          </w:tcPr>
          <w:p w:rsidR="009675C9" w:rsidRDefault="009675C9" w:rsidP="00AE7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могу поставить себе оценку за урок</w:t>
            </w:r>
          </w:p>
        </w:tc>
        <w:tc>
          <w:tcPr>
            <w:tcW w:w="1276" w:type="dxa"/>
          </w:tcPr>
          <w:p w:rsidR="009675C9" w:rsidRDefault="009675C9" w:rsidP="00AE79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9675C9" w:rsidRDefault="009675C9" w:rsidP="00AE79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9675C9" w:rsidRDefault="009675C9" w:rsidP="00AE79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24D75" w:rsidRPr="008658B1" w:rsidRDefault="00524D75" w:rsidP="00524D75">
      <w:pPr>
        <w:rPr>
          <w:rFonts w:ascii="Times New Roman" w:hAnsi="Times New Roman" w:cs="Times New Roman"/>
          <w:sz w:val="28"/>
          <w:szCs w:val="28"/>
        </w:rPr>
      </w:pPr>
    </w:p>
    <w:sectPr w:rsidR="00524D75" w:rsidRPr="008658B1" w:rsidSect="00A773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2562FF"/>
    <w:multiLevelType w:val="hybridMultilevel"/>
    <w:tmpl w:val="82AEC1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954782"/>
    <w:multiLevelType w:val="hybridMultilevel"/>
    <w:tmpl w:val="152A4A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">
    <w:nsid w:val="6C4D1301"/>
    <w:multiLevelType w:val="hybridMultilevel"/>
    <w:tmpl w:val="4060F0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E354EA"/>
    <w:multiLevelType w:val="hybridMultilevel"/>
    <w:tmpl w:val="7F7C56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C19"/>
    <w:rsid w:val="000539C2"/>
    <w:rsid w:val="000D12D0"/>
    <w:rsid w:val="002C36CF"/>
    <w:rsid w:val="002D34BC"/>
    <w:rsid w:val="0041223E"/>
    <w:rsid w:val="00493810"/>
    <w:rsid w:val="004F4567"/>
    <w:rsid w:val="005102E8"/>
    <w:rsid w:val="00524D75"/>
    <w:rsid w:val="00544171"/>
    <w:rsid w:val="00553C99"/>
    <w:rsid w:val="005A2F84"/>
    <w:rsid w:val="005D4664"/>
    <w:rsid w:val="00737E69"/>
    <w:rsid w:val="00815C18"/>
    <w:rsid w:val="00860CEE"/>
    <w:rsid w:val="008658B1"/>
    <w:rsid w:val="00926993"/>
    <w:rsid w:val="009675C9"/>
    <w:rsid w:val="00996839"/>
    <w:rsid w:val="009F39E1"/>
    <w:rsid w:val="00A77387"/>
    <w:rsid w:val="00CB04B9"/>
    <w:rsid w:val="00CB08F9"/>
    <w:rsid w:val="00CC41D3"/>
    <w:rsid w:val="00D62059"/>
    <w:rsid w:val="00DA4827"/>
    <w:rsid w:val="00DF470F"/>
    <w:rsid w:val="00EB52B7"/>
    <w:rsid w:val="00F37C19"/>
    <w:rsid w:val="00F84B7A"/>
    <w:rsid w:val="00FF4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04B9"/>
    <w:pPr>
      <w:ind w:left="720"/>
      <w:contextualSpacing/>
    </w:pPr>
  </w:style>
  <w:style w:type="table" w:styleId="a4">
    <w:name w:val="Table Grid"/>
    <w:basedOn w:val="a1"/>
    <w:uiPriority w:val="59"/>
    <w:rsid w:val="00CB08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04B9"/>
    <w:pPr>
      <w:ind w:left="720"/>
      <w:contextualSpacing/>
    </w:pPr>
  </w:style>
  <w:style w:type="table" w:styleId="a4">
    <w:name w:val="Table Grid"/>
    <w:basedOn w:val="a1"/>
    <w:uiPriority w:val="59"/>
    <w:rsid w:val="00CB08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E706D2-D2C8-4F99-9DCE-88E4AD9AB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1293</Words>
  <Characters>7371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2016-02-20T04:32:00Z</dcterms:created>
  <dcterms:modified xsi:type="dcterms:W3CDTF">2016-02-20T08:45:00Z</dcterms:modified>
</cp:coreProperties>
</file>