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BD" w:rsidRPr="00DF2EBD" w:rsidRDefault="00DF2EBD" w:rsidP="00DF2EBD">
      <w:pPr>
        <w:rPr>
          <w:b/>
          <w:sz w:val="28"/>
          <w:szCs w:val="28"/>
          <w:lang w:val="kk-KZ"/>
        </w:rPr>
      </w:pPr>
      <w:r w:rsidRPr="00DF2EBD">
        <w:rPr>
          <w:b/>
          <w:sz w:val="28"/>
          <w:szCs w:val="28"/>
          <w:lang w:val="kk-KZ"/>
        </w:rPr>
        <w:t xml:space="preserve">Сабақтың тақырыбы: </w:t>
      </w:r>
      <w:r w:rsidRPr="00DF2EBD">
        <w:rPr>
          <w:sz w:val="28"/>
          <w:szCs w:val="28"/>
          <w:lang w:val="kk-KZ"/>
        </w:rPr>
        <w:t>Одағай</w:t>
      </w:r>
    </w:p>
    <w:p w:rsidR="00DF2EBD" w:rsidRPr="00DF2EBD" w:rsidRDefault="00DF2EBD" w:rsidP="00DF2EBD">
      <w:pPr>
        <w:jc w:val="both"/>
        <w:rPr>
          <w:b/>
          <w:sz w:val="28"/>
          <w:szCs w:val="28"/>
          <w:lang w:val="kk-KZ"/>
        </w:rPr>
      </w:pPr>
      <w:r w:rsidRPr="00DF2EBD">
        <w:rPr>
          <w:b/>
          <w:sz w:val="28"/>
          <w:szCs w:val="28"/>
          <w:lang w:val="kk-KZ"/>
        </w:rPr>
        <w:t>Сабақтың мақсаты:</w:t>
      </w:r>
    </w:p>
    <w:p w:rsidR="00DF2EBD" w:rsidRPr="00DB3B48" w:rsidRDefault="00DF2EBD" w:rsidP="00DF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="00183F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83FE9">
        <w:rPr>
          <w:rFonts w:ascii="Times New Roman" w:hAnsi="Times New Roman" w:cs="Times New Roman"/>
          <w:sz w:val="28"/>
          <w:szCs w:val="28"/>
          <w:lang w:val="kk-KZ"/>
        </w:rPr>
        <w:t xml:space="preserve">одағай сөздердің түрлерін, олардың бір-бірінен айырмашылықтарын, жасалу жолдарын, ерекшеліктерін </w:t>
      </w:r>
      <w:r w:rsidR="00683585">
        <w:rPr>
          <w:rFonts w:ascii="Times New Roman" w:hAnsi="Times New Roman" w:cs="Times New Roman"/>
          <w:sz w:val="28"/>
          <w:szCs w:val="28"/>
          <w:lang w:val="kk-KZ"/>
        </w:rPr>
        <w:t>білу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A3B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F2EBD" w:rsidRPr="00DB3B48" w:rsidRDefault="00DF2EBD" w:rsidP="00DF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 w:rsidR="00183FE9">
        <w:rPr>
          <w:rFonts w:ascii="Times New Roman" w:hAnsi="Times New Roman" w:cs="Times New Roman"/>
          <w:sz w:val="28"/>
          <w:szCs w:val="28"/>
          <w:lang w:val="kk-KZ"/>
        </w:rPr>
        <w:t xml:space="preserve"> одағай туралы білім негізін қалыптастыру. Оқушылардың сөйлеу мәдениетін дамыту, сөздік қорын байыту, шығармашылыққа баулу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F2EBD" w:rsidRPr="00DB3B48" w:rsidRDefault="00DF2EBD" w:rsidP="00DF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="00183FE9">
        <w:rPr>
          <w:rFonts w:ascii="Times New Roman" w:hAnsi="Times New Roman" w:cs="Times New Roman"/>
          <w:sz w:val="28"/>
          <w:szCs w:val="28"/>
          <w:lang w:val="kk-KZ"/>
        </w:rPr>
        <w:t xml:space="preserve"> одағай сөздердің түрлерін ажырата отырып оқушыларды адамгершілікке, өз тілін құрметтеуге тәрбиелеу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F2EBD" w:rsidRPr="00183FE9" w:rsidRDefault="00DF2EBD" w:rsidP="00DF2EBD">
      <w:pPr>
        <w:ind w:left="360"/>
        <w:jc w:val="both"/>
        <w:rPr>
          <w:b/>
          <w:sz w:val="28"/>
          <w:szCs w:val="28"/>
          <w:lang w:val="kk-KZ"/>
        </w:rPr>
      </w:pPr>
      <w:r w:rsidRPr="00683585">
        <w:rPr>
          <w:b/>
          <w:sz w:val="28"/>
          <w:szCs w:val="28"/>
          <w:lang w:val="kk-KZ"/>
        </w:rPr>
        <w:t>Әдіс- тәсілдер:</w:t>
      </w:r>
      <w:r w:rsidRPr="00183FE9">
        <w:rPr>
          <w:sz w:val="28"/>
          <w:szCs w:val="28"/>
          <w:lang w:val="kk-KZ"/>
        </w:rPr>
        <w:t xml:space="preserve"> сұрақ-жауап,талдау,салыстыру,дәлелдеу,диалог.</w:t>
      </w:r>
    </w:p>
    <w:p w:rsidR="00DF2EBD" w:rsidRPr="00183FE9" w:rsidRDefault="00DF2EBD" w:rsidP="00DF2EBD">
      <w:pPr>
        <w:ind w:left="360"/>
        <w:jc w:val="both"/>
        <w:rPr>
          <w:b/>
          <w:sz w:val="28"/>
          <w:szCs w:val="28"/>
          <w:lang w:val="kk-KZ"/>
        </w:rPr>
      </w:pPr>
      <w:r w:rsidRPr="00683585">
        <w:rPr>
          <w:b/>
          <w:sz w:val="28"/>
          <w:szCs w:val="28"/>
          <w:lang w:val="kk-KZ"/>
        </w:rPr>
        <w:t>Сабақтың түрі:</w:t>
      </w:r>
      <w:r w:rsidRPr="00183FE9">
        <w:rPr>
          <w:sz w:val="28"/>
          <w:szCs w:val="28"/>
          <w:lang w:val="kk-KZ"/>
        </w:rPr>
        <w:t xml:space="preserve"> топтық, жұптық жұмыс, мәтінмен, кітаппен жұмыс.</w:t>
      </w:r>
    </w:p>
    <w:p w:rsidR="00DF2EBD" w:rsidRPr="00183FE9" w:rsidRDefault="00DF2EBD" w:rsidP="00DF2EBD">
      <w:pPr>
        <w:rPr>
          <w:b/>
          <w:sz w:val="28"/>
          <w:szCs w:val="28"/>
          <w:lang w:val="kk-KZ"/>
        </w:rPr>
      </w:pPr>
      <w:r w:rsidRPr="00683585">
        <w:rPr>
          <w:b/>
          <w:sz w:val="28"/>
          <w:szCs w:val="28"/>
          <w:lang w:val="kk-KZ"/>
        </w:rPr>
        <w:t>Сабақтың көрнекілігі:</w:t>
      </w:r>
      <w:r w:rsidRPr="00183FE9">
        <w:rPr>
          <w:sz w:val="28"/>
          <w:szCs w:val="28"/>
          <w:lang w:val="kk-KZ"/>
        </w:rPr>
        <w:t xml:space="preserve"> </w:t>
      </w:r>
      <w:r w:rsidR="00683585">
        <w:rPr>
          <w:sz w:val="28"/>
          <w:szCs w:val="28"/>
          <w:lang w:val="kk-KZ"/>
        </w:rPr>
        <w:t>семантикалық карта</w:t>
      </w:r>
      <w:r w:rsidRPr="00183FE9">
        <w:rPr>
          <w:sz w:val="28"/>
          <w:szCs w:val="28"/>
          <w:lang w:val="kk-KZ"/>
        </w:rPr>
        <w:t>, слайдтар, интерактивті тақта.</w:t>
      </w:r>
    </w:p>
    <w:p w:rsidR="00DF2EBD" w:rsidRPr="00683585" w:rsidRDefault="00DF2EBD" w:rsidP="00DF2EBD">
      <w:pPr>
        <w:ind w:left="360"/>
        <w:jc w:val="both"/>
        <w:rPr>
          <w:b/>
          <w:sz w:val="28"/>
          <w:szCs w:val="28"/>
          <w:lang w:val="kk-KZ"/>
        </w:rPr>
      </w:pPr>
      <w:r w:rsidRPr="00683585">
        <w:rPr>
          <w:b/>
          <w:sz w:val="28"/>
          <w:szCs w:val="28"/>
          <w:lang w:val="kk-KZ"/>
        </w:rPr>
        <w:t>Сабақ барысы:</w:t>
      </w:r>
    </w:p>
    <w:p w:rsidR="00DF2EBD" w:rsidRPr="00683585" w:rsidRDefault="00DF2EBD" w:rsidP="00DF2EBD">
      <w:pPr>
        <w:jc w:val="both"/>
        <w:rPr>
          <w:b/>
          <w:sz w:val="28"/>
          <w:szCs w:val="28"/>
          <w:lang w:val="kk-KZ"/>
        </w:rPr>
      </w:pPr>
      <w:r w:rsidRPr="00683585">
        <w:rPr>
          <w:b/>
          <w:sz w:val="28"/>
          <w:szCs w:val="28"/>
          <w:lang w:val="kk-KZ"/>
        </w:rPr>
        <w:t>І.Ұйымдастрыру кезеңі:(1 минут)</w:t>
      </w:r>
    </w:p>
    <w:p w:rsidR="00DF2EBD" w:rsidRPr="00183FE9" w:rsidRDefault="00DF2EBD" w:rsidP="00DF2EBD">
      <w:pPr>
        <w:ind w:left="360"/>
        <w:jc w:val="both"/>
        <w:rPr>
          <w:b/>
          <w:sz w:val="28"/>
          <w:szCs w:val="28"/>
          <w:lang w:val="kk-KZ"/>
        </w:rPr>
      </w:pPr>
      <w:r w:rsidRPr="00183FE9">
        <w:rPr>
          <w:sz w:val="28"/>
          <w:szCs w:val="28"/>
          <w:lang w:val="kk-KZ"/>
        </w:rPr>
        <w:t>1.</w:t>
      </w:r>
      <w:r w:rsidR="00683585">
        <w:rPr>
          <w:sz w:val="28"/>
          <w:szCs w:val="28"/>
          <w:lang w:val="kk-KZ"/>
        </w:rPr>
        <w:t xml:space="preserve"> Амандасу</w:t>
      </w:r>
      <w:r w:rsidRPr="00183FE9">
        <w:rPr>
          <w:sz w:val="28"/>
          <w:szCs w:val="28"/>
          <w:lang w:val="kk-KZ"/>
        </w:rPr>
        <w:t xml:space="preserve">. </w:t>
      </w:r>
    </w:p>
    <w:p w:rsidR="00DF2EBD" w:rsidRPr="00683585" w:rsidRDefault="00DF2EBD" w:rsidP="00DF2EBD">
      <w:pPr>
        <w:ind w:left="360"/>
        <w:jc w:val="both"/>
        <w:rPr>
          <w:b/>
          <w:sz w:val="28"/>
          <w:szCs w:val="28"/>
          <w:lang w:val="kk-KZ"/>
        </w:rPr>
      </w:pPr>
      <w:r w:rsidRPr="00183FE9">
        <w:rPr>
          <w:sz w:val="28"/>
          <w:szCs w:val="28"/>
          <w:lang w:val="kk-KZ"/>
        </w:rPr>
        <w:t>2. Топқа бөлу.</w:t>
      </w:r>
      <w:r w:rsidR="00683585">
        <w:rPr>
          <w:sz w:val="28"/>
          <w:szCs w:val="28"/>
          <w:lang w:val="kk-KZ"/>
        </w:rPr>
        <w:t xml:space="preserve"> </w:t>
      </w:r>
    </w:p>
    <w:p w:rsidR="00DF2EBD" w:rsidRPr="00183FE9" w:rsidRDefault="00683585" w:rsidP="00DF2EBD">
      <w:pPr>
        <w:ind w:left="36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Оқушылардың назарын сабаққа аудару, сабақтың мақсатымен таныстыру</w:t>
      </w:r>
      <w:r w:rsidR="00DF2EBD" w:rsidRPr="00183FE9">
        <w:rPr>
          <w:sz w:val="28"/>
          <w:szCs w:val="28"/>
          <w:lang w:val="kk-KZ"/>
        </w:rPr>
        <w:t>.</w:t>
      </w:r>
    </w:p>
    <w:p w:rsidR="007B0676" w:rsidRDefault="00DF2EBD" w:rsidP="007B0676">
      <w:pPr>
        <w:jc w:val="both"/>
        <w:rPr>
          <w:b/>
          <w:sz w:val="28"/>
          <w:szCs w:val="28"/>
          <w:lang w:val="kk-KZ"/>
        </w:rPr>
      </w:pPr>
      <w:r w:rsidRPr="00683585">
        <w:rPr>
          <w:b/>
          <w:sz w:val="28"/>
          <w:szCs w:val="28"/>
          <w:lang w:val="kk-KZ"/>
        </w:rPr>
        <w:t xml:space="preserve">ІІ. Үй жұмысын тексеру: </w:t>
      </w:r>
    </w:p>
    <w:p w:rsidR="007B0676" w:rsidRPr="007B0676" w:rsidRDefault="00DF2EBD" w:rsidP="007B0676">
      <w:pPr>
        <w:jc w:val="both"/>
        <w:rPr>
          <w:b/>
          <w:sz w:val="28"/>
          <w:szCs w:val="28"/>
          <w:lang w:val="kk-KZ"/>
        </w:rPr>
      </w:pPr>
      <w:r w:rsidRPr="00183FE9">
        <w:rPr>
          <w:sz w:val="28"/>
          <w:szCs w:val="28"/>
          <w:lang w:val="kk-KZ"/>
        </w:rPr>
        <w:t xml:space="preserve"> </w:t>
      </w:r>
      <w:r w:rsidR="007B0676">
        <w:rPr>
          <w:sz w:val="28"/>
          <w:szCs w:val="28"/>
          <w:lang w:val="kk-KZ"/>
        </w:rPr>
        <w:t xml:space="preserve"> 1. </w:t>
      </w:r>
      <w:r w:rsidR="007B0676" w:rsidRPr="007B0676">
        <w:rPr>
          <w:sz w:val="28"/>
          <w:szCs w:val="28"/>
          <w:lang w:val="kk-KZ"/>
        </w:rPr>
        <w:t>"</w:t>
      </w:r>
      <w:r w:rsidR="007B0676">
        <w:rPr>
          <w:sz w:val="28"/>
          <w:szCs w:val="28"/>
          <w:lang w:val="kk-KZ"/>
        </w:rPr>
        <w:t>Қазақ</w:t>
      </w:r>
      <w:r w:rsidR="007B0676" w:rsidRPr="007B0676">
        <w:rPr>
          <w:sz w:val="28"/>
          <w:szCs w:val="28"/>
          <w:lang w:val="kk-KZ"/>
        </w:rPr>
        <w:t>"</w:t>
      </w:r>
      <w:r w:rsidR="007B0676">
        <w:rPr>
          <w:sz w:val="28"/>
          <w:szCs w:val="28"/>
          <w:lang w:val="kk-KZ"/>
        </w:rPr>
        <w:t xml:space="preserve"> газетінің бас редакторы кім?</w:t>
      </w:r>
    </w:p>
    <w:p w:rsidR="007B0676" w:rsidRDefault="007B0676" w:rsidP="00683585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Отбасың қандай мерзімдік басылымға жазылады?</w:t>
      </w:r>
    </w:p>
    <w:p w:rsidR="007B0676" w:rsidRDefault="007B0676" w:rsidP="00683585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Өзің тұратын өңірде қандай жергілікті газет басылып шығады?</w:t>
      </w:r>
    </w:p>
    <w:p w:rsidR="00DF2EBD" w:rsidRPr="00183FE9" w:rsidRDefault="007B0676" w:rsidP="00683585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Сенің сүйікті газетің қандай? </w:t>
      </w:r>
    </w:p>
    <w:p w:rsidR="00DF2EBD" w:rsidRPr="007B0676" w:rsidRDefault="00DF2EBD" w:rsidP="00DF2EBD">
      <w:pPr>
        <w:rPr>
          <w:b/>
          <w:sz w:val="28"/>
          <w:szCs w:val="28"/>
          <w:lang w:val="kk-KZ"/>
        </w:rPr>
      </w:pPr>
      <w:r w:rsidRPr="007B0676">
        <w:rPr>
          <w:b/>
          <w:sz w:val="28"/>
          <w:szCs w:val="28"/>
          <w:lang w:val="kk-KZ"/>
        </w:rPr>
        <w:t>Топ ережесі:</w:t>
      </w:r>
    </w:p>
    <w:p w:rsidR="00DF2EBD" w:rsidRPr="00183FE9" w:rsidRDefault="00DF2EBD" w:rsidP="00DF2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3FE9">
        <w:rPr>
          <w:rFonts w:ascii="Times New Roman" w:hAnsi="Times New Roman" w:cs="Times New Roman"/>
          <w:sz w:val="28"/>
          <w:szCs w:val="28"/>
          <w:lang w:val="kk-KZ"/>
        </w:rPr>
        <w:t>Сабақта бір-бірімізді тыңдау;</w:t>
      </w:r>
    </w:p>
    <w:p w:rsidR="00DF2EBD" w:rsidRPr="00183FE9" w:rsidRDefault="00DF2EBD" w:rsidP="00DF2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3FE9">
        <w:rPr>
          <w:rFonts w:ascii="Times New Roman" w:hAnsi="Times New Roman" w:cs="Times New Roman"/>
          <w:sz w:val="28"/>
          <w:szCs w:val="28"/>
          <w:lang w:val="kk-KZ"/>
        </w:rPr>
        <w:t>Ойын ашық айта білу;</w:t>
      </w:r>
    </w:p>
    <w:p w:rsidR="00DF2EBD" w:rsidRPr="00183FE9" w:rsidRDefault="00DF2EBD" w:rsidP="00DF2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3FE9">
        <w:rPr>
          <w:rFonts w:ascii="Times New Roman" w:hAnsi="Times New Roman" w:cs="Times New Roman"/>
          <w:sz w:val="28"/>
          <w:szCs w:val="28"/>
          <w:lang w:val="kk-KZ"/>
        </w:rPr>
        <w:t>Ұйымшылдық;</w:t>
      </w:r>
    </w:p>
    <w:p w:rsidR="00DF2EBD" w:rsidRPr="00183FE9" w:rsidRDefault="00DF2EBD" w:rsidP="00DF2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3FE9">
        <w:rPr>
          <w:rFonts w:ascii="Times New Roman" w:hAnsi="Times New Roman" w:cs="Times New Roman"/>
          <w:sz w:val="28"/>
          <w:szCs w:val="28"/>
          <w:lang w:val="kk-KZ"/>
        </w:rPr>
        <w:t>Жаңалыққа құштар болу;</w:t>
      </w:r>
    </w:p>
    <w:p w:rsidR="00DF2EBD" w:rsidRPr="00183FE9" w:rsidRDefault="00DF2EBD" w:rsidP="00DF2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3FE9">
        <w:rPr>
          <w:rFonts w:ascii="Times New Roman" w:hAnsi="Times New Roman" w:cs="Times New Roman"/>
          <w:sz w:val="28"/>
          <w:szCs w:val="28"/>
          <w:lang w:val="kk-KZ"/>
        </w:rPr>
        <w:t>Бір-бірін сыйлау;</w:t>
      </w:r>
    </w:p>
    <w:p w:rsidR="00DF2EBD" w:rsidRPr="00183FE9" w:rsidRDefault="00DF2EBD" w:rsidP="00DF2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3FE9">
        <w:rPr>
          <w:rFonts w:ascii="Times New Roman" w:hAnsi="Times New Roman" w:cs="Times New Roman"/>
          <w:sz w:val="28"/>
          <w:szCs w:val="28"/>
          <w:lang w:val="kk-KZ"/>
        </w:rPr>
        <w:t>Берілген тапсырмаларды уақытында орындау;</w:t>
      </w:r>
    </w:p>
    <w:p w:rsidR="00DF2EBD" w:rsidRPr="00183FE9" w:rsidRDefault="00DF2EBD" w:rsidP="00DF2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3FE9">
        <w:rPr>
          <w:rFonts w:ascii="Times New Roman" w:hAnsi="Times New Roman" w:cs="Times New Roman"/>
          <w:sz w:val="28"/>
          <w:szCs w:val="28"/>
          <w:lang w:val="kk-KZ"/>
        </w:rPr>
        <w:t>Біреудің сөзін қайталамау;</w:t>
      </w:r>
    </w:p>
    <w:p w:rsidR="00DF2EBD" w:rsidRPr="00183FE9" w:rsidRDefault="00DF2EBD" w:rsidP="00DF2EB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3FE9">
        <w:rPr>
          <w:rFonts w:ascii="Times New Roman" w:hAnsi="Times New Roman" w:cs="Times New Roman"/>
          <w:sz w:val="28"/>
          <w:szCs w:val="28"/>
          <w:lang w:val="kk-KZ"/>
        </w:rPr>
        <w:t>Уақытты үнемдеу.</w:t>
      </w:r>
      <w:r w:rsidRPr="00183F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B0676" w:rsidRDefault="007B0676" w:rsidP="007B0676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676">
        <w:rPr>
          <w:rFonts w:ascii="Times New Roman" w:hAnsi="Times New Roman" w:cs="Times New Roman"/>
          <w:b/>
          <w:sz w:val="28"/>
          <w:szCs w:val="28"/>
          <w:lang w:val="kk-KZ"/>
        </w:rPr>
        <w:t>ІІІ. «Миға шабуыл» стратегиясы</w:t>
      </w:r>
    </w:p>
    <w:p w:rsidR="003878C3" w:rsidRPr="003878C3" w:rsidRDefault="003878C3" w:rsidP="007B0676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78C3">
        <w:rPr>
          <w:rFonts w:ascii="Times New Roman" w:hAnsi="Times New Roman" w:cs="Times New Roman"/>
          <w:bCs/>
          <w:sz w:val="28"/>
          <w:szCs w:val="28"/>
          <w:lang w:val="kk-KZ"/>
        </w:rPr>
        <w:t>Балалар,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878C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междометие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сөзінің аудармасы</w:t>
      </w:r>
      <w:r w:rsidR="00072DC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қандай</w:t>
      </w:r>
      <w:r w:rsidRPr="003878C3">
        <w:rPr>
          <w:rFonts w:ascii="Times New Roman" w:hAnsi="Times New Roman" w:cs="Times New Roman"/>
          <w:bCs/>
          <w:sz w:val="28"/>
          <w:szCs w:val="28"/>
          <w:lang w:val="kk-KZ"/>
        </w:rPr>
        <w:t>?</w:t>
      </w:r>
    </w:p>
    <w:p w:rsidR="007B0676" w:rsidRPr="007B0676" w:rsidRDefault="00072DCB" w:rsidP="007B0676">
      <w:pPr>
        <w:ind w:left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Оқушыларды 2 топқа бөлемін. Әр топта 4-5-</w:t>
      </w:r>
      <w:r w:rsidR="007B0676" w:rsidRPr="007B0676">
        <w:rPr>
          <w:sz w:val="28"/>
          <w:szCs w:val="28"/>
          <w:lang w:val="kk-KZ"/>
        </w:rPr>
        <w:t>оқушыдан болады. Дәптерге ай, күнді,тақырыпты жаздыртамын.</w:t>
      </w:r>
    </w:p>
    <w:p w:rsidR="007B0676" w:rsidRPr="007B0676" w:rsidRDefault="007B0676" w:rsidP="007B0676">
      <w:pPr>
        <w:ind w:left="284"/>
        <w:jc w:val="both"/>
        <w:rPr>
          <w:sz w:val="28"/>
          <w:szCs w:val="28"/>
          <w:lang w:val="kk-KZ"/>
        </w:rPr>
      </w:pPr>
      <w:r w:rsidRPr="007B0676">
        <w:rPr>
          <w:b/>
          <w:sz w:val="28"/>
          <w:szCs w:val="28"/>
          <w:lang w:val="kk-KZ"/>
        </w:rPr>
        <w:t>ІV. Жаңа сабақ:</w:t>
      </w:r>
      <w:r w:rsidRPr="007B0676">
        <w:rPr>
          <w:sz w:val="28"/>
          <w:szCs w:val="28"/>
          <w:lang w:val="kk-KZ"/>
        </w:rPr>
        <w:t xml:space="preserve"> Мұғалім сөзі: (3 минут)</w:t>
      </w:r>
    </w:p>
    <w:p w:rsidR="00C90286" w:rsidRDefault="007B0676" w:rsidP="007B0676">
      <w:pPr>
        <w:ind w:left="284"/>
        <w:jc w:val="both"/>
        <w:rPr>
          <w:sz w:val="28"/>
          <w:szCs w:val="28"/>
          <w:lang w:val="kk-KZ"/>
        </w:rPr>
      </w:pPr>
      <w:r w:rsidRPr="007B0676">
        <w:rPr>
          <w:sz w:val="28"/>
          <w:szCs w:val="28"/>
          <w:lang w:val="kk-KZ"/>
        </w:rPr>
        <w:t>Бүгінгі өтетін сабағымыздың тақырыбы:</w:t>
      </w:r>
      <w:r>
        <w:rPr>
          <w:sz w:val="28"/>
          <w:szCs w:val="28"/>
          <w:lang w:val="kk-KZ"/>
        </w:rPr>
        <w:t xml:space="preserve"> Одағай</w:t>
      </w:r>
      <w:r w:rsidRPr="007B0676">
        <w:rPr>
          <w:sz w:val="28"/>
          <w:szCs w:val="28"/>
          <w:lang w:val="kk-KZ"/>
        </w:rPr>
        <w:t xml:space="preserve">. </w:t>
      </w:r>
      <w:r w:rsidR="00C90286" w:rsidRPr="007B0676">
        <w:rPr>
          <w:sz w:val="28"/>
          <w:szCs w:val="28"/>
          <w:lang w:val="kk-KZ"/>
        </w:rPr>
        <w:t>Жаңа сабақты постермен қорғап шығады.</w:t>
      </w:r>
    </w:p>
    <w:p w:rsidR="007B0676" w:rsidRDefault="00C90286" w:rsidP="007B0676">
      <w:pPr>
        <w:ind w:left="284"/>
        <w:jc w:val="both"/>
        <w:rPr>
          <w:sz w:val="28"/>
          <w:szCs w:val="28"/>
          <w:lang w:val="kk-KZ"/>
        </w:rPr>
      </w:pPr>
      <w:r w:rsidRPr="00C90286">
        <w:rPr>
          <w:b/>
          <w:sz w:val="28"/>
          <w:szCs w:val="28"/>
          <w:lang w:val="kk-KZ"/>
        </w:rPr>
        <w:t>І айналым</w:t>
      </w:r>
    </w:p>
    <w:p w:rsidR="00072DCB" w:rsidRDefault="00072DCB" w:rsidP="007B0676">
      <w:pPr>
        <w:ind w:left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Сөйлемдегі айтылған ойдың түрлі көңіл күйі сезімін білдіретін сөздерді </w:t>
      </w:r>
      <w:r w:rsidRPr="00072DCB">
        <w:rPr>
          <w:b/>
          <w:sz w:val="28"/>
          <w:szCs w:val="28"/>
          <w:lang w:val="kk-KZ"/>
        </w:rPr>
        <w:t>одағай сөздер</w:t>
      </w:r>
      <w:r>
        <w:rPr>
          <w:sz w:val="28"/>
          <w:szCs w:val="28"/>
          <w:lang w:val="kk-KZ"/>
        </w:rPr>
        <w:t xml:space="preserve"> дейміз. Мысалы: Алақай, көктем келді! Пәлі, сен бізді ұқпаған екенсің! </w:t>
      </w:r>
    </w:p>
    <w:p w:rsidR="00072DCB" w:rsidRDefault="00072DCB" w:rsidP="007B0676">
      <w:pPr>
        <w:ind w:left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Одағай мағынасына қарай:</w:t>
      </w:r>
    </w:p>
    <w:p w:rsidR="00072DCB" w:rsidRDefault="00072DCB" w:rsidP="007B0676">
      <w:pPr>
        <w:ind w:left="284"/>
        <w:jc w:val="both"/>
        <w:rPr>
          <w:sz w:val="28"/>
          <w:szCs w:val="28"/>
          <w:lang w:val="kk-KZ"/>
        </w:rPr>
      </w:pPr>
      <w:r w:rsidRPr="00072DCB">
        <w:rPr>
          <w:b/>
          <w:sz w:val="28"/>
          <w:szCs w:val="28"/>
          <w:lang w:val="kk-KZ"/>
        </w:rPr>
        <w:t xml:space="preserve">1. Көңіл-күй одағайы: </w:t>
      </w:r>
      <w:r>
        <w:rPr>
          <w:sz w:val="28"/>
          <w:szCs w:val="28"/>
          <w:lang w:val="kk-KZ"/>
        </w:rPr>
        <w:t xml:space="preserve">алақай!; аһа!; </w:t>
      </w:r>
      <w:r w:rsidR="004F5AF1">
        <w:rPr>
          <w:sz w:val="28"/>
          <w:szCs w:val="28"/>
          <w:lang w:val="kk-KZ"/>
        </w:rPr>
        <w:t>аһ,</w:t>
      </w:r>
      <w:r>
        <w:rPr>
          <w:sz w:val="28"/>
          <w:szCs w:val="28"/>
          <w:lang w:val="kk-KZ"/>
        </w:rPr>
        <w:t>о!, ой!;</w:t>
      </w:r>
      <w:r w:rsidR="00C90286">
        <w:rPr>
          <w:sz w:val="28"/>
          <w:szCs w:val="28"/>
          <w:lang w:val="kk-KZ"/>
        </w:rPr>
        <w:t xml:space="preserve">  қап,</w:t>
      </w:r>
      <w:r>
        <w:rPr>
          <w:sz w:val="28"/>
          <w:szCs w:val="28"/>
          <w:lang w:val="kk-KZ"/>
        </w:rPr>
        <w:t xml:space="preserve"> әттең, әттеген-ай, паһ-паһ, уһ, түу, бәрекелді, ойпырмай, пай-пай</w:t>
      </w:r>
      <w:r w:rsidR="004F5AF1">
        <w:rPr>
          <w:sz w:val="28"/>
          <w:szCs w:val="28"/>
          <w:lang w:val="kk-KZ"/>
        </w:rPr>
        <w:t>, па, тәйірі, тәйт әрі</w:t>
      </w:r>
      <w:r>
        <w:rPr>
          <w:sz w:val="28"/>
          <w:szCs w:val="28"/>
          <w:lang w:val="kk-KZ"/>
        </w:rPr>
        <w:t>.</w:t>
      </w:r>
    </w:p>
    <w:p w:rsidR="00072DCB" w:rsidRDefault="00072DCB" w:rsidP="007B0676">
      <w:pPr>
        <w:ind w:left="284"/>
        <w:jc w:val="both"/>
        <w:rPr>
          <w:sz w:val="28"/>
          <w:szCs w:val="28"/>
          <w:lang w:val="kk-KZ"/>
        </w:rPr>
      </w:pPr>
      <w:r w:rsidRPr="00072DCB">
        <w:rPr>
          <w:b/>
          <w:sz w:val="28"/>
          <w:szCs w:val="28"/>
          <w:lang w:val="kk-KZ"/>
        </w:rPr>
        <w:t>2. Жекіру одағайы: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тәйт, тек, жә, кәне, жә, жетер,тсс.</w:t>
      </w:r>
    </w:p>
    <w:p w:rsidR="004F5AF1" w:rsidRPr="00072DCB" w:rsidRDefault="004F5AF1" w:rsidP="007B0676">
      <w:pPr>
        <w:ind w:left="284"/>
        <w:jc w:val="both"/>
        <w:rPr>
          <w:sz w:val="28"/>
          <w:szCs w:val="28"/>
          <w:lang w:val="kk-KZ"/>
        </w:rPr>
      </w:pPr>
      <w:r w:rsidRPr="004F5AF1">
        <w:rPr>
          <w:b/>
          <w:sz w:val="28"/>
          <w:szCs w:val="28"/>
          <w:lang w:val="kk-KZ"/>
        </w:rPr>
        <w:t>3. Шақыру одағайы:</w:t>
      </w:r>
      <w:r>
        <w:rPr>
          <w:sz w:val="28"/>
          <w:szCs w:val="28"/>
          <w:lang w:val="kk-KZ"/>
        </w:rPr>
        <w:t xml:space="preserve"> құру-құру, шөре-шөре, моһ-моһ, көс-көс, әукім-әукім.</w:t>
      </w:r>
    </w:p>
    <w:p w:rsidR="00183FE9" w:rsidRDefault="004F5AF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4F5AF1">
        <w:rPr>
          <w:b/>
          <w:sz w:val="28"/>
          <w:szCs w:val="28"/>
          <w:lang w:val="kk-KZ"/>
        </w:rPr>
        <w:t>4. Тұрмыстық өмірде қолданылатын одағайлар: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сәлем, рахмет, кеш жарық, қош, қайырлы таң.</w:t>
      </w:r>
    </w:p>
    <w:p w:rsidR="004F5AF1" w:rsidRDefault="004F5AF1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4F5AF1">
        <w:rPr>
          <w:b/>
          <w:sz w:val="28"/>
          <w:szCs w:val="28"/>
          <w:lang w:val="kk-KZ"/>
        </w:rPr>
        <w:t>Одағайдың тыныс белгілері</w:t>
      </w:r>
    </w:p>
    <w:p w:rsidR="004F5AF1" w:rsidRDefault="004F5AF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Одағай сөз көңіл күйін білдіріп, көтеріңкі дауыспен айтылса, сөйлем соңында леп белгісі қойылады.</w:t>
      </w:r>
    </w:p>
    <w:p w:rsidR="004F5AF1" w:rsidRDefault="004F5AF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Сөйлем басында келсе, одан кейін үтір қойылады: Түу, мына баланың пәлесін-ай!</w:t>
      </w:r>
    </w:p>
    <w:p w:rsidR="004F5AF1" w:rsidRDefault="004F5AF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Сөйлем ортасында тұрса, үтір екі жағынан да қойылады: Ардақтың, әттең, осы қылығы жақпайды.</w:t>
      </w:r>
    </w:p>
    <w:p w:rsidR="004F5AF1" w:rsidRDefault="004F5AF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Одағай сөйлем соңынан келгенде, алдынан үтір қойылады: Үнемі осылай болса ғой, шіркін!</w:t>
      </w:r>
    </w:p>
    <w:p w:rsidR="005037B8" w:rsidRDefault="005037B8">
      <w:pPr>
        <w:rPr>
          <w:sz w:val="28"/>
          <w:szCs w:val="28"/>
          <w:lang w:val="kk-KZ"/>
        </w:rPr>
      </w:pPr>
      <w:r w:rsidRPr="005037B8">
        <w:rPr>
          <w:b/>
          <w:sz w:val="28"/>
          <w:szCs w:val="28"/>
          <w:lang w:val="kk-KZ"/>
        </w:rPr>
        <w:t>ІІ айналым</w:t>
      </w:r>
      <w:r>
        <w:rPr>
          <w:b/>
          <w:sz w:val="28"/>
          <w:szCs w:val="28"/>
          <w:lang w:val="kk-KZ"/>
        </w:rPr>
        <w:t xml:space="preserve">.  </w:t>
      </w:r>
      <w:r>
        <w:rPr>
          <w:sz w:val="28"/>
          <w:szCs w:val="28"/>
          <w:lang w:val="kk-KZ"/>
        </w:rPr>
        <w:t>Мәтінді мәнерлеп оқып, мазмұнын түсін. Одағайлардың астын сызып, олардың қандай түрге жататынын ажыратыңдар.</w:t>
      </w:r>
    </w:p>
    <w:p w:rsidR="005037B8" w:rsidRDefault="005037B8" w:rsidP="005037B8">
      <w:pPr>
        <w:jc w:val="center"/>
        <w:rPr>
          <w:b/>
          <w:sz w:val="28"/>
          <w:szCs w:val="28"/>
          <w:lang w:val="kk-KZ"/>
        </w:rPr>
      </w:pPr>
      <w:r w:rsidRPr="005037B8">
        <w:rPr>
          <w:b/>
          <w:sz w:val="28"/>
          <w:szCs w:val="28"/>
          <w:lang w:val="kk-KZ"/>
        </w:rPr>
        <w:t>Әже</w:t>
      </w:r>
    </w:p>
    <w:p w:rsidR="005037B8" w:rsidRDefault="005037B8" w:rsidP="005037B8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Бала кезімде екеуміз жұмбақ, жаңылтпаш, санамақ айтып отыратынбыз. Мен бәрін әжемнің өзіне үйреніп алып, өзіне айтатынмын. Әжем таба алмаған болып ұзақ ойланады. </w:t>
      </w:r>
      <w:r w:rsidRPr="005037B8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>Иір қобыз, жарық жұлдыз</w:t>
      </w:r>
      <w:r w:rsidRPr="005037B8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 xml:space="preserve"> деймін. Әжем әрнені бір айтып, жауабын бере алмайды. Мен: </w:t>
      </w:r>
      <w:r w:rsidRPr="005037B8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>Соны да білмейсің бе?</w:t>
      </w:r>
      <w:r w:rsidRPr="005037B8">
        <w:rPr>
          <w:sz w:val="28"/>
          <w:szCs w:val="28"/>
          <w:lang w:val="kk-KZ"/>
        </w:rPr>
        <w:t>"</w:t>
      </w:r>
      <w:r w:rsidR="00A4394D">
        <w:rPr>
          <w:sz w:val="28"/>
          <w:szCs w:val="28"/>
          <w:lang w:val="kk-KZ"/>
        </w:rPr>
        <w:t xml:space="preserve"> деймін. Ә</w:t>
      </w:r>
      <w:r>
        <w:rPr>
          <w:sz w:val="28"/>
          <w:szCs w:val="28"/>
          <w:lang w:val="kk-KZ"/>
        </w:rPr>
        <w:t>жем мәз болады. Содан соң:</w:t>
      </w:r>
    </w:p>
    <w:p w:rsidR="005037B8" w:rsidRDefault="005037B8" w:rsidP="005037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-Үйір-үйір жылқың болса, </w:t>
      </w:r>
      <w:r w:rsidR="009F0210">
        <w:rPr>
          <w:sz w:val="28"/>
          <w:szCs w:val="28"/>
          <w:lang w:val="kk-KZ"/>
        </w:rPr>
        <w:t>қалай шақырар едің?</w:t>
      </w:r>
      <w:r>
        <w:rPr>
          <w:sz w:val="28"/>
          <w:szCs w:val="28"/>
          <w:lang w:val="kk-KZ"/>
        </w:rPr>
        <w:t>-дейді маған.</w:t>
      </w:r>
    </w:p>
    <w:p w:rsidR="005037B8" w:rsidRDefault="005037B8" w:rsidP="005037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-"</w:t>
      </w:r>
      <w:r w:rsidR="00F51DA2">
        <w:rPr>
          <w:sz w:val="28"/>
          <w:szCs w:val="28"/>
          <w:lang w:val="kk-KZ"/>
        </w:rPr>
        <w:t>Құрау-құрау!</w:t>
      </w:r>
      <w:r>
        <w:rPr>
          <w:sz w:val="28"/>
          <w:szCs w:val="28"/>
          <w:lang w:val="kk-KZ"/>
        </w:rPr>
        <w:t>"</w:t>
      </w:r>
      <w:r w:rsidR="00F51DA2">
        <w:rPr>
          <w:sz w:val="28"/>
          <w:szCs w:val="28"/>
          <w:lang w:val="kk-KZ"/>
        </w:rPr>
        <w:t xml:space="preserve"> деп шақырамын,-деймін.</w:t>
      </w:r>
    </w:p>
    <w:p w:rsidR="00F51DA2" w:rsidRDefault="00F51DA2" w:rsidP="005037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-Отар-отар қойың мен ешкің болса ше?</w:t>
      </w:r>
    </w:p>
    <w:p w:rsidR="00F51DA2" w:rsidRDefault="00F51DA2" w:rsidP="005037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-</w:t>
      </w:r>
      <w:r w:rsidRPr="00F51DA2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>Құрай-құрай!</w:t>
      </w:r>
      <w:r w:rsidRPr="00F51DA2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>. Саулықтарды ұстап қосақтарға "қосақ-қосақ" дейміз. Ал ешкіге "шөре-шөре" дейміз.</w:t>
      </w:r>
    </w:p>
    <w:p w:rsidR="00F51DA2" w:rsidRDefault="00F51DA2" w:rsidP="005037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Әжем жымиды. Өйткені бұл да-өз сөзі. Сөйтеді де, сөзімді өзі түзейді.</w:t>
      </w:r>
    </w:p>
    <w:p w:rsidR="00F51DA2" w:rsidRDefault="00F51DA2" w:rsidP="005037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-Қойды </w:t>
      </w:r>
      <w:r w:rsidRPr="00F51DA2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>құриялап</w:t>
      </w:r>
      <w:r w:rsidRPr="00F51DA2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 xml:space="preserve"> қайырады, </w:t>
      </w:r>
      <w:r w:rsidRPr="00F51DA2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>пұшайт-пұшайт</w:t>
      </w:r>
      <w:r w:rsidRPr="00F51DA2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 xml:space="preserve"> деп шақырады. Мақұл, табын-табын сиырың болады дейік?</w:t>
      </w:r>
    </w:p>
    <w:p w:rsidR="00F51DA2" w:rsidRDefault="00F51DA2" w:rsidP="005037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-</w:t>
      </w:r>
      <w:r>
        <w:rPr>
          <w:sz w:val="28"/>
          <w:szCs w:val="28"/>
        </w:rPr>
        <w:t>"</w:t>
      </w:r>
      <w:r>
        <w:rPr>
          <w:sz w:val="28"/>
          <w:szCs w:val="28"/>
          <w:lang w:val="kk-KZ"/>
        </w:rPr>
        <w:t>Аухау-аухау</w:t>
      </w:r>
      <w:r>
        <w:rPr>
          <w:sz w:val="28"/>
          <w:szCs w:val="28"/>
        </w:rPr>
        <w:t>"</w:t>
      </w:r>
      <w:r>
        <w:rPr>
          <w:sz w:val="28"/>
          <w:szCs w:val="28"/>
          <w:lang w:val="kk-KZ"/>
        </w:rPr>
        <w:t>деп!</w:t>
      </w:r>
    </w:p>
    <w:p w:rsidR="00F51DA2" w:rsidRDefault="00F51DA2" w:rsidP="005037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-Ал келе-келе түйең болса ше?</w:t>
      </w:r>
    </w:p>
    <w:p w:rsidR="00F51DA2" w:rsidRDefault="00F51DA2" w:rsidP="005037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-Келе-келе, көс-көс!</w:t>
      </w:r>
    </w:p>
    <w:p w:rsidR="005037B8" w:rsidRPr="005037B8" w:rsidRDefault="00F51DA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Әңгіме үстінде байқаймын, әжем менің төрт түлігі түгел,бай болғанымды ұнатады.</w:t>
      </w:r>
    </w:p>
    <w:p w:rsidR="00C90286" w:rsidRPr="005037B8" w:rsidRDefault="005037B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ІІІ </w:t>
      </w:r>
      <w:r w:rsidR="00C90286" w:rsidRPr="00C90286">
        <w:rPr>
          <w:b/>
          <w:sz w:val="28"/>
          <w:szCs w:val="28"/>
          <w:lang w:val="kk-KZ"/>
        </w:rPr>
        <w:t>айналым</w:t>
      </w:r>
    </w:p>
    <w:p w:rsidR="00C90286" w:rsidRDefault="00C9028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Берілген сөйлемдердегі көп нүктенің орнына тиісті одағайларды жазыңдар.</w:t>
      </w:r>
    </w:p>
    <w:p w:rsidR="00C90286" w:rsidRPr="00966FE5" w:rsidRDefault="00966FE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......., тісім ауырып тұр, қабылдай ма?</w:t>
      </w:r>
    </w:p>
    <w:p w:rsidR="00966FE5" w:rsidRDefault="00966FE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ә) .......! Мына бөрік сізге керемет жарасып тұр.</w:t>
      </w:r>
    </w:p>
    <w:p w:rsidR="00966FE5" w:rsidRDefault="00966FE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........ Сонда қалай болы?</w:t>
      </w:r>
    </w:p>
    <w:p w:rsidR="00966FE5" w:rsidRDefault="00966FE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в) .......! Жарайсың, тура тигіздің ғой.</w:t>
      </w:r>
    </w:p>
    <w:p w:rsidR="00966FE5" w:rsidRDefault="00966FE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г) ........ Достар түгел жиналыпты.</w:t>
      </w:r>
    </w:p>
    <w:p w:rsidR="00646B76" w:rsidRDefault="000E023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д) ......., ішім ауырып тұр</w:t>
      </w:r>
      <w:r w:rsidR="00C054B7">
        <w:rPr>
          <w:sz w:val="28"/>
          <w:szCs w:val="28"/>
          <w:lang w:val="kk-KZ"/>
        </w:rPr>
        <w:t>!</w:t>
      </w:r>
    </w:p>
    <w:p w:rsidR="00AC092F" w:rsidRDefault="00AC092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Кер</w:t>
      </w:r>
      <w:r w:rsidR="009F0210">
        <w:rPr>
          <w:sz w:val="28"/>
          <w:szCs w:val="28"/>
          <w:lang w:val="kk-KZ"/>
        </w:rPr>
        <w:t>екті сөздер: Жә, қап, алақай, ой</w:t>
      </w:r>
      <w:r>
        <w:rPr>
          <w:sz w:val="28"/>
          <w:szCs w:val="28"/>
          <w:lang w:val="kk-KZ"/>
        </w:rPr>
        <w:t>, бәрекелді, паһ-паһ.</w:t>
      </w:r>
    </w:p>
    <w:p w:rsidR="00646B76" w:rsidRPr="00646B76" w:rsidRDefault="005037B8" w:rsidP="00646B7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</w:t>
      </w:r>
      <w:r>
        <w:rPr>
          <w:b/>
          <w:sz w:val="28"/>
          <w:szCs w:val="28"/>
          <w:lang w:val="en-US"/>
        </w:rPr>
        <w:t>V</w:t>
      </w:r>
      <w:r w:rsidR="00646B76" w:rsidRPr="00646B76">
        <w:rPr>
          <w:b/>
          <w:sz w:val="28"/>
          <w:szCs w:val="28"/>
          <w:lang w:val="kk-KZ"/>
        </w:rPr>
        <w:t>айналым</w:t>
      </w:r>
      <w:r w:rsidR="00646B76">
        <w:rPr>
          <w:b/>
          <w:sz w:val="28"/>
          <w:szCs w:val="28"/>
          <w:lang w:val="kk-KZ"/>
        </w:rPr>
        <w:t>.</w:t>
      </w:r>
      <w:r w:rsidR="00646B76" w:rsidRPr="00646B76">
        <w:rPr>
          <w:sz w:val="28"/>
          <w:szCs w:val="28"/>
          <w:lang w:val="kk-KZ"/>
        </w:rPr>
        <w:t xml:space="preserve"> </w:t>
      </w:r>
      <w:r w:rsidR="00646B76">
        <w:rPr>
          <w:sz w:val="28"/>
          <w:szCs w:val="28"/>
          <w:lang w:val="kk-KZ"/>
        </w:rPr>
        <w:t>Семантикалық картамен жұмыс</w:t>
      </w:r>
    </w:p>
    <w:p w:rsidR="00646B76" w:rsidRDefault="00646B76">
      <w:pPr>
        <w:rPr>
          <w:b/>
          <w:sz w:val="28"/>
          <w:szCs w:val="28"/>
          <w:lang w:val="kk-KZ"/>
        </w:rPr>
      </w:pPr>
    </w:p>
    <w:tbl>
      <w:tblPr>
        <w:tblStyle w:val="a4"/>
        <w:tblW w:w="9791" w:type="dxa"/>
        <w:tblLook w:val="04A0"/>
      </w:tblPr>
      <w:tblGrid>
        <w:gridCol w:w="795"/>
        <w:gridCol w:w="2256"/>
        <w:gridCol w:w="1473"/>
        <w:gridCol w:w="1423"/>
        <w:gridCol w:w="1424"/>
        <w:gridCol w:w="2420"/>
      </w:tblGrid>
      <w:tr w:rsidR="00646B76" w:rsidRPr="006B040F" w:rsidTr="006B040F">
        <w:trPr>
          <w:trHeight w:val="155"/>
        </w:trPr>
        <w:tc>
          <w:tcPr>
            <w:tcW w:w="795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56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Мысалдар</w:t>
            </w:r>
          </w:p>
        </w:tc>
        <w:tc>
          <w:tcPr>
            <w:tcW w:w="1473" w:type="dxa"/>
          </w:tcPr>
          <w:p w:rsidR="00646B76" w:rsidRPr="006B040F" w:rsidRDefault="00646B76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Көңіл-күй одағайы</w:t>
            </w:r>
          </w:p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423" w:type="dxa"/>
          </w:tcPr>
          <w:p w:rsidR="00646B76" w:rsidRPr="006B040F" w:rsidRDefault="00646B76" w:rsidP="00646B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Жекіру одағайы</w:t>
            </w:r>
          </w:p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1424" w:type="dxa"/>
          </w:tcPr>
          <w:p w:rsidR="00646B76" w:rsidRPr="006B040F" w:rsidRDefault="00646B76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Шақыру одағайы</w:t>
            </w:r>
          </w:p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</w:p>
        </w:tc>
        <w:tc>
          <w:tcPr>
            <w:tcW w:w="2420" w:type="dxa"/>
          </w:tcPr>
          <w:p w:rsidR="00646B76" w:rsidRPr="006B040F" w:rsidRDefault="00646B76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өмірдегі одағайлар</w:t>
            </w:r>
          </w:p>
          <w:p w:rsidR="00646B76" w:rsidRPr="006B040F" w:rsidRDefault="00646B76" w:rsidP="00646B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</w:p>
        </w:tc>
      </w:tr>
      <w:tr w:rsidR="00646B76" w:rsidRPr="006B040F" w:rsidTr="006B040F">
        <w:trPr>
          <w:trHeight w:val="155"/>
        </w:trPr>
        <w:tc>
          <w:tcPr>
            <w:tcW w:w="795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56" w:type="dxa"/>
          </w:tcPr>
          <w:p w:rsidR="00646B76" w:rsidRPr="006B040F" w:rsidRDefault="006B040F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алақай</w:t>
            </w:r>
          </w:p>
        </w:tc>
        <w:tc>
          <w:tcPr>
            <w:tcW w:w="1473" w:type="dxa"/>
          </w:tcPr>
          <w:p w:rsidR="00646B76" w:rsidRPr="006B040F" w:rsidRDefault="006B040F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2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6B76" w:rsidRPr="006B040F" w:rsidTr="006B040F">
        <w:trPr>
          <w:trHeight w:val="155"/>
        </w:trPr>
        <w:tc>
          <w:tcPr>
            <w:tcW w:w="795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256" w:type="dxa"/>
          </w:tcPr>
          <w:p w:rsidR="00646B76" w:rsidRPr="006B040F" w:rsidRDefault="006B040F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құру-құру</w:t>
            </w:r>
          </w:p>
        </w:tc>
        <w:tc>
          <w:tcPr>
            <w:tcW w:w="147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646B76" w:rsidRPr="006B040F" w:rsidRDefault="006B040F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2420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6B76" w:rsidRPr="006B040F" w:rsidTr="006B040F">
        <w:trPr>
          <w:trHeight w:val="155"/>
        </w:trPr>
        <w:tc>
          <w:tcPr>
            <w:tcW w:w="795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256" w:type="dxa"/>
          </w:tcPr>
          <w:p w:rsidR="00646B76" w:rsidRPr="006B040F" w:rsidRDefault="006B040F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</w:t>
            </w:r>
          </w:p>
        </w:tc>
        <w:tc>
          <w:tcPr>
            <w:tcW w:w="147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646B76" w:rsidRPr="006B040F" w:rsidRDefault="006B040F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646B76" w:rsidRPr="006B040F" w:rsidTr="006B040F">
        <w:trPr>
          <w:trHeight w:val="155"/>
        </w:trPr>
        <w:tc>
          <w:tcPr>
            <w:tcW w:w="795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256" w:type="dxa"/>
          </w:tcPr>
          <w:p w:rsidR="00646B76" w:rsidRPr="006B040F" w:rsidRDefault="006B040F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пай-пай</w:t>
            </w:r>
          </w:p>
        </w:tc>
        <w:tc>
          <w:tcPr>
            <w:tcW w:w="1473" w:type="dxa"/>
          </w:tcPr>
          <w:p w:rsidR="00646B76" w:rsidRPr="006B040F" w:rsidRDefault="006B040F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2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6B76" w:rsidRPr="006B040F" w:rsidTr="006B040F">
        <w:trPr>
          <w:trHeight w:val="155"/>
        </w:trPr>
        <w:tc>
          <w:tcPr>
            <w:tcW w:w="795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256" w:type="dxa"/>
          </w:tcPr>
          <w:p w:rsidR="00646B76" w:rsidRPr="006B040F" w:rsidRDefault="006B040F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жетер</w:t>
            </w:r>
          </w:p>
        </w:tc>
        <w:tc>
          <w:tcPr>
            <w:tcW w:w="147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</w:tcPr>
          <w:p w:rsidR="00646B76" w:rsidRPr="006B040F" w:rsidRDefault="006B040F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24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6B76" w:rsidRPr="006B040F" w:rsidTr="006B040F">
        <w:trPr>
          <w:trHeight w:val="155"/>
        </w:trPr>
        <w:tc>
          <w:tcPr>
            <w:tcW w:w="795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256" w:type="dxa"/>
          </w:tcPr>
          <w:p w:rsidR="00646B76" w:rsidRPr="006B040F" w:rsidRDefault="006B040F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шөре-шөре</w:t>
            </w:r>
          </w:p>
        </w:tc>
        <w:tc>
          <w:tcPr>
            <w:tcW w:w="147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646B76" w:rsidRPr="006B040F" w:rsidRDefault="006B040F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2420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6B76" w:rsidRPr="006B040F" w:rsidTr="006B040F">
        <w:trPr>
          <w:trHeight w:val="547"/>
        </w:trPr>
        <w:tc>
          <w:tcPr>
            <w:tcW w:w="795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256" w:type="dxa"/>
          </w:tcPr>
          <w:p w:rsidR="00646B76" w:rsidRPr="006B040F" w:rsidRDefault="006B040F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 жарық</w:t>
            </w:r>
          </w:p>
        </w:tc>
        <w:tc>
          <w:tcPr>
            <w:tcW w:w="147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646B76" w:rsidRPr="006B040F" w:rsidRDefault="006B040F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646B76" w:rsidRPr="006B040F" w:rsidTr="006B040F">
        <w:trPr>
          <w:trHeight w:val="547"/>
        </w:trPr>
        <w:tc>
          <w:tcPr>
            <w:tcW w:w="795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256" w:type="dxa"/>
          </w:tcPr>
          <w:p w:rsidR="00646B76" w:rsidRPr="006B040F" w:rsidRDefault="006B040F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кәне</w:t>
            </w:r>
          </w:p>
        </w:tc>
        <w:tc>
          <w:tcPr>
            <w:tcW w:w="147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</w:tcPr>
          <w:p w:rsidR="00646B76" w:rsidRPr="006B040F" w:rsidRDefault="006B040F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24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6B76" w:rsidRPr="006B040F" w:rsidTr="006B040F">
        <w:trPr>
          <w:trHeight w:val="547"/>
        </w:trPr>
        <w:tc>
          <w:tcPr>
            <w:tcW w:w="795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256" w:type="dxa"/>
          </w:tcPr>
          <w:p w:rsidR="00646B76" w:rsidRPr="006B040F" w:rsidRDefault="006B040F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түу</w:t>
            </w:r>
          </w:p>
        </w:tc>
        <w:tc>
          <w:tcPr>
            <w:tcW w:w="1473" w:type="dxa"/>
          </w:tcPr>
          <w:p w:rsidR="00646B76" w:rsidRPr="006B040F" w:rsidRDefault="006B040F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2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6B76" w:rsidRPr="006B040F" w:rsidTr="006B040F">
        <w:trPr>
          <w:trHeight w:val="563"/>
        </w:trPr>
        <w:tc>
          <w:tcPr>
            <w:tcW w:w="795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256" w:type="dxa"/>
          </w:tcPr>
          <w:p w:rsidR="00646B76" w:rsidRPr="006B040F" w:rsidRDefault="006B040F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моһ-моһ</w:t>
            </w:r>
          </w:p>
        </w:tc>
        <w:tc>
          <w:tcPr>
            <w:tcW w:w="147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646B76" w:rsidRPr="006B040F" w:rsidRDefault="006B040F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2420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6B76" w:rsidRPr="006B040F" w:rsidTr="006B040F">
        <w:trPr>
          <w:trHeight w:val="547"/>
        </w:trPr>
        <w:tc>
          <w:tcPr>
            <w:tcW w:w="795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2256" w:type="dxa"/>
          </w:tcPr>
          <w:p w:rsidR="00646B76" w:rsidRPr="006B040F" w:rsidRDefault="006B040F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</w:t>
            </w:r>
          </w:p>
        </w:tc>
        <w:tc>
          <w:tcPr>
            <w:tcW w:w="147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646B76" w:rsidRPr="006B040F" w:rsidRDefault="006B040F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646B76" w:rsidRPr="006B040F" w:rsidTr="006B040F">
        <w:trPr>
          <w:trHeight w:val="547"/>
        </w:trPr>
        <w:tc>
          <w:tcPr>
            <w:tcW w:w="795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2256" w:type="dxa"/>
          </w:tcPr>
          <w:p w:rsidR="00646B76" w:rsidRPr="006B040F" w:rsidRDefault="006B040F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тәйт</w:t>
            </w:r>
          </w:p>
        </w:tc>
        <w:tc>
          <w:tcPr>
            <w:tcW w:w="147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</w:tcPr>
          <w:p w:rsidR="00646B76" w:rsidRPr="006B040F" w:rsidRDefault="006B040F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24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6B76" w:rsidRPr="006B040F" w:rsidTr="006B040F">
        <w:trPr>
          <w:trHeight w:val="563"/>
        </w:trPr>
        <w:tc>
          <w:tcPr>
            <w:tcW w:w="795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2256" w:type="dxa"/>
          </w:tcPr>
          <w:p w:rsidR="00646B76" w:rsidRPr="006B040F" w:rsidRDefault="006B040F" w:rsidP="00846A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ойпырмай</w:t>
            </w:r>
          </w:p>
        </w:tc>
        <w:tc>
          <w:tcPr>
            <w:tcW w:w="1473" w:type="dxa"/>
          </w:tcPr>
          <w:p w:rsidR="00646B76" w:rsidRPr="006B040F" w:rsidRDefault="006B040F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23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646B76" w:rsidRPr="006B040F" w:rsidRDefault="00646B76" w:rsidP="00846A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46B76" w:rsidRDefault="00646B76">
      <w:pPr>
        <w:rPr>
          <w:lang w:val="kk-KZ"/>
        </w:rPr>
      </w:pPr>
    </w:p>
    <w:p w:rsidR="006B040F" w:rsidRPr="006B040F" w:rsidRDefault="006B040F">
      <w:pPr>
        <w:rPr>
          <w:b/>
          <w:sz w:val="28"/>
          <w:szCs w:val="28"/>
          <w:lang w:val="kk-KZ"/>
        </w:rPr>
      </w:pPr>
      <w:r w:rsidRPr="00C054B7">
        <w:rPr>
          <w:b/>
          <w:sz w:val="28"/>
          <w:szCs w:val="28"/>
          <w:lang w:val="kk-KZ"/>
        </w:rPr>
        <w:t>V</w:t>
      </w:r>
      <w:r w:rsidRPr="006B040F">
        <w:rPr>
          <w:b/>
          <w:sz w:val="28"/>
          <w:szCs w:val="28"/>
          <w:lang w:val="kk-KZ"/>
        </w:rPr>
        <w:t xml:space="preserve"> айналым</w:t>
      </w:r>
    </w:p>
    <w:p w:rsidR="006B040F" w:rsidRDefault="00C054B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 топ. Одағай бар сөйлемдерді оқиды.</w:t>
      </w:r>
    </w:p>
    <w:p w:rsidR="00C054B7" w:rsidRDefault="00C054B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 топ. Одағайларды орыс тіліне аударады.</w:t>
      </w:r>
    </w:p>
    <w:p w:rsidR="00C054B7" w:rsidRDefault="00C054B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Әттеген-ай, концертке үлгермедім. Қош!</w:t>
      </w:r>
      <w:r w:rsidR="000E0238">
        <w:rPr>
          <w:sz w:val="28"/>
          <w:szCs w:val="28"/>
          <w:lang w:val="kk-KZ"/>
        </w:rPr>
        <w:t xml:space="preserve"> Мен келесі аптада қайтып келемін.</w:t>
      </w:r>
      <w:r>
        <w:rPr>
          <w:sz w:val="28"/>
          <w:szCs w:val="28"/>
          <w:lang w:val="kk-KZ"/>
        </w:rPr>
        <w:t xml:space="preserve"> Алақай, көктем келді! </w:t>
      </w:r>
      <w:r w:rsidR="000E0238">
        <w:rPr>
          <w:sz w:val="28"/>
          <w:szCs w:val="28"/>
          <w:lang w:val="kk-KZ"/>
        </w:rPr>
        <w:t>О, қандай әдемі қыз! Жә, жетер! Тыныш отыр! Кеш жарық, Айнұр! Тсс! Көлдегі үйректер ұшып кетпесін!</w:t>
      </w:r>
      <w:r w:rsidR="007A004A">
        <w:rPr>
          <w:sz w:val="28"/>
          <w:szCs w:val="28"/>
          <w:lang w:val="kk-KZ"/>
        </w:rPr>
        <w:t xml:space="preserve"> Қалдарың қалай? Жаман емес.</w:t>
      </w:r>
    </w:p>
    <w:p w:rsidR="005A34E1" w:rsidRDefault="007A004A" w:rsidP="005A34E1">
      <w:pPr>
        <w:tabs>
          <w:tab w:val="left" w:pos="2835"/>
        </w:tabs>
        <w:rPr>
          <w:sz w:val="28"/>
          <w:szCs w:val="28"/>
          <w:lang w:val="kk-KZ"/>
        </w:rPr>
      </w:pPr>
      <w:r w:rsidRPr="005A34E1">
        <w:rPr>
          <w:b/>
          <w:sz w:val="28"/>
          <w:szCs w:val="28"/>
          <w:lang w:val="kk-KZ"/>
        </w:rPr>
        <w:t>V</w:t>
      </w:r>
      <w:r w:rsidR="005037B8">
        <w:rPr>
          <w:b/>
          <w:sz w:val="28"/>
          <w:szCs w:val="28"/>
          <w:lang w:val="kk-KZ"/>
        </w:rPr>
        <w:t>І</w:t>
      </w:r>
      <w:r w:rsidRPr="007A004A">
        <w:rPr>
          <w:b/>
          <w:sz w:val="28"/>
          <w:szCs w:val="28"/>
          <w:lang w:val="kk-KZ"/>
        </w:rPr>
        <w:t>айналым</w:t>
      </w:r>
      <w:r w:rsidR="005A34E1">
        <w:rPr>
          <w:b/>
          <w:sz w:val="28"/>
          <w:szCs w:val="28"/>
          <w:lang w:val="kk-KZ"/>
        </w:rPr>
        <w:t xml:space="preserve"> . </w:t>
      </w:r>
      <w:r w:rsidR="005A34E1">
        <w:rPr>
          <w:sz w:val="28"/>
          <w:szCs w:val="28"/>
          <w:lang w:val="kk-KZ"/>
        </w:rPr>
        <w:t>Шығармашылық жұмыс.</w:t>
      </w:r>
      <w:r w:rsidR="005A34E1" w:rsidRPr="005A34E1">
        <w:rPr>
          <w:sz w:val="28"/>
          <w:szCs w:val="28"/>
          <w:lang w:val="kk-KZ"/>
        </w:rPr>
        <w:t xml:space="preserve"> </w:t>
      </w:r>
      <w:r w:rsidR="005A34E1">
        <w:rPr>
          <w:sz w:val="28"/>
          <w:szCs w:val="28"/>
          <w:lang w:val="kk-KZ"/>
        </w:rPr>
        <w:t>Екі топқа сурет беріледі, одағайларды қатыстырып  сурет бойынша әңгіме құрастырады.</w:t>
      </w:r>
    </w:p>
    <w:p w:rsidR="005A34E1" w:rsidRPr="005A34E1" w:rsidRDefault="005A34E1" w:rsidP="005A34E1">
      <w:pPr>
        <w:jc w:val="both"/>
        <w:rPr>
          <w:b/>
          <w:sz w:val="28"/>
          <w:szCs w:val="28"/>
          <w:lang w:val="kk-KZ"/>
        </w:rPr>
      </w:pPr>
      <w:r w:rsidRPr="005A34E1">
        <w:rPr>
          <w:b/>
          <w:sz w:val="28"/>
          <w:szCs w:val="28"/>
          <w:lang w:val="kk-KZ"/>
        </w:rPr>
        <w:t>V</w:t>
      </w:r>
      <w:r w:rsidR="005037B8">
        <w:rPr>
          <w:b/>
          <w:sz w:val="28"/>
          <w:szCs w:val="28"/>
          <w:lang w:val="kk-KZ"/>
        </w:rPr>
        <w:t>ІІ</w:t>
      </w:r>
      <w:r w:rsidRPr="005A34E1">
        <w:rPr>
          <w:b/>
          <w:sz w:val="28"/>
          <w:szCs w:val="28"/>
          <w:lang w:val="kk-KZ"/>
        </w:rPr>
        <w:t>. Қорытынды</w:t>
      </w:r>
      <w:r>
        <w:rPr>
          <w:b/>
          <w:sz w:val="28"/>
          <w:szCs w:val="28"/>
          <w:lang w:val="kk-KZ"/>
        </w:rPr>
        <w:t>:</w:t>
      </w:r>
      <w:r w:rsidRPr="005A34E1">
        <w:rPr>
          <w:sz w:val="28"/>
          <w:szCs w:val="28"/>
          <w:lang w:val="kk-KZ"/>
        </w:rPr>
        <w:t xml:space="preserve"> (интерактивті тақтаға жазылған сұрақтарға жауап беру) </w:t>
      </w:r>
    </w:p>
    <w:p w:rsidR="005A34E1" w:rsidRPr="00AC092F" w:rsidRDefault="005A34E1" w:rsidP="005A34E1">
      <w:pPr>
        <w:jc w:val="both"/>
        <w:rPr>
          <w:sz w:val="28"/>
          <w:szCs w:val="28"/>
          <w:lang w:val="kk-KZ"/>
        </w:rPr>
      </w:pPr>
      <w:r w:rsidRPr="005A34E1">
        <w:rPr>
          <w:sz w:val="28"/>
          <w:szCs w:val="28"/>
          <w:lang w:val="kk-KZ"/>
        </w:rPr>
        <w:t>(7 минут)</w:t>
      </w:r>
    </w:p>
    <w:p w:rsidR="005A34E1" w:rsidRDefault="005A34E1" w:rsidP="005A34E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Одағай дегеніміз не?</w:t>
      </w:r>
    </w:p>
    <w:p w:rsidR="005A34E1" w:rsidRDefault="005A34E1" w:rsidP="005A34E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2. Одағай мағынасына қарай қалай бөлінеді?</w:t>
      </w:r>
    </w:p>
    <w:p w:rsidR="005A34E1" w:rsidRDefault="005A34E1" w:rsidP="005A34E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Одағайдың қандай тыныс белгілері бар?</w:t>
      </w:r>
    </w:p>
    <w:p w:rsidR="005A34E1" w:rsidRDefault="005A34E1" w:rsidP="005A34E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="001A6058">
        <w:rPr>
          <w:sz w:val="28"/>
          <w:szCs w:val="28"/>
          <w:lang w:val="kk-KZ"/>
        </w:rPr>
        <w:t>Жекіру одағайларды атаңдар.</w:t>
      </w:r>
    </w:p>
    <w:p w:rsidR="001A6058" w:rsidRPr="001A6058" w:rsidRDefault="001A6058" w:rsidP="001A6058">
      <w:pPr>
        <w:jc w:val="both"/>
        <w:rPr>
          <w:b/>
          <w:sz w:val="28"/>
          <w:szCs w:val="28"/>
          <w:lang w:val="kk-KZ"/>
        </w:rPr>
      </w:pPr>
      <w:r w:rsidRPr="001A6058">
        <w:rPr>
          <w:b/>
          <w:sz w:val="28"/>
          <w:szCs w:val="28"/>
          <w:lang w:val="kk-KZ"/>
        </w:rPr>
        <w:t>V</w:t>
      </w:r>
      <w:r w:rsidR="005037B8">
        <w:rPr>
          <w:b/>
          <w:sz w:val="28"/>
          <w:szCs w:val="28"/>
          <w:lang w:val="kk-KZ"/>
        </w:rPr>
        <w:t>ІІІ</w:t>
      </w:r>
      <w:r w:rsidRPr="001A6058">
        <w:rPr>
          <w:b/>
          <w:sz w:val="28"/>
          <w:szCs w:val="28"/>
          <w:lang w:val="kk-KZ"/>
        </w:rPr>
        <w:t>. Үйге тапсырма:</w:t>
      </w:r>
    </w:p>
    <w:p w:rsidR="001A6058" w:rsidRDefault="00050394" w:rsidP="001A605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Е</w:t>
      </w:r>
      <w:r w:rsidR="001A6058">
        <w:rPr>
          <w:sz w:val="28"/>
          <w:szCs w:val="28"/>
          <w:lang w:val="kk-KZ"/>
        </w:rPr>
        <w:t>режені жаттау</w:t>
      </w:r>
    </w:p>
    <w:p w:rsidR="001A6058" w:rsidRPr="001A6058" w:rsidRDefault="001A6058" w:rsidP="001A605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 Ақындардың өлеңдерінен одағай қатысқан өлеңдерді теру.</w:t>
      </w:r>
    </w:p>
    <w:p w:rsidR="001A6058" w:rsidRPr="001A6058" w:rsidRDefault="005037B8" w:rsidP="001A605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ІХ</w:t>
      </w:r>
      <w:r w:rsidR="001A6058" w:rsidRPr="001A6058">
        <w:rPr>
          <w:b/>
          <w:sz w:val="28"/>
          <w:szCs w:val="28"/>
          <w:lang w:val="kk-KZ"/>
        </w:rPr>
        <w:t>. Рефлексия  парағы:</w:t>
      </w:r>
    </w:p>
    <w:p w:rsidR="001A6058" w:rsidRDefault="00E50B8C" w:rsidP="001A605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Блоб ағашы</w:t>
      </w:r>
    </w:p>
    <w:p w:rsidR="001A6058" w:rsidRPr="001A6058" w:rsidRDefault="001A6058" w:rsidP="001A6058">
      <w:pPr>
        <w:jc w:val="both"/>
        <w:rPr>
          <w:sz w:val="28"/>
          <w:szCs w:val="28"/>
          <w:lang w:val="kk-KZ"/>
        </w:rPr>
      </w:pPr>
      <w:r w:rsidRPr="001A6058">
        <w:rPr>
          <w:sz w:val="28"/>
          <w:szCs w:val="28"/>
          <w:lang w:val="kk-KZ"/>
        </w:rPr>
        <w:t xml:space="preserve"> </w:t>
      </w:r>
      <w:r w:rsidR="005037B8">
        <w:rPr>
          <w:b/>
          <w:sz w:val="28"/>
          <w:szCs w:val="28"/>
          <w:lang w:val="kk-KZ"/>
        </w:rPr>
        <w:t>Х</w:t>
      </w:r>
      <w:r w:rsidRPr="001A6058">
        <w:rPr>
          <w:b/>
          <w:sz w:val="28"/>
          <w:szCs w:val="28"/>
          <w:lang w:val="kk-KZ"/>
        </w:rPr>
        <w:t>. Бағалау: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Сыныпта белсенділік танытып, тапсырманы орындау ерекшелігіне өарай оқушы біліміне тиісті баға қойылады.</w:t>
      </w:r>
    </w:p>
    <w:p w:rsidR="001A6058" w:rsidRPr="001A6058" w:rsidRDefault="001A6058" w:rsidP="001A6058">
      <w:pPr>
        <w:ind w:left="360"/>
        <w:jc w:val="both"/>
        <w:rPr>
          <w:b/>
          <w:lang w:val="kk-KZ"/>
        </w:rPr>
      </w:pPr>
    </w:p>
    <w:p w:rsidR="001A6058" w:rsidRPr="005A34E1" w:rsidRDefault="001A6058" w:rsidP="005A34E1">
      <w:pPr>
        <w:jc w:val="both"/>
        <w:rPr>
          <w:sz w:val="28"/>
          <w:szCs w:val="28"/>
          <w:lang w:val="kk-KZ"/>
        </w:rPr>
      </w:pPr>
    </w:p>
    <w:p w:rsidR="000E0238" w:rsidRPr="005A34E1" w:rsidRDefault="000E0238">
      <w:pPr>
        <w:rPr>
          <w:b/>
          <w:sz w:val="28"/>
          <w:szCs w:val="28"/>
          <w:lang w:val="kk-KZ"/>
        </w:rPr>
      </w:pPr>
    </w:p>
    <w:sectPr w:rsidR="000E0238" w:rsidRPr="005A34E1" w:rsidSect="003E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63043"/>
    <w:multiLevelType w:val="hybridMultilevel"/>
    <w:tmpl w:val="F674450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E5F1E"/>
    <w:multiLevelType w:val="hybridMultilevel"/>
    <w:tmpl w:val="180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2EBD"/>
    <w:rsid w:val="00050394"/>
    <w:rsid w:val="00072DCB"/>
    <w:rsid w:val="000E0238"/>
    <w:rsid w:val="00183FE9"/>
    <w:rsid w:val="001A6058"/>
    <w:rsid w:val="00295D23"/>
    <w:rsid w:val="003878C3"/>
    <w:rsid w:val="003E325D"/>
    <w:rsid w:val="004F5AF1"/>
    <w:rsid w:val="005037B8"/>
    <w:rsid w:val="005A34E1"/>
    <w:rsid w:val="00646B76"/>
    <w:rsid w:val="006622C2"/>
    <w:rsid w:val="00683585"/>
    <w:rsid w:val="006B040F"/>
    <w:rsid w:val="007A004A"/>
    <w:rsid w:val="007B0676"/>
    <w:rsid w:val="00803380"/>
    <w:rsid w:val="00966FE5"/>
    <w:rsid w:val="009F0210"/>
    <w:rsid w:val="00A4394D"/>
    <w:rsid w:val="00AC092F"/>
    <w:rsid w:val="00BE1AF4"/>
    <w:rsid w:val="00C054B7"/>
    <w:rsid w:val="00C90286"/>
    <w:rsid w:val="00DF2EBD"/>
    <w:rsid w:val="00E50B8C"/>
    <w:rsid w:val="00EF740F"/>
    <w:rsid w:val="00F5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E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DF2E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Алмагул</dc:creator>
  <cp:lastModifiedBy>Алмагул</cp:lastModifiedBy>
  <cp:revision>6</cp:revision>
  <dcterms:created xsi:type="dcterms:W3CDTF">2014-02-02T14:15:00Z</dcterms:created>
  <dcterms:modified xsi:type="dcterms:W3CDTF">2014-02-06T15:32:00Z</dcterms:modified>
</cp:coreProperties>
</file>