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 xml:space="preserve">Балаларға арналған ұйымдастырылған оқу іс- әрекетінің технологиялық картасы </w:t>
      </w:r>
      <w:r w:rsidRPr="00AF62C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F62CA">
        <w:rPr>
          <w:rFonts w:ascii="Times New Roman" w:hAnsi="Times New Roman"/>
          <w:b/>
          <w:sz w:val="24"/>
          <w:szCs w:val="24"/>
          <w:lang w:val="kk-KZ"/>
        </w:rPr>
        <w:t xml:space="preserve"> сәбилер  </w:t>
      </w:r>
      <w:r w:rsidRPr="00AF62CA">
        <w:rPr>
          <w:rFonts w:ascii="Times New Roman" w:hAnsi="Times New Roman"/>
          <w:b/>
          <w:sz w:val="24"/>
          <w:szCs w:val="24"/>
        </w:rPr>
        <w:t>«</w:t>
      </w:r>
      <w:r w:rsidRPr="00AF62CA">
        <w:rPr>
          <w:rFonts w:ascii="Times New Roman" w:hAnsi="Times New Roman"/>
          <w:b/>
          <w:sz w:val="24"/>
          <w:szCs w:val="24"/>
          <w:lang w:val="kk-KZ"/>
        </w:rPr>
        <w:t>Радуга» тобы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</w:rPr>
        <w:t xml:space="preserve">Технологическая карта организованной учебной деятельности во </w:t>
      </w:r>
      <w:r w:rsidRPr="00AF62C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F62CA">
        <w:rPr>
          <w:rFonts w:ascii="Times New Roman" w:hAnsi="Times New Roman"/>
          <w:b/>
          <w:sz w:val="24"/>
          <w:szCs w:val="24"/>
        </w:rPr>
        <w:t xml:space="preserve"> младшей группе «Радуга»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Күні/</w:t>
      </w:r>
      <w:r w:rsidRPr="00AF62CA">
        <w:rPr>
          <w:rFonts w:ascii="Times New Roman" w:hAnsi="Times New Roman"/>
          <w:b/>
          <w:sz w:val="24"/>
          <w:szCs w:val="24"/>
        </w:rPr>
        <w:t xml:space="preserve">Дата: </w:t>
      </w:r>
      <w:r w:rsidRPr="00AF62CA">
        <w:rPr>
          <w:rFonts w:ascii="Times New Roman" w:hAnsi="Times New Roman"/>
          <w:b/>
          <w:sz w:val="24"/>
          <w:szCs w:val="24"/>
        </w:rPr>
        <w:t xml:space="preserve">15.09.2016 г. 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  <w:lang w:val="kk-KZ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Білім  беру саласы/</w:t>
      </w:r>
      <w:r w:rsidRPr="00AF62CA">
        <w:rPr>
          <w:rFonts w:ascii="Times New Roman" w:hAnsi="Times New Roman"/>
          <w:b/>
          <w:sz w:val="24"/>
          <w:szCs w:val="24"/>
        </w:rPr>
        <w:t xml:space="preserve">Область: </w:t>
      </w:r>
      <w:r w:rsidRPr="00AF62CA">
        <w:rPr>
          <w:rFonts w:ascii="Times New Roman" w:hAnsi="Times New Roman"/>
          <w:b/>
          <w:sz w:val="24"/>
          <w:szCs w:val="24"/>
        </w:rPr>
        <w:t xml:space="preserve">коммуникация 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Бөлімі/</w:t>
      </w:r>
      <w:r w:rsidRPr="00AF62CA">
        <w:rPr>
          <w:rFonts w:ascii="Times New Roman" w:hAnsi="Times New Roman"/>
          <w:b/>
          <w:sz w:val="24"/>
          <w:szCs w:val="24"/>
        </w:rPr>
        <w:t xml:space="preserve">Раздел: </w:t>
      </w:r>
      <w:r w:rsidRPr="00AF62CA">
        <w:rPr>
          <w:rFonts w:ascii="Times New Roman" w:hAnsi="Times New Roman"/>
          <w:b/>
          <w:sz w:val="24"/>
          <w:szCs w:val="24"/>
        </w:rPr>
        <w:t xml:space="preserve">развитие речи 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Тақырыбы/</w:t>
      </w:r>
      <w:r w:rsidRPr="00AF62CA">
        <w:rPr>
          <w:rFonts w:ascii="Times New Roman" w:hAnsi="Times New Roman"/>
          <w:b/>
          <w:sz w:val="24"/>
          <w:szCs w:val="24"/>
        </w:rPr>
        <w:t xml:space="preserve">Тема: </w:t>
      </w:r>
      <w:r w:rsidRPr="00AF62CA">
        <w:rPr>
          <w:rFonts w:ascii="Times New Roman" w:hAnsi="Times New Roman"/>
          <w:sz w:val="24"/>
          <w:szCs w:val="24"/>
        </w:rPr>
        <w:t xml:space="preserve"> «Расскажи о своей семье»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Мақсаты/</w:t>
      </w:r>
      <w:r w:rsidRPr="00AF62CA">
        <w:rPr>
          <w:rFonts w:ascii="Times New Roman" w:hAnsi="Times New Roman"/>
          <w:b/>
          <w:sz w:val="24"/>
          <w:szCs w:val="24"/>
        </w:rPr>
        <w:t>Цель:</w:t>
      </w:r>
      <w:r w:rsidRPr="00AF62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AF62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F62CA">
        <w:rPr>
          <w:rFonts w:ascii="Times New Roman" w:hAnsi="Times New Roman"/>
          <w:sz w:val="24"/>
          <w:szCs w:val="24"/>
        </w:rPr>
        <w:t>о</w:t>
      </w:r>
      <w:r w:rsidRPr="00AF62CA">
        <w:rPr>
          <w:rFonts w:ascii="Times New Roman" w:hAnsi="Times New Roman"/>
          <w:sz w:val="24"/>
          <w:szCs w:val="24"/>
        </w:rPr>
        <w:t>твечать на вопросы, внятно произносить гласные и некоторые согласные звуки.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Міндеті/</w:t>
      </w:r>
      <w:r w:rsidRPr="00AF62CA">
        <w:rPr>
          <w:rFonts w:ascii="Times New Roman" w:hAnsi="Times New Roman"/>
          <w:b/>
          <w:sz w:val="24"/>
          <w:szCs w:val="24"/>
        </w:rPr>
        <w:t>Задачи:</w:t>
      </w:r>
      <w:r w:rsidRPr="00AF62CA">
        <w:rPr>
          <w:rFonts w:ascii="Times New Roman" w:hAnsi="Times New Roman"/>
          <w:sz w:val="24"/>
          <w:szCs w:val="24"/>
        </w:rPr>
        <w:t xml:space="preserve"> </w:t>
      </w:r>
    </w:p>
    <w:p w:rsidR="00250B41" w:rsidRPr="00AF62CA" w:rsidRDefault="00250B41" w:rsidP="00250B41">
      <w:pPr>
        <w:pStyle w:val="a5"/>
        <w:tabs>
          <w:tab w:val="left" w:pos="993"/>
        </w:tabs>
        <w:spacing w:after="0"/>
        <w:contextualSpacing/>
      </w:pPr>
      <w:r w:rsidRPr="00AF62CA">
        <w:t>-</w:t>
      </w:r>
      <w:r w:rsidRPr="00AF62CA">
        <w:t>ф</w:t>
      </w:r>
      <w:r w:rsidRPr="00AF62CA">
        <w:t>ормировать умение произносить звуки в словах гласные «а», «у» и согласные «б», «п»;</w:t>
      </w:r>
    </w:p>
    <w:p w:rsidR="00250B41" w:rsidRPr="00AF62CA" w:rsidRDefault="00250B41" w:rsidP="00250B41">
      <w:pPr>
        <w:pStyle w:val="a5"/>
        <w:tabs>
          <w:tab w:val="left" w:pos="993"/>
        </w:tabs>
        <w:spacing w:after="0"/>
        <w:contextualSpacing/>
      </w:pPr>
      <w:r w:rsidRPr="00AF62CA">
        <w:t>-</w:t>
      </w:r>
      <w:r w:rsidRPr="00AF62CA">
        <w:t>р</w:t>
      </w:r>
      <w:r w:rsidRPr="00AF62CA">
        <w:t>азвивать моторику речевого двигательного аппарата;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r w:rsidRPr="00AF62CA">
        <w:rPr>
          <w:rFonts w:ascii="Times New Roman" w:hAnsi="Times New Roman"/>
          <w:sz w:val="24"/>
          <w:szCs w:val="24"/>
        </w:rPr>
        <w:t>-</w:t>
      </w:r>
      <w:r w:rsidRPr="00AF62CA">
        <w:rPr>
          <w:rFonts w:ascii="Times New Roman" w:hAnsi="Times New Roman"/>
          <w:sz w:val="24"/>
          <w:szCs w:val="24"/>
        </w:rPr>
        <w:t>в</w:t>
      </w:r>
      <w:r w:rsidRPr="00AF62CA">
        <w:rPr>
          <w:rFonts w:ascii="Times New Roman" w:hAnsi="Times New Roman"/>
          <w:sz w:val="24"/>
          <w:szCs w:val="24"/>
        </w:rPr>
        <w:t xml:space="preserve">оспитывать любовь к </w:t>
      </w:r>
      <w:proofErr w:type="gramStart"/>
      <w:r w:rsidRPr="00AF62CA">
        <w:rPr>
          <w:rFonts w:ascii="Times New Roman" w:hAnsi="Times New Roman"/>
          <w:sz w:val="24"/>
          <w:szCs w:val="24"/>
        </w:rPr>
        <w:t>близким</w:t>
      </w:r>
      <w:proofErr w:type="gramEnd"/>
      <w:r w:rsidRPr="00AF62CA">
        <w:rPr>
          <w:rFonts w:ascii="Times New Roman" w:hAnsi="Times New Roman"/>
          <w:sz w:val="24"/>
          <w:szCs w:val="24"/>
        </w:rPr>
        <w:t>.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Қажетті құрал- жабдықтар/</w:t>
      </w:r>
      <w:r w:rsidRPr="00AF62CA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AF62CA">
        <w:rPr>
          <w:rFonts w:ascii="Times New Roman" w:hAnsi="Times New Roman"/>
          <w:sz w:val="24"/>
          <w:szCs w:val="24"/>
        </w:rPr>
        <w:t>и</w:t>
      </w:r>
      <w:r w:rsidRPr="00AF62CA">
        <w:rPr>
          <w:rFonts w:ascii="Times New Roman" w:hAnsi="Times New Roman"/>
          <w:sz w:val="24"/>
          <w:szCs w:val="24"/>
        </w:rPr>
        <w:t>грушка- сюрприз, предметные картинки</w:t>
      </w:r>
      <w:r w:rsidRPr="00AF62CA">
        <w:rPr>
          <w:rFonts w:ascii="Times New Roman" w:hAnsi="Times New Roman"/>
          <w:sz w:val="24"/>
          <w:szCs w:val="24"/>
        </w:rPr>
        <w:t>.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sz w:val="24"/>
          <w:szCs w:val="24"/>
          <w:lang w:val="kk-KZ"/>
        </w:rPr>
        <w:t>Сөздіқ жұмыс/</w:t>
      </w:r>
      <w:r w:rsidRPr="00AF62CA">
        <w:rPr>
          <w:rFonts w:ascii="Times New Roman" w:hAnsi="Times New Roman"/>
          <w:b/>
          <w:sz w:val="24"/>
          <w:szCs w:val="24"/>
        </w:rPr>
        <w:t xml:space="preserve">Словарная работа: </w:t>
      </w:r>
      <w:r w:rsidRPr="00AF62CA">
        <w:rPr>
          <w:rFonts w:ascii="Times New Roman" w:hAnsi="Times New Roman"/>
          <w:sz w:val="24"/>
          <w:szCs w:val="24"/>
        </w:rPr>
        <w:t xml:space="preserve"> </w:t>
      </w:r>
      <w:r w:rsidRPr="00AF62CA">
        <w:rPr>
          <w:rFonts w:ascii="Times New Roman" w:hAnsi="Times New Roman"/>
          <w:sz w:val="24"/>
          <w:szCs w:val="24"/>
        </w:rPr>
        <w:t xml:space="preserve">семья. </w:t>
      </w:r>
    </w:p>
    <w:p w:rsidR="00250B41" w:rsidRPr="00AF62CA" w:rsidRDefault="00250B41" w:rsidP="00250B41">
      <w:pPr>
        <w:pStyle w:val="a4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AF62CA">
        <w:rPr>
          <w:rFonts w:ascii="Times New Roman" w:hAnsi="Times New Roman"/>
          <w:b/>
          <w:sz w:val="24"/>
          <w:szCs w:val="24"/>
        </w:rPr>
        <w:t>Билингвальный</w:t>
      </w:r>
      <w:proofErr w:type="spellEnd"/>
      <w:r w:rsidRPr="00AF62CA">
        <w:rPr>
          <w:rFonts w:ascii="Times New Roman" w:hAnsi="Times New Roman"/>
          <w:b/>
          <w:sz w:val="24"/>
          <w:szCs w:val="24"/>
        </w:rPr>
        <w:t xml:space="preserve"> компонент: </w:t>
      </w:r>
      <w:r w:rsidRPr="00AF62CA">
        <w:rPr>
          <w:rFonts w:ascii="Times New Roman" w:hAnsi="Times New Roman"/>
          <w:sz w:val="24"/>
          <w:szCs w:val="24"/>
          <w:lang w:val="kk-KZ"/>
        </w:rPr>
        <w:t>семья – о</w:t>
      </w:r>
      <w:r w:rsidRPr="00AF62CA">
        <w:rPr>
          <w:rFonts w:ascii="Times New Roman" w:hAnsi="Times New Roman"/>
          <w:sz w:val="24"/>
          <w:szCs w:val="24"/>
          <w:lang w:val="kk-KZ"/>
        </w:rPr>
        <w:t>тбасы</w:t>
      </w:r>
      <w:r w:rsidRPr="00AF62CA">
        <w:rPr>
          <w:rFonts w:ascii="Times New Roman" w:hAnsi="Times New Roman"/>
          <w:sz w:val="24"/>
          <w:szCs w:val="24"/>
          <w:lang w:val="kk-KZ"/>
        </w:rPr>
        <w:t>.</w:t>
      </w:r>
    </w:p>
    <w:p w:rsidR="00250B41" w:rsidRPr="00AF62CA" w:rsidRDefault="00250B41" w:rsidP="00250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highlight w:val="white"/>
        </w:rPr>
      </w:pPr>
    </w:p>
    <w:tbl>
      <w:tblPr>
        <w:tblStyle w:val="a3"/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3118"/>
        <w:gridCol w:w="1985"/>
      </w:tblGrid>
      <w:tr w:rsidR="00250B41" w:rsidRPr="00AF62CA" w:rsidTr="00900FC5">
        <w:trPr>
          <w:trHeight w:val="507"/>
        </w:trPr>
        <w:tc>
          <w:tcPr>
            <w:tcW w:w="959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Действия воспитателя </w:t>
            </w:r>
          </w:p>
        </w:tc>
        <w:tc>
          <w:tcPr>
            <w:tcW w:w="3118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Учет </w:t>
            </w:r>
          </w:p>
        </w:tc>
      </w:tr>
      <w:tr w:rsidR="00250B41" w:rsidRPr="00AF62CA" w:rsidTr="00900FC5">
        <w:trPr>
          <w:trHeight w:val="1"/>
        </w:trPr>
        <w:tc>
          <w:tcPr>
            <w:tcW w:w="959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Мотива</w:t>
            </w:r>
          </w:p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цион</w:t>
            </w:r>
            <w:proofErr w:type="spellEnd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но-</w:t>
            </w:r>
          </w:p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побу</w:t>
            </w:r>
            <w:proofErr w:type="spellEnd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дитель</w:t>
            </w:r>
            <w:proofErr w:type="spellEnd"/>
          </w:p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sz w:val="24"/>
                <w:szCs w:val="24"/>
                <w:highlight w:val="white"/>
              </w:rPr>
              <w:t>ный</w:t>
            </w:r>
            <w:proofErr w:type="spellEnd"/>
          </w:p>
        </w:tc>
        <w:tc>
          <w:tcPr>
            <w:tcW w:w="4536" w:type="dxa"/>
          </w:tcPr>
          <w:p w:rsidR="00250B41" w:rsidRPr="00AF62CA" w:rsidRDefault="00250B41" w:rsidP="00900F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 xml:space="preserve">Сюрпризный момент: 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>пришла в гости кукла</w:t>
            </w: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-Посмотрю на ваши лица, с кем бы мне тут подружиться. 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кукла Маришка, а ты кто? 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Скажи мне как вас ласково называют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дома?</w:t>
            </w: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 xml:space="preserve"> «Покажи лицо»</w:t>
            </w: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-покажите какое выражение лица бывает у мамы и папы когда они в хорошем настроение и радуются; </w:t>
            </w: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 xml:space="preserve">-а какое у них 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лицо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когда они сердятся, ругаются?</w:t>
            </w:r>
          </w:p>
        </w:tc>
        <w:tc>
          <w:tcPr>
            <w:tcW w:w="3118" w:type="dxa"/>
          </w:tcPr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-дети проявляют интерес к происходящему, дети рады приходу гостя, слушают вопросы, отвечают на заданные вопросы.</w:t>
            </w: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0B41" w:rsidRPr="00AF62CA" w:rsidRDefault="00250B41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-дети с интересом играют в игру, показывают сердитые и добрые лица родителей.</w:t>
            </w:r>
          </w:p>
        </w:tc>
        <w:tc>
          <w:tcPr>
            <w:tcW w:w="1985" w:type="dxa"/>
          </w:tcPr>
          <w:p w:rsidR="00250B41" w:rsidRPr="00AF62CA" w:rsidRDefault="00250B41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2CA" w:rsidRPr="00AF62CA" w:rsidTr="00900FC5">
        <w:trPr>
          <w:trHeight w:val="1"/>
        </w:trPr>
        <w:tc>
          <w:tcPr>
            <w:tcW w:w="959" w:type="dxa"/>
          </w:tcPr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Органи</w:t>
            </w:r>
            <w:proofErr w:type="spellEnd"/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зацион</w:t>
            </w:r>
            <w:proofErr w:type="spellEnd"/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поиско</w:t>
            </w:r>
            <w:proofErr w:type="spellEnd"/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вой</w:t>
            </w:r>
          </w:p>
        </w:tc>
        <w:tc>
          <w:tcPr>
            <w:tcW w:w="4536" w:type="dxa"/>
          </w:tcPr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>Рассматривание картины: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«Семья»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>то изображен на картинки?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>то входит в состав семьи?</w:t>
            </w: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>Кто хочет рассказать про свою семью?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Pr="00AF62CA" w:rsidRDefault="00AF62CA" w:rsidP="00900F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 xml:space="preserve">Пальчиковая гимнастика: </w:t>
            </w: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 xml:space="preserve">авайте 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покажем кукле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мы умеем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играть пальчиками)</w:t>
            </w: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Pr="00AF62CA" w:rsidRDefault="00AF62CA" w:rsidP="00AF62CA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 xml:space="preserve">Словарная работа: 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 xml:space="preserve"> семья. </w:t>
            </w:r>
          </w:p>
          <w:p w:rsidR="00AF62CA" w:rsidRDefault="00AF62CA" w:rsidP="00AF62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F62CA">
              <w:rPr>
                <w:rFonts w:ascii="Times New Roman" w:hAnsi="Times New Roman"/>
                <w:b/>
                <w:sz w:val="24"/>
                <w:szCs w:val="24"/>
              </w:rPr>
              <w:t>Билингвальный</w:t>
            </w:r>
            <w:proofErr w:type="spellEnd"/>
            <w:r w:rsidRPr="00AF62CA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компонент: </w:t>
            </w:r>
            <w:r w:rsidRPr="00AF62CA">
              <w:rPr>
                <w:rFonts w:ascii="Times New Roman" w:hAnsi="Times New Roman"/>
                <w:sz w:val="24"/>
                <w:szCs w:val="24"/>
                <w:lang w:val="kk-KZ"/>
              </w:rPr>
              <w:t>семья – отбасы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62CA" w:rsidRPr="00AF62CA" w:rsidRDefault="00AF62CA" w:rsidP="00900F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t xml:space="preserve">Ласковый круг: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(игра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мячем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дети передовая куклу наз</w:t>
            </w:r>
            <w:r>
              <w:rPr>
                <w:rFonts w:ascii="Times New Roman" w:hAnsi="Times New Roman"/>
                <w:sz w:val="24"/>
                <w:szCs w:val="24"/>
              </w:rPr>
              <w:t>ывают свою маму нежными словами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в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>ключаются в деятельность, отвечают на вопросы, рассматривают картинки, рассказывают про свою семью;</w:t>
            </w:r>
          </w:p>
          <w:p w:rsid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-дети в</w:t>
            </w:r>
            <w:r w:rsidRPr="00AF62CA">
              <w:rPr>
                <w:rFonts w:ascii="Times New Roman" w:hAnsi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hAnsi="Times New Roman"/>
                <w:sz w:val="24"/>
                <w:szCs w:val="24"/>
              </w:rPr>
              <w:t>движения пальчиковой гимнастики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Этот пальчи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дедушка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Этот пальчи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бабушка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Этот пальчик-папа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Этот  пальчи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мама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Этот пальчи</w:t>
            </w:r>
            <w:proofErr w:type="gramStart"/>
            <w:r w:rsidRPr="00AF62CA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AF62CA">
              <w:rPr>
                <w:rFonts w:ascii="Times New Roman" w:hAnsi="Times New Roman"/>
                <w:sz w:val="24"/>
                <w:szCs w:val="24"/>
              </w:rPr>
              <w:t xml:space="preserve"> я</w:t>
            </w:r>
          </w:p>
          <w:p w:rsidR="00AF62CA" w:rsidRPr="00AF62CA" w:rsidRDefault="00AF62CA" w:rsidP="00AF62CA">
            <w:pPr>
              <w:rPr>
                <w:rFonts w:ascii="Times New Roman" w:hAnsi="Times New Roman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sz w:val="24"/>
                <w:szCs w:val="24"/>
              </w:rPr>
              <w:t>Вот и вся моя семья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работают над словарным словом,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билингвальным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компонентом </w:t>
            </w:r>
          </w:p>
          <w:p w:rsidR="00AF62CA" w:rsidRPr="00AF62CA" w:rsidRDefault="00AF62CA" w:rsidP="00900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по очереди передают мяч и называют свою маму ласковыми словами </w:t>
            </w:r>
          </w:p>
        </w:tc>
        <w:tc>
          <w:tcPr>
            <w:tcW w:w="1985" w:type="dxa"/>
          </w:tcPr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2CA" w:rsidRPr="00AF62CA" w:rsidTr="00900FC5">
        <w:trPr>
          <w:trHeight w:val="1"/>
        </w:trPr>
        <w:tc>
          <w:tcPr>
            <w:tcW w:w="959" w:type="dxa"/>
          </w:tcPr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Рефле</w:t>
            </w:r>
            <w:proofErr w:type="spellEnd"/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ктор</w:t>
            </w:r>
            <w:proofErr w:type="spellEnd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но-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реги</w:t>
            </w:r>
            <w:proofErr w:type="spellEnd"/>
            <w:r w:rsidRPr="00AF62C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рую</w:t>
            </w:r>
            <w:proofErr w:type="spellEnd"/>
            <w:r w:rsidRPr="00AF62C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en"/>
              </w:rPr>
            </w:pPr>
            <w:proofErr w:type="spellStart"/>
            <w:r w:rsidRPr="00AF62C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щий</w:t>
            </w:r>
            <w:proofErr w:type="spellEnd"/>
          </w:p>
        </w:tc>
        <w:tc>
          <w:tcPr>
            <w:tcW w:w="4536" w:type="dxa"/>
          </w:tcPr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F62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 занятия:</w:t>
            </w:r>
          </w:p>
          <w:p w:rsid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-Чем занимались на занятии?</w:t>
            </w:r>
          </w:p>
          <w:p w:rsid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 кого говорили?</w:t>
            </w: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такая семья?</w:t>
            </w:r>
          </w:p>
        </w:tc>
        <w:tc>
          <w:tcPr>
            <w:tcW w:w="3118" w:type="dxa"/>
          </w:tcPr>
          <w:p w:rsid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-дети анализируют, отвечают на вопросы </w:t>
            </w:r>
          </w:p>
        </w:tc>
        <w:tc>
          <w:tcPr>
            <w:tcW w:w="1985" w:type="dxa"/>
          </w:tcPr>
          <w:p w:rsidR="00AF62CA" w:rsidRPr="00AF62CA" w:rsidRDefault="00AF62CA" w:rsidP="00250B4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0B41" w:rsidRPr="00AF62CA" w:rsidRDefault="00250B41" w:rsidP="00250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50B41" w:rsidRPr="00AF62CA" w:rsidRDefault="00250B41" w:rsidP="00250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250B41" w:rsidRPr="00AF62CA" w:rsidRDefault="00250B41" w:rsidP="00250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sz w:val="24"/>
          <w:szCs w:val="24"/>
        </w:rPr>
        <w:t xml:space="preserve">Воспроизводит: </w:t>
      </w:r>
      <w:r w:rsidR="00AF62CA">
        <w:rPr>
          <w:rFonts w:ascii="Times New Roman" w:hAnsi="Times New Roman"/>
          <w:sz w:val="24"/>
          <w:szCs w:val="24"/>
        </w:rPr>
        <w:t>как</w:t>
      </w:r>
      <w:r w:rsidR="00AF62CA" w:rsidRPr="00AF62CA">
        <w:rPr>
          <w:rFonts w:ascii="Times New Roman" w:hAnsi="Times New Roman"/>
          <w:sz w:val="24"/>
          <w:szCs w:val="24"/>
        </w:rPr>
        <w:t xml:space="preserve"> </w:t>
      </w:r>
      <w:r w:rsidR="00AF62CA" w:rsidRPr="00AF62CA">
        <w:rPr>
          <w:rFonts w:ascii="Times New Roman" w:hAnsi="Times New Roman"/>
          <w:sz w:val="24"/>
          <w:szCs w:val="24"/>
        </w:rPr>
        <w:t>отвечать на вопросы, внятно произносить глас</w:t>
      </w:r>
      <w:r w:rsidR="00AF62CA">
        <w:rPr>
          <w:rFonts w:ascii="Times New Roman" w:hAnsi="Times New Roman"/>
          <w:sz w:val="24"/>
          <w:szCs w:val="24"/>
        </w:rPr>
        <w:t>ные и некоторые согласные звуки;</w:t>
      </w:r>
    </w:p>
    <w:p w:rsidR="00250B41" w:rsidRPr="00AF62CA" w:rsidRDefault="00250B41" w:rsidP="00250B4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sz w:val="24"/>
          <w:szCs w:val="24"/>
        </w:rPr>
        <w:t xml:space="preserve">Понимает: </w:t>
      </w:r>
      <w:r w:rsidR="00AF62CA">
        <w:rPr>
          <w:rFonts w:ascii="Times New Roman" w:hAnsi="Times New Roman"/>
          <w:sz w:val="24"/>
          <w:szCs w:val="24"/>
        </w:rPr>
        <w:t>как рассказывать про свою семью;</w:t>
      </w:r>
    </w:p>
    <w:p w:rsidR="00250B41" w:rsidRPr="00AF62CA" w:rsidRDefault="00250B41" w:rsidP="00250B4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AF62CA">
        <w:rPr>
          <w:rFonts w:ascii="Times New Roman" w:hAnsi="Times New Roman"/>
          <w:sz w:val="24"/>
          <w:szCs w:val="24"/>
        </w:rPr>
        <w:t xml:space="preserve">Применяет: </w:t>
      </w:r>
      <w:r w:rsidR="00AF62CA">
        <w:rPr>
          <w:rFonts w:ascii="Times New Roman" w:hAnsi="Times New Roman"/>
          <w:sz w:val="24"/>
          <w:szCs w:val="24"/>
        </w:rPr>
        <w:t xml:space="preserve">знания и умения на практике. </w:t>
      </w:r>
      <w:bookmarkStart w:id="0" w:name="_GoBack"/>
      <w:bookmarkEnd w:id="0"/>
    </w:p>
    <w:p w:rsidR="00430984" w:rsidRPr="00AF62CA" w:rsidRDefault="00430984" w:rsidP="00250B4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430984" w:rsidRPr="00AF62CA" w:rsidSect="003744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41"/>
    <w:rsid w:val="00250B41"/>
    <w:rsid w:val="00430984"/>
    <w:rsid w:val="00A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4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B4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0B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rsid w:val="00250B4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250B4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4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B4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0B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rsid w:val="00250B4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250B4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2016-10-06T16:21:00Z</dcterms:created>
  <dcterms:modified xsi:type="dcterms:W3CDTF">2016-10-06T16:38:00Z</dcterms:modified>
</cp:coreProperties>
</file>