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Ортаңғы тобының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№    техникалық картасы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№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организованной учебной деятельности</w:t>
      </w:r>
    </w:p>
    <w:p w:rsidR="00250897" w:rsidRPr="00250897" w:rsidRDefault="00C11A08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старшая</w:t>
      </w:r>
      <w:r w:rsidR="00250897"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 группа</w:t>
      </w:r>
      <w:r w:rsidR="00250897"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</w:p>
    <w:p w:rsidR="00250897" w:rsidRPr="00C11A08" w:rsidRDefault="00250897" w:rsidP="00250897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089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250897" w:rsidRPr="00D5205D" w:rsidRDefault="00250897" w:rsidP="002508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Күні.  </w:t>
      </w:r>
      <w:r w:rsidRPr="00D5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 </w:t>
      </w:r>
      <w:r w:rsidR="00D5205D">
        <w:rPr>
          <w:rFonts w:ascii="Times New Roman" w:eastAsia="Times New Roman" w:hAnsi="Times New Roman" w:cs="Times New Roman"/>
          <w:sz w:val="24"/>
          <w:szCs w:val="24"/>
          <w:lang w:eastAsia="ru-RU"/>
        </w:rPr>
        <w:t>28.10.2016г</w:t>
      </w:r>
    </w:p>
    <w:p w:rsidR="00250897" w:rsidRPr="00D5205D" w:rsidRDefault="00250897" w:rsidP="002508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Тәрбиеші.  Воспитатель</w:t>
      </w:r>
      <w:r w:rsidRPr="00D5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="00D5205D" w:rsidRPr="00D520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</w:t>
      </w:r>
    </w:p>
    <w:p w:rsidR="00250897" w:rsidRPr="00D5205D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саласы.  Образовательная область: </w:t>
      </w:r>
      <w:r w:rsidR="00D520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Познание</w:t>
      </w: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250897" w:rsidRPr="00D5205D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Бөлімдері.   Раздел:  </w:t>
      </w:r>
      <w:r w:rsidR="00D5205D" w:rsidRPr="00D520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Естествознание</w:t>
      </w:r>
    </w:p>
    <w:p w:rsidR="00250897" w:rsidRPr="00D5205D" w:rsidRDefault="00250897" w:rsidP="0025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Тақырыбы.  Тема:</w:t>
      </w:r>
      <w:r w:rsidR="00D520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5205D" w:rsidRPr="00D5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D5205D" w:rsidRPr="00D5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D5205D" w:rsidRPr="00D5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«Грибное царство».</w:t>
      </w:r>
    </w:p>
    <w:bookmarkEnd w:id="0"/>
    <w:p w:rsidR="00250897" w:rsidRPr="00D5205D" w:rsidRDefault="00250897" w:rsidP="0025089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05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D5205D">
        <w:rPr>
          <w:rFonts w:ascii="Times New Roman" w:eastAsia="Calibri" w:hAnsi="Times New Roman" w:cs="Times New Roman"/>
          <w:b/>
          <w:sz w:val="24"/>
          <w:szCs w:val="24"/>
        </w:rPr>
        <w:t xml:space="preserve"> Цель:</w:t>
      </w:r>
      <w:r w:rsidRPr="00D520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205D" w:rsidRPr="00D5205D">
        <w:rPr>
          <w:rFonts w:ascii="Times New Roman" w:eastAsia="Calibri" w:hAnsi="Times New Roman" w:cs="Times New Roman"/>
          <w:sz w:val="24"/>
          <w:szCs w:val="24"/>
        </w:rPr>
        <w:t xml:space="preserve">Познакомить детей с грибами (как выглядят, где растут, каковы их свойства, чем отличаются ядовитые от съедобных). Уточнить условия, необходимые для роста и развития грибов. Обогатить </w:t>
      </w:r>
      <w:proofErr w:type="spellStart"/>
      <w:r w:rsidR="00D5205D" w:rsidRPr="00D5205D">
        <w:rPr>
          <w:rFonts w:ascii="Times New Roman" w:eastAsia="Calibri" w:hAnsi="Times New Roman" w:cs="Times New Roman"/>
          <w:sz w:val="24"/>
          <w:szCs w:val="24"/>
        </w:rPr>
        <w:t>словар</w:t>
      </w:r>
      <w:proofErr w:type="spellEnd"/>
      <w:r w:rsidR="00D5205D" w:rsidRPr="00D5205D">
        <w:rPr>
          <w:rFonts w:ascii="Times New Roman" w:eastAsia="Calibri" w:hAnsi="Times New Roman" w:cs="Times New Roman"/>
          <w:sz w:val="24"/>
          <w:szCs w:val="24"/>
        </w:rPr>
        <w:softHyphen/>
      </w:r>
      <w:r w:rsidR="00D5205D" w:rsidRPr="00D5205D">
        <w:rPr>
          <w:rFonts w:ascii="Times New Roman" w:eastAsia="Calibri" w:hAnsi="Times New Roman" w:cs="Times New Roman"/>
          <w:sz w:val="24"/>
          <w:szCs w:val="24"/>
          <w:lang w:val="kk-KZ"/>
        </w:rPr>
        <w:t>ный</w:t>
      </w:r>
      <w:r w:rsidR="00D5205D" w:rsidRPr="00D5205D">
        <w:rPr>
          <w:rFonts w:ascii="Times New Roman" w:eastAsia="Calibri" w:hAnsi="Times New Roman" w:cs="Times New Roman"/>
          <w:sz w:val="24"/>
          <w:szCs w:val="24"/>
        </w:rPr>
        <w:t xml:space="preserve"> запас детей (подосиновик, подберезовик, грибница, </w:t>
      </w:r>
      <w:proofErr w:type="spellStart"/>
      <w:r w:rsidR="00D5205D" w:rsidRPr="00D5205D">
        <w:rPr>
          <w:rFonts w:ascii="Times New Roman" w:eastAsia="Calibri" w:hAnsi="Times New Roman" w:cs="Times New Roman"/>
          <w:sz w:val="24"/>
          <w:szCs w:val="24"/>
        </w:rPr>
        <w:t>вешенка</w:t>
      </w:r>
      <w:proofErr w:type="spellEnd"/>
      <w:r w:rsidR="00D5205D" w:rsidRPr="00D5205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50897" w:rsidRPr="00D5205D" w:rsidRDefault="00250897" w:rsidP="002508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Жабдықтар. Оборудование:  </w:t>
      </w:r>
    </w:p>
    <w:p w:rsidR="00250897" w:rsidRPr="00D5205D" w:rsidRDefault="00250897" w:rsidP="0025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Билингвиадық компонент.   Билингвальный компонент:</w:t>
      </w:r>
      <w:r w:rsidRPr="00D520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5205D" w:rsidRPr="00D520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лес-</w:t>
      </w:r>
      <w:proofErr w:type="spellStart"/>
      <w:r w:rsidR="00D5205D" w:rsidRPr="00D5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орман</w:t>
      </w:r>
      <w:proofErr w:type="spellEnd"/>
    </w:p>
    <w:p w:rsidR="00250897" w:rsidRPr="00250897" w:rsidRDefault="00250897" w:rsidP="0025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2376"/>
        <w:gridCol w:w="4111"/>
        <w:gridCol w:w="3969"/>
      </w:tblGrid>
      <w:tr w:rsidR="00250897" w:rsidRPr="00250897" w:rsidTr="00D5205D">
        <w:trPr>
          <w:trHeight w:val="512"/>
        </w:trPr>
        <w:tc>
          <w:tcPr>
            <w:tcW w:w="2376" w:type="dxa"/>
          </w:tcPr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Қызметтік кезең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4111" w:type="dxa"/>
          </w:tcPr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Тәрбиешінің ұйымдастырушылық қызметі</w:t>
            </w: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Управленческие действия воспитателя</w:t>
            </w:r>
          </w:p>
        </w:tc>
        <w:tc>
          <w:tcPr>
            <w:tcW w:w="3969" w:type="dxa"/>
          </w:tcPr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Балалардың қызметі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250897" w:rsidRPr="00250897" w:rsidTr="00D5205D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 қозғаушылық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4111" w:type="dxa"/>
            <w:shd w:val="clear" w:color="auto" w:fill="auto"/>
          </w:tcPr>
          <w:p w:rsidR="00D5205D" w:rsidRPr="00D5205D" w:rsidRDefault="00250897" w:rsidP="00D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205D" w:rsidRPr="00D5205D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</w:p>
          <w:p w:rsidR="00D5205D" w:rsidRPr="00D5205D" w:rsidRDefault="00D5205D" w:rsidP="00D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Ребята, вы знаете, что наша земля, на которой мы живем, круглая. Земля вращается вокруг солнца и поэтому времена года имеют свою последовательность. После зимы наступает весна, затем лето, осень.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Проводится игра «Круглый год»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05D" w:rsidRPr="00D5205D" w:rsidRDefault="00D5205D" w:rsidP="00D5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Сегодня, нам пришло письмо от </w:t>
            </w:r>
            <w:proofErr w:type="spell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. Он приглашает нас в лес за грибами и ягодами. Согласны? </w:t>
            </w:r>
          </w:p>
          <w:p w:rsidR="00250897" w:rsidRPr="00250897" w:rsidRDefault="0025089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5205D" w:rsidRPr="00D5205D" w:rsidRDefault="00250897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05D" w:rsidRPr="00D5205D">
              <w:rPr>
                <w:rFonts w:ascii="Times New Roman" w:hAnsi="Times New Roman" w:cs="Times New Roman"/>
                <w:sz w:val="24"/>
                <w:szCs w:val="24"/>
              </w:rPr>
              <w:t>Дети стоят в кругу, по очереди отхлопывают названия времен года, соблюдая последовательность.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Радуются, проявляют интерес. 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Отвечают на вопросы. 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897" w:rsidRPr="00250897" w:rsidTr="00D5205D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–іздестіру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4111" w:type="dxa"/>
            <w:shd w:val="clear" w:color="auto" w:fill="auto"/>
          </w:tcPr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proofErr w:type="spell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оставил нам лукошко  грибов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о проблема в том, что нам надо определить какие грибы съедобные, а какие нет?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-Грибы, что это за растения?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2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где растет» 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 «За грибами»</w:t>
            </w:r>
            <w:r w:rsidRPr="00D52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Слушайте мои загадки и называйте скорее отгадки.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главное правило грибников.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А что можно приготовить из грибов?</w:t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50897"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Мы в лес шли, шли, на полянку пришли.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 дремучий лес, полный сказок и чудес…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Грибы – это необычные растения, у них нет ни ветвей, ни листьев, ни цветов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картинки). Что есть у грибов? Ножка, шляпка, корни грибница. Грибы размножаются спорами. Споры – это маленькие частицы, которые прячутся в шляпках грибов. Когда грибы созревают, споры падают на землю. Из спор вырастают молодые 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грибочки. Через корни – ниточки грибы получают из земли воду и полезные вещества. Людей, которые идут в лес за грибами называют грибниками. Съедобные грибы очень вкусные и полезные. Их можно варить, жарить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-У каждого гриба есть свой дом, где он растет. Белый гриб-боровик растет в сосновом и еловом лесу. Растут они семьями.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- В сосновом лесу растут маслята, шляпка у масленка скользкая, словно маслом смазана. Какой гриб мы нашли под осинкой? 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Какой под березкой?</w:t>
            </w:r>
            <w:proofErr w:type="gramEnd"/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- А вот в густой траве выросли лисички - рыжие лисички.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-Ай, а это что за чудо – пень? Весь усыпан грибами. Это опята, растут они большими семьями на пеньках.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мы увидели красивый гриб: красный с белыми пятнами. Это мухомор. Когда мухомор состарится, края его шляпки загнутся 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кверху</w:t>
            </w:r>
            <w:proofErr w:type="gram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и он превратится в блюдечко. Пройдет дождь, в блюдечке останется вода. Не простая – ядовитая. Напьется этой воды муха и погибнет. Поэтому и называют его Мухомор.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Топ-топ. Пять шагов, в </w:t>
            </w:r>
            <w:proofErr w:type="spell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туесочке</w:t>
            </w:r>
            <w:proofErr w:type="spellEnd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пять грибов.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Мухомор красный – гриб опасный.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А второй – лисичка, рыжая сестричка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Третий гриб – волнушка, розовое ушко.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А четвертый гриб – сморчок, бородатый толстячок.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br/>
              <w:t>Пятый гриб – белый, ешь его смело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-Этот гриб живет под елью, под ее огромной тенью.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Мудрый бородач-старик, житель бора </w:t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(боровик)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-Я в красной шапочке расту среди корней осиновых.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Меня увидишь за версту - зовусь я – </w:t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подосиновик...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-На пеньке сидят братишки. Все - в 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веснушках шалунишки. Эти дружные ребята называются </w:t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опята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-В лесу, на радость людям, средь молодых сосенок,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В блестящей темной шляпке растет грибок ...</w:t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(масленок)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-Ходят в рыженьких беретах, осень в лес приносят летом.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Очень дружные сестрички – золотистые</w:t>
            </w:r>
            <w:proofErr w:type="gramStart"/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лисички.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 Возле леса на опушке, украшая тёмный бор,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Вырос пёстрый, как Петрушка, ядовитый </w:t>
            </w:r>
            <w:r w:rsidRPr="00D5205D">
              <w:rPr>
                <w:rFonts w:ascii="Times New Roman" w:hAnsi="Times New Roman" w:cs="Times New Roman"/>
                <w:b/>
                <w:sz w:val="24"/>
                <w:szCs w:val="24"/>
              </w:rPr>
              <w:t>мухомор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только съедобные грибы и срезать их только ножом, не вырывать с корешком, чтобы не повредить грибницу. </w:t>
            </w:r>
          </w:p>
          <w:p w:rsidR="00250897" w:rsidRPr="00250897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</w:tc>
      </w:tr>
      <w:tr w:rsidR="00250897" w:rsidRPr="00250897" w:rsidTr="00D5205D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 –түзетушілік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Рефлективно -корригирующий</w:t>
            </w:r>
          </w:p>
        </w:tc>
        <w:tc>
          <w:tcPr>
            <w:tcW w:w="4111" w:type="dxa"/>
            <w:shd w:val="clear" w:color="auto" w:fill="auto"/>
          </w:tcPr>
          <w:p w:rsidR="00D5205D" w:rsidRPr="00D5205D" w:rsidRDefault="00250897" w:rsidP="00D520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205D" w:rsidRPr="00D5205D">
              <w:rPr>
                <w:rFonts w:ascii="Times New Roman" w:hAnsi="Times New Roman" w:cs="Times New Roman"/>
                <w:sz w:val="24"/>
                <w:szCs w:val="24"/>
              </w:rPr>
              <w:t>Вот и подошло наше путешествие в лес. Здесь много грибов собрали мы. Но запомните простые правила сбора грибов.</w:t>
            </w:r>
          </w:p>
          <w:p w:rsidR="00250897" w:rsidRPr="00250897" w:rsidRDefault="00D5205D" w:rsidP="00D520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Ребята вам понравилось путешествие?</w:t>
            </w:r>
          </w:p>
        </w:tc>
        <w:tc>
          <w:tcPr>
            <w:tcW w:w="3969" w:type="dxa"/>
          </w:tcPr>
          <w:p w:rsidR="00D5205D" w:rsidRPr="00D5205D" w:rsidRDefault="00250897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05D" w:rsidRPr="00D5205D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 не срывать, не топтать ядовитые грибы – они нужны лесным обитателям.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 срезать грибы аккуратно, чтобы не повредить грибницу.</w:t>
            </w:r>
          </w:p>
          <w:p w:rsidR="00D5205D" w:rsidRPr="00D5205D" w:rsidRDefault="00D5205D" w:rsidP="00D52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05D">
              <w:rPr>
                <w:rFonts w:ascii="Times New Roman" w:hAnsi="Times New Roman" w:cs="Times New Roman"/>
                <w:sz w:val="24"/>
                <w:szCs w:val="24"/>
              </w:rPr>
              <w:t>- собирать только знакомые грибы.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897" w:rsidRPr="00250897" w:rsidRDefault="00250897" w:rsidP="00250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897" w:rsidRPr="00250897" w:rsidRDefault="00250897" w:rsidP="00250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05D" w:rsidRPr="00D5205D">
        <w:rPr>
          <w:rFonts w:ascii="Times New Roman" w:eastAsia="Calibri" w:hAnsi="Times New Roman" w:cs="Times New Roman"/>
          <w:sz w:val="24"/>
          <w:szCs w:val="24"/>
        </w:rPr>
        <w:t>названия грибов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Түсінеді.  Понимает: </w:t>
      </w:r>
      <w:r w:rsidRPr="002508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5205D" w:rsidRPr="00D520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грибы нужно собирать только съедобные; </w:t>
      </w:r>
    </w:p>
    <w:p w:rsidR="00D5205D" w:rsidRPr="00D5205D" w:rsidRDefault="00250897" w:rsidP="00D520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Қолданады.  Применяет: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05D" w:rsidRPr="00D5205D">
        <w:rPr>
          <w:rFonts w:ascii="Times New Roman" w:eastAsia="Calibri" w:hAnsi="Times New Roman" w:cs="Times New Roman"/>
          <w:sz w:val="24"/>
          <w:szCs w:val="24"/>
        </w:rPr>
        <w:t>могут отвечать на загадки, отличать по внешним признакам грибы съедобные и несъедобные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532E6" w:rsidRPr="00250897" w:rsidRDefault="00A532E6" w:rsidP="00250897"/>
    <w:sectPr w:rsidR="00A532E6" w:rsidRPr="00250897" w:rsidSect="002508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5D"/>
    <w:rsid w:val="0010385D"/>
    <w:rsid w:val="00250897"/>
    <w:rsid w:val="003C1B82"/>
    <w:rsid w:val="005A68B6"/>
    <w:rsid w:val="00687210"/>
    <w:rsid w:val="007B5A95"/>
    <w:rsid w:val="007D10D4"/>
    <w:rsid w:val="00A532E6"/>
    <w:rsid w:val="00B731CE"/>
    <w:rsid w:val="00C11A08"/>
    <w:rsid w:val="00D5205D"/>
    <w:rsid w:val="00F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0385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0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0385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0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dcterms:created xsi:type="dcterms:W3CDTF">2015-09-01T16:19:00Z</dcterms:created>
  <dcterms:modified xsi:type="dcterms:W3CDTF">2016-10-21T16:09:00Z</dcterms:modified>
</cp:coreProperties>
</file>