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</w:pPr>
      <w:r w:rsidRPr="008F3AA9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Классный час на тему: 175 лет — </w:t>
      </w:r>
      <w:proofErr w:type="spellStart"/>
      <w:r w:rsidRPr="008F3AA9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Ыбраю</w:t>
      </w:r>
      <w:proofErr w:type="spellEnd"/>
      <w:r w:rsidRPr="008F3AA9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Алтынсарину</w:t>
      </w:r>
      <w:proofErr w:type="spellEnd"/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</w:pPr>
      <w:r w:rsidRPr="008F3AA9">
        <w:rPr>
          <w:rFonts w:ascii="Times New Roman CYR" w:hAnsi="Times New Roman CYR" w:cs="Times New Roman CYR"/>
          <w:b/>
          <w:bCs/>
          <w:color w:val="333333"/>
          <w:sz w:val="24"/>
          <w:szCs w:val="24"/>
        </w:rPr>
        <w:t>Цели и задачи классного часа: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ознакомление учащихся с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жизнью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творчеством И.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развивать логическое мышление, коммуникативные способности, связную речь, совершенствовать умение внимательно слушать друг друга.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воспитание исторического мировоззрения, гордости за свою страну и культуру своего народа. Воспитать нравственные качества: доброты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,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любви, труда, милосердия.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Ход классного часа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Start"/>
      <w:r w:rsidRPr="008F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</w:t>
      </w:r>
      <w:proofErr w:type="gramEnd"/>
      <w:r w:rsidRPr="008F3AA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рг. Момент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8F3AA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Введение в тему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Просмотр видео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 памяти предкам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 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Культурное наследие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Ребята, скажите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,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пожалуйста о ком пойдет наш разговор?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Сегодня мы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вами поговорим о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жизни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творчестве выдающегося казахского педагога-просветителя, общественного деятеля, писателя, одного из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основоположников казахской письменности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Ыбрае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Алтынсарине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В этом году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Ыбраю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Алтынсарину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 исполняется 175 лет. Поэтому наш классный час посвятим этой знаменательной дате.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Знакомство с биографией и творчеством педагога 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-н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оватора</w:t>
      </w:r>
    </w:p>
    <w:p w:rsidR="002B24B1" w:rsidRPr="008F3AA9" w:rsidRDefault="002B24B1" w:rsidP="002B24B1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(Ибрагим)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родился 20 октября (1(2) ноября) 1841 года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ауле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Жанбурчи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Кустанайской области. Он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принадлежал к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знаменитому роду 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кипчак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Отец его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Алтынсары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Балгожин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умер, когда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Ыбраю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не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исполнилось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четырех лет. Мальчик воспитывался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доме своего деда, известного бия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Балгожи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Жанбурчина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Балгожа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был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время одним из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самых авторитетных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биев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во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всей Средней Орде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пользовался большим влиянием среди господствующей верхушки казахского общества.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1850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году, когда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Ибраю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исполнилось 9 лет,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Оренбурге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административном центре Тургайской области, открылась первая особая школа для казахских детей, куда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Балгожа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отдал своего внука. Одаренный, живой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прилежный, он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первых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же дней школьной жизни резко выделялся среди своих сверстников. Преподаватели сразу обратили внимание на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одаренного мальчика, который старательно воспринимал все, что они объясняли, глубоко вникая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каждый изучаемый предмет.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быстро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хорошо овладел русским языком, изучению которого обращалось особое внимание.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1857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окончил школу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 лучший ученик получил похвальный отзыв. При распределении он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был оставлен переводчиком Правления Оренбургской губернии. Два последующих года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упорно самостоятельно занимается, значительно углубляя свои знания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области русской литературы. Изучает историю своего народа.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Просмотр видео 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Что нового вы узнали об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Алтынсарине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?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Летом 1860 года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И.Алтынсарину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разрешают открыть начальную школу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городе Тургае, а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затем преподавать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ней. Именно с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этого времени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Ы.Алтынсарин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начинает свою просветительскую деятельность, которой посвятит всю свою жизнь.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был знаком с трудами великих педагогов Я.А.Коменского и К.Д.Ушинского, испытал на себе огромное влияние идей А.И.Герцена, В.Г.Белинского, Н.Г.Чернышевского, Н.А.Добролюбова.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В 1879г.И.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получил назначение на должность инспектора школ Тургайской области. 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 первые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же годы работы на этом поприще в каждом из четырех уездов Тургайской области им было открыто по одному центральному училищу. В училищах вместе учились дети казахов, русских и других национальностей.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Учебно-образовательную работу школы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ограничивал урочными часами. Одновременно с открытием четырех школ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разрабатывает тип волостных и аульных школ. По инициативе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были открыты женские училища (с пансионатом) в городе Иргиз для казахских девушек. Их обучали рукоделию, русской грамоте и арифметике.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Много сил и энергии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тратил на создание ремесленных и сельскохозяйственных училищ.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Литературная деятельность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И.Алтынсарина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началась с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написания им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Киргизской хрестоматии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которой он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посвятил три года (1876 -1879) и 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Основное руководство по обучению киргизов русскому языку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Start"/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эти труды помогли казахским детям быстро освоить русский язык, уважать свой народ , научить их трудолюбию , воспитать в них высокие нравственные качества.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Какие произведения великого поэта вы знаете?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Творческая деятельность 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Работа в группах</w:t>
      </w:r>
    </w:p>
    <w:p w:rsidR="002B24B1" w:rsidRPr="008F3AA9" w:rsidRDefault="002B24B1" w:rsidP="002B24B1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Создание книжек- малышек по сказкам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Ы.Алтынсарина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 заключени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нашего классного часа я хочу провести небольшую викторину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Вопросы викторины: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каком году родился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? (1841 год).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Место рождения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Ы.Алтынсарина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? (Аул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Жанбурчи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Кустанайской области).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Какие стихотворения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Ы.Алтынсарина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были напечатаны 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Казахской хрестоматии?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». («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Идите, дети, учиться!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Народы со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знаниями 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науками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Когда наступает весна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др.).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каком стихотворении Ы.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воспевает образ матери? (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Любовь к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матери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».)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Сколько лет писал Ы.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свою знаменитую 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Хрестоматию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»? (1876-1879).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Назовите известных казахских просветителей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современников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Ыбрая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? (Ч. Валиханов, А.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Кунанбаев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В каком городе учился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? (Оренбург).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Стихи</w:t>
      </w:r>
      <w:proofErr w:type="gram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каких поэтов переводил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Ыбрай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Алтынсарин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? (А.Пушкин, М.Лермонтов, И.Крылов)</w:t>
      </w:r>
    </w:p>
    <w:p w:rsidR="002B24B1" w:rsidRPr="008F3AA9" w:rsidRDefault="002B24B1" w:rsidP="002B24B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 xml:space="preserve">Сколько литературных произведений создано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Ы.Алтынсариным</w:t>
      </w:r>
      <w:proofErr w:type="spellEnd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? (Более ста)</w:t>
      </w:r>
    </w:p>
    <w:p w:rsidR="002B24B1" w:rsidRPr="008F3AA9" w:rsidRDefault="002B24B1" w:rsidP="002B24B1">
      <w:pPr>
        <w:autoSpaceDE w:val="0"/>
        <w:autoSpaceDN w:val="0"/>
        <w:adjustRightInd w:val="0"/>
        <w:spacing w:after="69" w:line="240" w:lineRule="auto"/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</w:pP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Муравей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 xml:space="preserve">,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паук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 xml:space="preserve">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 xml:space="preserve">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ласточка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  <w:lang w:val="en-US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 w:rsidRPr="008F3AA9">
        <w:rPr>
          <w:rFonts w:ascii="Calibri" w:hAnsi="Calibri" w:cs="Calibri"/>
          <w:sz w:val="24"/>
          <w:szCs w:val="24"/>
        </w:rPr>
        <w:t>Сказеа</w:t>
      </w:r>
      <w:proofErr w:type="spellEnd"/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Отец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шли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полю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Отец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спросил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Видишь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вон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ползет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паук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делает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?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плетет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паутину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муравей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видишь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?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Вижу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бежит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крошкой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рту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Посмотри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вверх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вверху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видишь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?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Вверху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летит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ласточка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клюве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держит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травку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Тогда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отец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говорит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милый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! </w:t>
      </w:r>
      <w:r w:rsidRPr="008F3AA9">
        <w:rPr>
          <w:rFonts w:ascii="Calibri" w:hAnsi="Calibri" w:cs="Calibri"/>
          <w:color w:val="000000"/>
          <w:sz w:val="24"/>
          <w:szCs w:val="24"/>
        </w:rPr>
        <w:t>Эти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маленькие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существа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могут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служить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тебя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примером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Паук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расставляет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паутину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ловит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комаров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мух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употребляет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пищу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Муравей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бегает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ищет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пищу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детей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Найдя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крошку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съесть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радостью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бежит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домой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Ласточка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чтобы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устроить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гнездо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птенчиков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собирает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травку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cs="'Times New Roman', serif"/>
          <w:b/>
          <w:bCs/>
          <w:color w:val="000000"/>
          <w:sz w:val="24"/>
          <w:szCs w:val="24"/>
        </w:rPr>
      </w:pP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Рассказ «Чистый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родник</w:t>
      </w:r>
      <w:proofErr w:type="gramStart"/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>.</w:t>
      </w:r>
      <w:r w:rsidRPr="008F3AA9">
        <w:rPr>
          <w:rFonts w:cs="'Times New Roman', serif"/>
          <w:b/>
          <w:bCs/>
          <w:color w:val="000000"/>
          <w:sz w:val="24"/>
          <w:szCs w:val="24"/>
        </w:rPr>
        <w:t>»</w:t>
      </w:r>
      <w:proofErr w:type="gramEnd"/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Три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путника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встретились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одного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родника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вытекал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каменистого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места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Вокруг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густой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лес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proofErr w:type="gramStart"/>
      <w:r w:rsidRPr="008F3AA9">
        <w:rPr>
          <w:rFonts w:ascii="Calibri" w:hAnsi="Calibri" w:cs="Calibri"/>
          <w:color w:val="000000"/>
          <w:sz w:val="24"/>
          <w:szCs w:val="24"/>
        </w:rPr>
        <w:t>ветви</w:t>
      </w:r>
      <w:proofErr w:type="gram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листья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которого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затеняли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Вода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роднике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была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чистая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холодная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лед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блестела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стекло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место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откуда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вытекала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положил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камень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котел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величиной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просверлил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 w:rsidRPr="008F3AA9">
        <w:rPr>
          <w:rFonts w:ascii="Calibri" w:hAnsi="Calibri" w:cs="Calibri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обтесал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месте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где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стекала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высек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надпись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 «</w:t>
      </w:r>
      <w:r w:rsidRPr="008F3AA9">
        <w:rPr>
          <w:rFonts w:ascii="Calibri" w:hAnsi="Calibri" w:cs="Calibri"/>
          <w:color w:val="000000"/>
          <w:sz w:val="24"/>
          <w:szCs w:val="24"/>
        </w:rPr>
        <w:t>Эй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путник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будь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чистым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». </w:t>
      </w:r>
      <w:r w:rsidRPr="008F3AA9">
        <w:rPr>
          <w:rFonts w:ascii="Calibri" w:hAnsi="Calibri" w:cs="Calibri"/>
          <w:color w:val="000000"/>
          <w:sz w:val="24"/>
          <w:szCs w:val="24"/>
        </w:rPr>
        <w:t>Когда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три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путешественника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напившись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вдоволь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воды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прочитали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надпись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один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 w:rsidRPr="008F3AA9">
        <w:rPr>
          <w:rFonts w:ascii="Calibri" w:hAnsi="Calibri" w:cs="Calibri"/>
          <w:color w:val="000000"/>
          <w:sz w:val="24"/>
          <w:szCs w:val="24"/>
        </w:rPr>
        <w:t>видимому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купец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сказал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Умные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слова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здесь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высечены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Ручеек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бежит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днем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ночью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переставая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протекает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дальние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земли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дальше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больше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вливается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ручейков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протекая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превращается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большую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реку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следует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вывод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 «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переставая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работай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никогда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останавливайся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предавайся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лени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поступать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конце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концов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великим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достигнешь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цели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Второй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путник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был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бедным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муллой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Calibri" w:hAnsi="Calibri" w:cs="Calibri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качая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головой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сказал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думаю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Смысл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надписи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куда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более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значительный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предполагаете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готов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всякого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изнывает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жары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прохладу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душе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усладу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хочет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утоляет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жажду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,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ждет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награды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смысл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надписи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таков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делаешь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добро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возлагай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обязанность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ответить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надпись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Третий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- </w:t>
      </w:r>
      <w:r w:rsidRPr="008F3AA9">
        <w:rPr>
          <w:rFonts w:ascii="Calibri" w:hAnsi="Calibri" w:cs="Calibri"/>
          <w:color w:val="000000"/>
          <w:sz w:val="24"/>
          <w:szCs w:val="24"/>
        </w:rPr>
        <w:t>путник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очень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стройный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красивый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юноша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стоял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молча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Товарищи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спросили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думает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Юноша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ответил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8F3A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думаю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иначе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стояла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спокойно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одном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месте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травы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мусор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попадая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замутили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загрязнили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люди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животные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любили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беспрестанно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днем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ночью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очищается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любят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proofErr w:type="gram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смысл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надписи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такой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душу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храни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чистоте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ибо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смотришь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видишь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отражаются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блеск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солнца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отсветы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травы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глядятся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?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поэтому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душу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родник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держи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открытой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,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пусть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видно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будет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  <w:proofErr w:type="gram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надпись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Рассказ «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Садовые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деревья</w:t>
      </w:r>
      <w:proofErr w:type="gramStart"/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>.</w:t>
      </w:r>
      <w:r w:rsidRPr="008F3AA9">
        <w:rPr>
          <w:rFonts w:cs="'Times New Roman', serif"/>
          <w:b/>
          <w:bCs/>
          <w:color w:val="000000"/>
          <w:sz w:val="24"/>
          <w:szCs w:val="24"/>
        </w:rPr>
        <w:t>»</w:t>
      </w:r>
      <w:proofErr w:type="gramEnd"/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Рано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утром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погожий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летний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день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один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господин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своим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прогуливался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саду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Они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осматривали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посаженные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цветы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деревья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 w:rsidRPr="008F3AA9">
        <w:rPr>
          <w:rFonts w:ascii="Calibri" w:hAnsi="Calibri" w:cs="Calibri"/>
          <w:color w:val="000000"/>
          <w:sz w:val="24"/>
          <w:szCs w:val="24"/>
        </w:rPr>
        <w:t>Почему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дерево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растёт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прямо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дерево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растёт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почему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-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криво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? </w:t>
      </w:r>
      <w:r w:rsidRPr="008F3AA9">
        <w:rPr>
          <w:rFonts w:ascii="Calibri" w:hAnsi="Calibri" w:cs="Calibri"/>
          <w:color w:val="000000"/>
          <w:sz w:val="24"/>
          <w:szCs w:val="24"/>
        </w:rPr>
        <w:t>–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спросил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Причина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сын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та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этим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деревом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росте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ухаживали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срезали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криво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растущие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ветки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деревом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ухода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росло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само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себе</w:t>
      </w:r>
      <w:proofErr w:type="gramStart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,</w:t>
      </w:r>
      <w:proofErr w:type="gram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-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ответил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оказывается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большая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польза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бывает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ухода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- </w:t>
      </w:r>
      <w:r w:rsidRPr="008F3AA9">
        <w:rPr>
          <w:rFonts w:ascii="Calibri" w:hAnsi="Calibri" w:cs="Calibri"/>
          <w:color w:val="000000"/>
          <w:sz w:val="24"/>
          <w:szCs w:val="24"/>
        </w:rPr>
        <w:t>сказал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сын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8F3A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- </w:t>
      </w:r>
      <w:r w:rsidRPr="008F3AA9">
        <w:rPr>
          <w:rFonts w:ascii="Calibri" w:hAnsi="Calibri" w:cs="Calibri"/>
          <w:color w:val="000000"/>
          <w:sz w:val="24"/>
          <w:szCs w:val="24"/>
        </w:rPr>
        <w:t>Нет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сомнения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милый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уходе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большая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польза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- </w:t>
      </w:r>
      <w:r w:rsidRPr="008F3AA9">
        <w:rPr>
          <w:rFonts w:ascii="Calibri" w:hAnsi="Calibri" w:cs="Calibri"/>
          <w:color w:val="000000"/>
          <w:sz w:val="24"/>
          <w:szCs w:val="24"/>
        </w:rPr>
        <w:t>ответил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отец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–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тебе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может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послужить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наукой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ведь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похож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молодое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дерево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тобой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также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нужен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уход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поправляя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твои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ошибки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буду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тебя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учить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 w:rsidRPr="008F3AA9">
        <w:rPr>
          <w:rFonts w:ascii="Calibri" w:hAnsi="Calibri" w:cs="Calibri"/>
          <w:color w:val="000000"/>
          <w:sz w:val="24"/>
          <w:szCs w:val="24"/>
        </w:rPr>
        <w:t>хорошему</w:t>
      </w:r>
      <w:proofErr w:type="gram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слушаясь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исполнять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советы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расти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правдивым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хорошим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человеком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Calibri" w:hAnsi="Calibri" w:cs="Calibri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расти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без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присмотра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тоже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будешь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похож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кривое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дерево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- </w:t>
      </w:r>
      <w:r w:rsidRPr="008F3AA9">
        <w:rPr>
          <w:rFonts w:ascii="Calibri" w:hAnsi="Calibri" w:cs="Calibri"/>
          <w:color w:val="000000"/>
          <w:sz w:val="24"/>
          <w:szCs w:val="24"/>
        </w:rPr>
        <w:t>закончил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отец</w:t>
      </w:r>
    </w:p>
    <w:p w:rsidR="002B24B1" w:rsidRPr="008F3AA9" w:rsidRDefault="002B24B1" w:rsidP="008F3A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Сказка «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Спор</w:t>
      </w:r>
      <w:r w:rsidRPr="008F3AA9">
        <w:rPr>
          <w:rFonts w:ascii="'Times New Roman', serif" w:hAnsi="'Times New Roman', serif" w:cs="'Times New Roman', serif"/>
          <w:b/>
          <w:bCs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b/>
          <w:bCs/>
          <w:color w:val="000000"/>
          <w:sz w:val="24"/>
          <w:szCs w:val="24"/>
        </w:rPr>
        <w:t>животных»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Верблюд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лошадь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корова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баран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собака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петух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курица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мышь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другие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животные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однажды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заспорили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чьего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имени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люди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должны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начинать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годам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садится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едет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далекое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расстояние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делается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близким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лошадь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пользуется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силой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пьет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молоко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даже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волос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арканы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делает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животного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полезнее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годам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должен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начинаться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выполняешь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работу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овес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ячмень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сено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;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пищу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сделалась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возразил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верблюд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поднимаю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тяжести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которых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состоянии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поднять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доставляю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расстояния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несколько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месяцев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пути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Когда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голоден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требую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овса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ячменя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довольствуюсь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попадается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пути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: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ковыль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ковылем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полынь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полынью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Находится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напьюсь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воды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могу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долго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терпеть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жажду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Поэтому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счет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годам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должен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начинаться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пашу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землю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пьет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молоко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делает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курт</w:t>
      </w:r>
      <w:proofErr w:type="spell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сбивает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масло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корова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покрывал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казах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свою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юрту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?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моей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шерсти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делает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кошмы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вьет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арканы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сучит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нитки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spellStart"/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жабаги</w:t>
      </w:r>
      <w:proofErr w:type="spell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шьет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себе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халаты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,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баран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меня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многих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вас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украли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воры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задавили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волки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вас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стерегу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покажется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враг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начинаю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громко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лаять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даю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хозяину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знать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приближении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говорила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собака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Если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человек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вставал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утром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работу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просыпал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сказала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курица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—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Петух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проснувшись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начинает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давая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знать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заря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занимается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полночь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кричит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возвещая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время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ложиться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спать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иначе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можно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проспать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опоздать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работу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Вечером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опять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кричит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давая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знать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настало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время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отдыха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Мышь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некоторое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время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молчала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зная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сказать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обдумывала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как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бы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обмануть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всех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Затем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предложила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proofErr w:type="gramStart"/>
      <w:r w:rsidRPr="008F3AA9">
        <w:rPr>
          <w:rFonts w:ascii="Calibri" w:hAnsi="Calibri" w:cs="Calibri"/>
          <w:color w:val="000000"/>
          <w:sz w:val="24"/>
          <w:szCs w:val="24"/>
        </w:rPr>
        <w:t>собравшимся</w:t>
      </w:r>
      <w:proofErr w:type="gramEnd"/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8F3A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Из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этого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спора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будет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никакого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толку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Давайте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подождем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начала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именем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того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кто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раньше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всех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увидит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пусть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будет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назван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первый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год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Times New Roman CYR" w:hAnsi="Times New Roman CYR" w:cs="Times New Roman CYR"/>
          <w:color w:val="000000"/>
          <w:sz w:val="24"/>
          <w:szCs w:val="24"/>
        </w:rPr>
        <w:t>летоисчисления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...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Верблюд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полагаясь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рост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был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твердо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уверен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что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раньше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никто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сможет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увидеть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наступление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первый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одобрил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слова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мыши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все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начали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смотреть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ждать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начала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2B24B1">
      <w:pPr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Между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мышь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тихонько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взобралась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верблюда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затем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макушку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его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горба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стала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ждать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В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результате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первой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увидела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наступающий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оповестила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об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этом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всех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. </w:t>
      </w:r>
      <w:r w:rsidRPr="008F3AA9">
        <w:rPr>
          <w:rFonts w:ascii="Calibri" w:hAnsi="Calibri" w:cs="Calibri"/>
          <w:color w:val="000000"/>
          <w:sz w:val="24"/>
          <w:szCs w:val="24"/>
        </w:rPr>
        <w:t>Поэтому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ее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имя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присвоено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первому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году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летоисчисления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.</w:t>
      </w:r>
    </w:p>
    <w:p w:rsidR="002B24B1" w:rsidRPr="008F3AA9" w:rsidRDefault="002B24B1" w:rsidP="008F3AA9">
      <w:pPr>
        <w:autoSpaceDE w:val="0"/>
        <w:autoSpaceDN w:val="0"/>
        <w:adjustRightInd w:val="0"/>
        <w:spacing w:after="0" w:line="240" w:lineRule="auto"/>
        <w:rPr>
          <w:rFonts w:cs="'Times New Roman', serif"/>
          <w:color w:val="000000"/>
          <w:sz w:val="24"/>
          <w:szCs w:val="24"/>
        </w:rPr>
      </w:pPr>
      <w:r w:rsidRPr="008F3AA9">
        <w:rPr>
          <w:rFonts w:ascii="Calibri" w:hAnsi="Calibri" w:cs="Calibri"/>
          <w:color w:val="000000"/>
          <w:sz w:val="24"/>
          <w:szCs w:val="24"/>
        </w:rPr>
        <w:t>Вот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почему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говорят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существует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поговорка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: «</w:t>
      </w:r>
      <w:r w:rsidRPr="008F3AA9">
        <w:rPr>
          <w:rFonts w:ascii="Calibri" w:hAnsi="Calibri" w:cs="Calibri"/>
          <w:color w:val="000000"/>
          <w:sz w:val="24"/>
          <w:szCs w:val="24"/>
        </w:rPr>
        <w:t>Верблюд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полагаясь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на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свой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рост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, </w:t>
      </w:r>
      <w:r w:rsidRPr="008F3AA9">
        <w:rPr>
          <w:rFonts w:ascii="Calibri" w:hAnsi="Calibri" w:cs="Calibri"/>
          <w:color w:val="000000"/>
          <w:sz w:val="24"/>
          <w:szCs w:val="24"/>
        </w:rPr>
        <w:t>остался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ни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с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 xml:space="preserve"> </w:t>
      </w:r>
      <w:r w:rsidRPr="008F3AA9">
        <w:rPr>
          <w:rFonts w:ascii="Calibri" w:hAnsi="Calibri" w:cs="Calibri"/>
          <w:color w:val="000000"/>
          <w:sz w:val="24"/>
          <w:szCs w:val="24"/>
        </w:rPr>
        <w:t>чем</w:t>
      </w:r>
      <w:r w:rsidRPr="008F3AA9">
        <w:rPr>
          <w:rFonts w:ascii="'Times New Roman', serif" w:hAnsi="'Times New Roman', serif" w:cs="'Times New Roman', serif"/>
          <w:color w:val="000000"/>
          <w:sz w:val="24"/>
          <w:szCs w:val="24"/>
        </w:rPr>
        <w:t>».</w:t>
      </w: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proofErr w:type="spellStart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Ыбырай</w:t>
      </w:r>
      <w:proofErr w:type="spellEnd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 xml:space="preserve"> </w:t>
      </w:r>
      <w:proofErr w:type="spellStart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Алтынсарин</w:t>
      </w:r>
      <w:proofErr w:type="spellEnd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, как поэт,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И просветитель, своих лет.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Он, наш учитель, яркий свет,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Таких примеров, больше нет.</w:t>
      </w:r>
      <w:r w:rsidRPr="002B24B1">
        <w:rPr>
          <w:rFonts w:ascii="Times New Roman" w:hAnsi="Times New Roman" w:cs="Times New Roman"/>
          <w:i/>
          <w:iCs/>
          <w:color w:val="000000"/>
          <w:sz w:val="32"/>
          <w:szCs w:val="32"/>
          <w:lang w:val="en-US"/>
        </w:rPr>
        <w:t> 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 семье богатых, проживал,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      </w:t>
      </w: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 xml:space="preserve">И грамоту, он с детства знал.                                                                      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Всю истину, он понимал,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Всех бедных, он учится, звал.</w:t>
      </w:r>
      <w:r w:rsidRPr="002B24B1">
        <w:rPr>
          <w:rFonts w:ascii="Times New Roman" w:hAnsi="Times New Roman" w:cs="Times New Roman"/>
          <w:i/>
          <w:iCs/>
          <w:color w:val="000000"/>
          <w:sz w:val="32"/>
          <w:szCs w:val="32"/>
          <w:lang w:val="en-US"/>
        </w:rPr>
        <w:t> 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Не легким, сложным был тот путь,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Народ, кочевий там, то тут.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Он объяснял, всем знаний суть,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Не знание тьма и трудный путь.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Он первый строил, школы всем,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И укреплял, доверие тем.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Кто сомневался, в нем тогда,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Отдал он знаний, все года.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Казах, оседлым в жизни стал,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Детей, учится, он отдал.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 xml:space="preserve">И книги, сам </w:t>
      </w:r>
      <w:proofErr w:type="spellStart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Ыбырай</w:t>
      </w:r>
      <w:proofErr w:type="spellEnd"/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 xml:space="preserve"> писал,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По ним учил и к свету звал.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Во многом он, талантлив, был,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Любил природу, свой народ.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Он укрепил всем, в знания тыл,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 единстве, он с народом жил.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Огромный вклад, он в степь принес,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Ведь знание, знаем, есть нам честь.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 xml:space="preserve">Гордимся, чтим мы Вас, </w:t>
      </w:r>
      <w:proofErr w:type="spellStart"/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ата</w:t>
      </w:r>
      <w:proofErr w:type="spellEnd"/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В Вас интеллигентность, доброта.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Пришли другие, времена,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Но память, все еще жива.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Прочтем молитвы, мы слова,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Приехав к Вам, издалека.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Кто ищет знаний, яркий свет,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 xml:space="preserve">Здесь у </w:t>
      </w:r>
      <w:proofErr w:type="spellStart"/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ата</w:t>
      </w:r>
      <w:proofErr w:type="spellEnd"/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, найдет ответ.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Ведь знаний знаем, грань тонка,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color w:val="000000"/>
          <w:sz w:val="32"/>
          <w:szCs w:val="32"/>
        </w:rPr>
      </w:pPr>
      <w:r w:rsidRPr="002B24B1">
        <w:rPr>
          <w:rFonts w:ascii="Times New Roman CYR" w:hAnsi="Times New Roman CYR" w:cs="Times New Roman CYR"/>
          <w:i/>
          <w:color w:val="000000"/>
          <w:sz w:val="32"/>
          <w:szCs w:val="32"/>
        </w:rPr>
        <w:t>В народе память к Вам, крепка</w:t>
      </w: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96"/>
          <w:szCs w:val="96"/>
        </w:rPr>
      </w:pPr>
    </w:p>
    <w:p w:rsidR="002B24B1" w:rsidRPr="002B24B1" w:rsidRDefault="002B24B1" w:rsidP="008F3A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144"/>
          <w:szCs w:val="144"/>
        </w:rPr>
      </w:pPr>
      <w:r w:rsidRPr="002B24B1">
        <w:rPr>
          <w:rFonts w:cstheme="minorHAnsi"/>
          <w:i/>
          <w:iCs/>
          <w:sz w:val="144"/>
          <w:szCs w:val="144"/>
        </w:rPr>
        <w:lastRenderedPageBreak/>
        <w:t>Классный час</w:t>
      </w:r>
    </w:p>
    <w:p w:rsidR="002B24B1" w:rsidRPr="002B24B1" w:rsidRDefault="002B24B1" w:rsidP="008F3A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96"/>
          <w:szCs w:val="96"/>
        </w:rPr>
      </w:pPr>
      <w:r w:rsidRPr="002B24B1">
        <w:rPr>
          <w:rFonts w:cstheme="minorHAnsi"/>
          <w:sz w:val="96"/>
          <w:szCs w:val="96"/>
        </w:rPr>
        <w:t xml:space="preserve">« 175 лет </w:t>
      </w:r>
      <w:proofErr w:type="spellStart"/>
      <w:r w:rsidRPr="002B24B1">
        <w:rPr>
          <w:rFonts w:cstheme="minorHAnsi"/>
          <w:sz w:val="96"/>
          <w:szCs w:val="96"/>
        </w:rPr>
        <w:t>Ыбраю</w:t>
      </w:r>
      <w:proofErr w:type="spellEnd"/>
      <w:r w:rsidRPr="002B24B1">
        <w:rPr>
          <w:rFonts w:cstheme="minorHAnsi"/>
          <w:sz w:val="96"/>
          <w:szCs w:val="96"/>
        </w:rPr>
        <w:t xml:space="preserve"> </w:t>
      </w:r>
      <w:proofErr w:type="spellStart"/>
      <w:r w:rsidRPr="002B24B1">
        <w:rPr>
          <w:rFonts w:cstheme="minorHAnsi"/>
          <w:sz w:val="96"/>
          <w:szCs w:val="96"/>
        </w:rPr>
        <w:t>Алтынсарину</w:t>
      </w:r>
      <w:proofErr w:type="spellEnd"/>
      <w:r w:rsidRPr="002B24B1">
        <w:rPr>
          <w:rFonts w:cstheme="minorHAnsi"/>
          <w:sz w:val="96"/>
          <w:szCs w:val="96"/>
        </w:rPr>
        <w:t>»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rPr>
          <w:rFonts w:cs="AR BERKLEY"/>
          <w:sz w:val="96"/>
          <w:szCs w:val="96"/>
        </w:rPr>
      </w:pPr>
    </w:p>
    <w:p w:rsidR="002B24B1" w:rsidRDefault="002B24B1" w:rsidP="008F3A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200650" cy="3895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Подготовила: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Куминова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Н.Ф.</w:t>
      </w: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B24B1" w:rsidRPr="002B24B1" w:rsidRDefault="002B24B1" w:rsidP="002B2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13657" w:rsidRPr="002B24B1" w:rsidRDefault="002B24B1" w:rsidP="002B24B1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4B1">
        <w:rPr>
          <w:rFonts w:ascii="Times New Roman" w:hAnsi="Times New Roman" w:cs="Times New Roman"/>
          <w:sz w:val="28"/>
          <w:szCs w:val="28"/>
        </w:rPr>
        <w:t>2016 учебный год</w:t>
      </w:r>
    </w:p>
    <w:sectPr w:rsidR="00413657" w:rsidRPr="002B24B1" w:rsidSect="008F3AA9">
      <w:pgSz w:w="11906" w:h="16838"/>
      <w:pgMar w:top="567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,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 BERKLE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5C10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4B1"/>
    <w:rsid w:val="002B24B1"/>
    <w:rsid w:val="00413657"/>
    <w:rsid w:val="008F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1843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Метод</cp:lastModifiedBy>
  <cp:revision>3</cp:revision>
  <cp:lastPrinted>2016-10-21T07:57:00Z</cp:lastPrinted>
  <dcterms:created xsi:type="dcterms:W3CDTF">2016-10-20T09:57:00Z</dcterms:created>
  <dcterms:modified xsi:type="dcterms:W3CDTF">2016-10-21T07:58:00Z</dcterms:modified>
</cp:coreProperties>
</file>