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FC" w:rsidRPr="0060170D" w:rsidRDefault="00FE46FC" w:rsidP="00141347">
      <w:pPr>
        <w:pStyle w:val="10"/>
        <w:keepNext/>
        <w:keepLines/>
        <w:shd w:val="clear" w:color="auto" w:fill="auto"/>
        <w:spacing w:after="0" w:line="240" w:lineRule="auto"/>
        <w:rPr>
          <w:color w:val="7F7F7F" w:themeColor="text1" w:themeTint="80"/>
          <w:sz w:val="24"/>
          <w:szCs w:val="24"/>
          <w:lang w:eastAsia="ru-RU" w:bidi="ru-RU"/>
        </w:rPr>
      </w:pPr>
      <w:bookmarkStart w:id="0" w:name="bookmark0"/>
      <w:r w:rsidRPr="0060170D">
        <w:rPr>
          <w:color w:val="7F7F7F" w:themeColor="text1" w:themeTint="80"/>
          <w:sz w:val="24"/>
          <w:szCs w:val="24"/>
          <w:lang w:eastAsia="ru-RU" w:bidi="ru-RU"/>
        </w:rPr>
        <w:t>Календарно-тематическое планирование</w:t>
      </w:r>
      <w:bookmarkEnd w:id="0"/>
    </w:p>
    <w:p w:rsidR="00141347" w:rsidRPr="0060170D" w:rsidRDefault="00141347" w:rsidP="00141347">
      <w:pPr>
        <w:pStyle w:val="10"/>
        <w:keepNext/>
        <w:keepLines/>
        <w:shd w:val="clear" w:color="auto" w:fill="auto"/>
        <w:spacing w:after="0" w:line="240" w:lineRule="auto"/>
        <w:rPr>
          <w:color w:val="7F7F7F" w:themeColor="text1" w:themeTint="80"/>
          <w:sz w:val="24"/>
          <w:szCs w:val="24"/>
          <w:lang w:eastAsia="ru-RU" w:bidi="ru-RU"/>
        </w:rPr>
      </w:pPr>
      <w:r w:rsidRPr="0060170D">
        <w:rPr>
          <w:color w:val="7F7F7F" w:themeColor="text1" w:themeTint="80"/>
          <w:sz w:val="24"/>
          <w:szCs w:val="24"/>
          <w:lang w:eastAsia="ru-RU" w:bidi="ru-RU"/>
        </w:rPr>
        <w:t xml:space="preserve">К </w:t>
      </w:r>
      <w:r w:rsidRPr="0060170D">
        <w:rPr>
          <w:color w:val="7F7F7F" w:themeColor="text1" w:themeTint="80"/>
          <w:sz w:val="24"/>
          <w:szCs w:val="24"/>
        </w:rPr>
        <w:t>учебнику для 1 класса под редакцией Т.М.Калашниковой, Р.Х.Беспаловой.</w:t>
      </w:r>
    </w:p>
    <w:p w:rsidR="00565401" w:rsidRPr="0060170D" w:rsidRDefault="00565401" w:rsidP="00141347">
      <w:pPr>
        <w:pStyle w:val="10"/>
        <w:keepNext/>
        <w:keepLines/>
        <w:shd w:val="clear" w:color="auto" w:fill="auto"/>
        <w:spacing w:after="0" w:line="240" w:lineRule="auto"/>
        <w:rPr>
          <w:color w:val="7F7F7F" w:themeColor="text1" w:themeTint="80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507"/>
        <w:gridCol w:w="172"/>
        <w:gridCol w:w="1953"/>
        <w:gridCol w:w="5818"/>
        <w:gridCol w:w="3215"/>
        <w:gridCol w:w="12"/>
        <w:gridCol w:w="1142"/>
        <w:gridCol w:w="1465"/>
        <w:gridCol w:w="1068"/>
      </w:tblGrid>
      <w:tr w:rsidR="002349ED" w:rsidRPr="0060170D" w:rsidTr="0004642F">
        <w:tc>
          <w:tcPr>
            <w:tcW w:w="165" w:type="pct"/>
            <w:vAlign w:val="center"/>
          </w:tcPr>
          <w:p w:rsidR="00FE46FC" w:rsidRPr="0060170D" w:rsidRDefault="00FE46FC" w:rsidP="00141347">
            <w:pPr>
              <w:jc w:val="center"/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  <w:t>№</w:t>
            </w:r>
          </w:p>
        </w:tc>
        <w:tc>
          <w:tcPr>
            <w:tcW w:w="692" w:type="pct"/>
            <w:gridSpan w:val="2"/>
            <w:vAlign w:val="center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jc w:val="center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Тема урока</w:t>
            </w:r>
          </w:p>
        </w:tc>
        <w:tc>
          <w:tcPr>
            <w:tcW w:w="1895" w:type="pct"/>
            <w:vAlign w:val="center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jc w:val="center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1047" w:type="pct"/>
            <w:vAlign w:val="center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jc w:val="center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Учебные цели</w:t>
            </w:r>
          </w:p>
        </w:tc>
        <w:tc>
          <w:tcPr>
            <w:tcW w:w="376" w:type="pct"/>
            <w:gridSpan w:val="2"/>
            <w:vAlign w:val="center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jc w:val="center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Коли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чество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jc w:val="center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часов</w:t>
            </w:r>
          </w:p>
        </w:tc>
        <w:tc>
          <w:tcPr>
            <w:tcW w:w="477" w:type="pct"/>
            <w:vAlign w:val="center"/>
          </w:tcPr>
          <w:p w:rsidR="00FE46FC" w:rsidRPr="0060170D" w:rsidRDefault="00FE46FC" w:rsidP="00141347">
            <w:pPr>
              <w:jc w:val="center"/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  <w:t>Дата</w:t>
            </w:r>
          </w:p>
        </w:tc>
        <w:tc>
          <w:tcPr>
            <w:tcW w:w="348" w:type="pct"/>
            <w:vAlign w:val="center"/>
          </w:tcPr>
          <w:p w:rsidR="00FE46FC" w:rsidRPr="0060170D" w:rsidRDefault="00643DC2" w:rsidP="00141347">
            <w:pPr>
              <w:jc w:val="center"/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  <w:t>Приме</w:t>
            </w:r>
            <w:r w:rsidR="00FE46FC"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  <w:t>чание</w:t>
            </w:r>
          </w:p>
        </w:tc>
      </w:tr>
      <w:tr w:rsidR="002349ED" w:rsidRPr="0060170D" w:rsidTr="0004642F">
        <w:tc>
          <w:tcPr>
            <w:tcW w:w="5000" w:type="pct"/>
            <w:gridSpan w:val="9"/>
          </w:tcPr>
          <w:p w:rsidR="002349ED" w:rsidRPr="0060170D" w:rsidRDefault="0004642F" w:rsidP="0004642F">
            <w:pPr>
              <w:spacing w:before="120" w:after="120"/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Раздел 1. «</w:t>
            </w:r>
            <w:r w:rsidR="002349ED"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Все обо мне</w:t>
            </w: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»</w:t>
            </w: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1.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Приветствие.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87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 приветствия в речи.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05.09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Автопортрет.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3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слова, которые называют части лица при составлении автопортрета.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07.09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3.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Автопортрет.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слова, которые называют части лица при составлении автопортрета.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12.09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одежда.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7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87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Отвечать на вопросы и подбирать соответствующую иллюстрацию/картину/схему к прослушанному сообщению (в медленном темпе) с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помощью учителя.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и применять слова, называющие одежду человека, цвета.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14.09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i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05pt1pt"/>
                <w:b/>
                <w:i w:val="0"/>
                <w:color w:val="7F7F7F" w:themeColor="text1" w:themeTint="80"/>
                <w:sz w:val="24"/>
                <w:szCs w:val="24"/>
                <w:lang w:eastAsia="en-US" w:bidi="en-US"/>
              </w:rPr>
              <w:lastRenderedPageBreak/>
              <w:t>5.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одежда.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7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 подбирать соответствующую иллюстрацию/картину/схему к прослушанному сообщению (в медленном темпе) с помощью учителя.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Знать и применять слова, называющие одежду в соответствии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временами года.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19.09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  <w:lang w:val="en-US" w:eastAsia="en-US" w:bidi="en-US"/>
              </w:rPr>
              <w:t>6.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одежда.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754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 подбирать соответствующую иллюстрацию/картину/ схему к прослушанному сообщению (в медленном темпе) с помощью учителя.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слова, называющие одежду школьника, человека в соответствии с жизненной ситуацией.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21.09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  <w:lang w:val="en-US" w:eastAsia="en-US" w:bidi="en-US"/>
              </w:rPr>
              <w:t>7.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Мои первые шаги.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7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 подбирать соответствующую иллюстрацию/картину/ схему к прослушанному сообщению (в медленном темпе)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названия игрушек для младенца.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слова, обозначающие действия младенца и родителей.</w:t>
            </w: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26.09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8.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Мои первые шаги.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1"/>
              </w:numPr>
              <w:shd w:val="clear" w:color="auto" w:fill="auto"/>
              <w:tabs>
                <w:tab w:val="left" w:pos="900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(в медленном темпе) с помощью учителя.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Уметь слушать,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 xml:space="preserve">мать речь и правильно реагировать на нее. Знать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названия игрушек для малыша.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малыша и родителей и использовать их в жизненной ситуации.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28.09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04642F" w:rsidRPr="0060170D" w:rsidTr="0004642F">
        <w:tc>
          <w:tcPr>
            <w:tcW w:w="165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lastRenderedPageBreak/>
              <w:t>9.</w:t>
            </w:r>
          </w:p>
        </w:tc>
        <w:tc>
          <w:tcPr>
            <w:tcW w:w="692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Мои первые шаги.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2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(в медленном темпе)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</w:tc>
        <w:tc>
          <w:tcPr>
            <w:tcW w:w="105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 - названия игрушек для малыша. 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малыша и родителей. Уметь применять слова, обозначающие действия малыша и родителей в жизненной ситуации.</w:t>
            </w:r>
          </w:p>
        </w:tc>
        <w:tc>
          <w:tcPr>
            <w:tcW w:w="372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03.10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5000" w:type="pct"/>
            <w:gridSpan w:val="9"/>
          </w:tcPr>
          <w:p w:rsidR="002349ED" w:rsidRPr="0060170D" w:rsidRDefault="0004642F" w:rsidP="0004642F">
            <w:pPr>
              <w:spacing w:before="120" w:after="120"/>
              <w:rPr>
                <w:rFonts w:cs="Times New Roman"/>
                <w:b/>
                <w:color w:val="7F7F7F" w:themeColor="text1" w:themeTint="80"/>
                <w:sz w:val="24"/>
                <w:szCs w:val="24"/>
                <w:lang w:eastAsia="ru-RU" w:bidi="ru-RU"/>
              </w:rPr>
            </w:pPr>
            <w:r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  <w:lang w:eastAsia="ru-RU" w:bidi="ru-RU"/>
              </w:rPr>
              <w:t>Раздел 2. «</w:t>
            </w:r>
            <w:r w:rsidR="002349ED"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  <w:lang w:eastAsia="ru-RU" w:bidi="ru-RU"/>
              </w:rPr>
              <w:t>Моя школа</w:t>
            </w:r>
            <w:r w:rsidRPr="0060170D">
              <w:rPr>
                <w:rFonts w:cs="Times New Roman"/>
                <w:b/>
                <w:color w:val="7F7F7F" w:themeColor="text1" w:themeTint="80"/>
                <w:sz w:val="24"/>
                <w:szCs w:val="24"/>
                <w:lang w:eastAsia="ru-RU" w:bidi="ru-RU"/>
              </w:rPr>
              <w:t>»</w:t>
            </w: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2"/>
              <w:shd w:val="clear" w:color="auto" w:fill="auto"/>
              <w:spacing w:line="240" w:lineRule="auto"/>
              <w:rPr>
                <w:rStyle w:val="a5"/>
                <w:bCs/>
                <w:color w:val="7F7F7F" w:themeColor="text1" w:themeTint="80"/>
                <w:spacing w:val="-2"/>
                <w:sz w:val="24"/>
                <w:szCs w:val="24"/>
                <w:shd w:val="clear" w:color="auto" w:fill="auto"/>
                <w:lang w:eastAsia="en-US" w:bidi="ar-SA"/>
              </w:rPr>
            </w:pPr>
            <w:r w:rsidRPr="0060170D">
              <w:rPr>
                <w:color w:val="7F7F7F" w:themeColor="text1" w:themeTint="80"/>
                <w:spacing w:val="0"/>
                <w:sz w:val="24"/>
                <w:szCs w:val="24"/>
                <w:lang w:eastAsia="ru-RU" w:bidi="ru-RU"/>
              </w:rPr>
              <w:t>10</w:t>
            </w:r>
            <w:r w:rsidRPr="0060170D">
              <w:rPr>
                <w:rStyle w:val="2FranklinGothicDemi105pt0ptExact"/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3"/>
              <w:shd w:val="clear" w:color="auto" w:fill="auto"/>
              <w:spacing w:line="240" w:lineRule="auto"/>
              <w:jc w:val="left"/>
              <w:rPr>
                <w:rStyle w:val="a5"/>
                <w:bCs/>
                <w:color w:val="7F7F7F" w:themeColor="text1" w:themeTint="80"/>
                <w:spacing w:val="-1"/>
                <w:sz w:val="24"/>
                <w:szCs w:val="24"/>
                <w:shd w:val="clear" w:color="auto" w:fill="auto"/>
                <w:lang w:eastAsia="en-US" w:bidi="ar-SA"/>
              </w:rPr>
            </w:pPr>
            <w:r w:rsidRPr="0060170D">
              <w:rPr>
                <w:color w:val="7F7F7F" w:themeColor="text1" w:themeTint="80"/>
                <w:spacing w:val="0"/>
                <w:sz w:val="24"/>
                <w:szCs w:val="24"/>
                <w:lang w:eastAsia="ru-RU" w:bidi="ru-RU"/>
              </w:rPr>
              <w:t>Предметы в классе.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27"/>
              </w:numPr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8"/>
              </w:numPr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 xml:space="preserve"> 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29"/>
              </w:numPr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 xml:space="preserve"> Использовать в речи слова, словосочетания для описания предметов.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0"/>
              </w:numPr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 xml:space="preserve"> 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 xml:space="preserve"> 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 xml:space="preserve"> гигиеническими требованиями.</w:t>
            </w:r>
          </w:p>
          <w:p w:rsidR="008D43DF" w:rsidRPr="0060170D" w:rsidRDefault="008D43DF" w:rsidP="00141347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8D43DF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  <w:shd w:val="clear" w:color="auto" w:fill="auto"/>
                <w:lang w:eastAsia="en-US" w:bidi="ar-SA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>Знать слова, называющие предметы в классе.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  <w:lang w:eastAsia="ru-RU" w:bidi="ru-RU"/>
              </w:rPr>
              <w:t>Применять эти слова при описании класса.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a5"/>
                <w:b w:val="0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05.10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Предметы в классе.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действий.)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1.1.2.1 .Понимать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в речи слова, словосочетания для описания предметов.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4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один или несколько предметов.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которыми называют учебные предметы.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Применять данные слова множественном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числе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при составлении диалогов.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10.10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12.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Модель и план классной комнаты.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в речи слова, словосочетания для описания предметов.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которыми называют мебель в классной комнате, названия геометрических фигур. Уметь применять эти слова при составлении модели и плана классной комнаты.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12.10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rPr>
          <w:trHeight w:val="227"/>
        </w:trPr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13.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Модель и план классной комнаты.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Составлять рассказ из </w:t>
            </w:r>
            <w:r w:rsidRPr="0060170D">
              <w:rPr>
                <w:rStyle w:val="20"/>
                <w:color w:val="7F7F7F" w:themeColor="text1" w:themeTint="80"/>
                <w:sz w:val="24"/>
                <w:szCs w:val="24"/>
              </w:rPr>
              <w:t xml:space="preserve">2-3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Использовать в речи слова, словосочетания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для описания предметов.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слова, описывающие пространство классной комнаты (впереди, позади, слева, справа, посередине, рядом).</w:t>
            </w:r>
            <w:proofErr w:type="gramEnd"/>
          </w:p>
          <w:p w:rsidR="00FE46FC" w:rsidRPr="0060170D" w:rsidRDefault="00FE46F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Применять данные слова при составлении модели и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плана класса.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17.10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Безопасность в классе.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4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Составлять рассказ из </w:t>
            </w:r>
            <w:r w:rsidRPr="0060170D">
              <w:rPr>
                <w:rStyle w:val="20"/>
                <w:color w:val="7F7F7F" w:themeColor="text1" w:themeTint="80"/>
                <w:sz w:val="24"/>
                <w:szCs w:val="24"/>
              </w:rPr>
              <w:t xml:space="preserve">2-3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учеников на перемене. Применять слова, обозначающие действия учеников на перемене при составлении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2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19.10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15.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Безопасность в классе.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55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Составлять рассказ из </w:t>
            </w:r>
            <w:r w:rsidRPr="0060170D">
              <w:rPr>
                <w:rStyle w:val="20"/>
                <w:color w:val="7F7F7F" w:themeColor="text1" w:themeTint="80"/>
                <w:sz w:val="24"/>
                <w:szCs w:val="24"/>
              </w:rPr>
              <w:t xml:space="preserve">2-3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5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04642F" w:rsidRPr="0060170D" w:rsidRDefault="0004642F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учеников на уроке. Уметь применять слова, обозначающие действия учеников на уроке, при составлении предложений (в жизненной ситуации).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24.10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16.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День в школе.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Внимательно слушать, понимать речь и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2-3 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6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7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Уметь применять слова,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обозначающие действия учеников в школе.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составлять короткие предложения с использованием слов-действий и сло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предметов.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26.10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rPr>
          <w:trHeight w:val="4082"/>
        </w:trPr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День в школе.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68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69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(в медленном темпе)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2-3 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FE46FC" w:rsidRPr="0060170D" w:rsidRDefault="00FE46F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1.4.4.1. 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обозначающие действия учеников на перемене, на уроке.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слова, обозначающие действия учеников на перемене, на уроке при составлении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07.11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Что мы узнали.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7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6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7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79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называющие предметы в классе, учебные предметы.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учеников на перемене, на уроке.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эти слова при составлении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09.11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FE46FC" w:rsidRPr="0060170D" w:rsidTr="0004642F">
        <w:tc>
          <w:tcPr>
            <w:tcW w:w="5000" w:type="pct"/>
            <w:gridSpan w:val="9"/>
          </w:tcPr>
          <w:p w:rsidR="00FE46FC" w:rsidRPr="0060170D" w:rsidRDefault="0004642F" w:rsidP="0004642F">
            <w:pPr>
              <w:spacing w:before="120" w:after="120"/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Раздел 3. «</w:t>
            </w:r>
            <w:r w:rsidR="00FE46FC"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Моя семья и друзья</w:t>
            </w: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»</w:t>
            </w: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19.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семья.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8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1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высказывания из 2-3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3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(стихотворения, сказка, загадка).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4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называющие членов семьи.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эти слова при составлении предложений в жизненных ситуациях.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14.11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20.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Моя семья.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85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6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7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2-3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8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, отвечать собеседнику.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89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0"/>
              </w:numPr>
              <w:shd w:val="clear" w:color="auto" w:fill="auto"/>
              <w:tabs>
                <w:tab w:val="left" w:pos="77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слова-признаки к предмету, изображенному на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слова, называющие членов семьи, слова-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признаки описания дома семьи. Уметь применять данные слова при составлении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16.11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Все о моей семье.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9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4"/>
              </w:numPr>
              <w:shd w:val="clear" w:color="auto" w:fill="auto"/>
              <w:tabs>
                <w:tab w:val="left" w:pos="81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1-2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5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6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7"/>
              </w:numPr>
              <w:shd w:val="clear" w:color="auto" w:fill="auto"/>
              <w:tabs>
                <w:tab w:val="left" w:pos="83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04642F" w:rsidRPr="0060170D" w:rsidRDefault="0004642F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обозначающие действия по теме «Семейный отдых».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данные слова при составлении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21.11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rPr>
          <w:trHeight w:val="20"/>
        </w:trPr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22.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Мои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родствен</w:t>
            </w: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softHyphen/>
              <w:t>ники.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98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99"/>
              </w:numPr>
              <w:shd w:val="clear" w:color="auto" w:fill="auto"/>
              <w:tabs>
                <w:tab w:val="left" w:pos="83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0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Различать тексты разных жанров (стихотворение, сказка, загадка).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3"/>
              </w:numPr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предметы; различать слова, отвечающие на вопросы «кто?» или «что?».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называющие</w:t>
            </w:r>
            <w:proofErr w:type="gramEnd"/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родственников.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различать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предметы, отвечающие на вопросы «кто?» или «что?».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Уметь применять слова, называющие родственников при составлении 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ложений (в жизненных ситуациях).</w:t>
            </w:r>
          </w:p>
          <w:p w:rsidR="00FE46FC" w:rsidRPr="0060170D" w:rsidRDefault="00FE46F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любовь и уважение к семье и родственникам.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23.11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Мои друзья.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04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5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7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предметы; различать слова, отвечающие на вопросы «кто?» или «что?».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 по теме «Мои друзья», героев фильма «</w:t>
            </w:r>
            <w:proofErr w:type="spell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Алпамыс</w:t>
            </w:r>
            <w:proofErr w:type="spell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идет в школу».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различать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предметы, отвечающие на вопросы «кто?» или «что?».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слова по теме «Мои друзья» при составлении словосочетаний и предложений. Воспитывать дружеские взаимоотношения.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28.11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24.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Мои друзья.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0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0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Использовать слова, обозначающие предметы; различать слова, отвечающие на вопросы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«кто?» или «что?».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 по теме «Мои друзья».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местоимения «он», «она», «они». Уметь применять слова по теме «Мои друзья» при составлении словосочетаний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 прилагательное» и диалога.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дружеские взаимоотношения.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30.11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FE46FC" w:rsidRPr="0060170D" w:rsidTr="0004642F">
        <w:tc>
          <w:tcPr>
            <w:tcW w:w="5000" w:type="pct"/>
            <w:gridSpan w:val="9"/>
          </w:tcPr>
          <w:p w:rsidR="00FE46FC" w:rsidRPr="0060170D" w:rsidRDefault="0004642F" w:rsidP="0004642F">
            <w:pPr>
              <w:spacing w:before="120" w:after="120"/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lastRenderedPageBreak/>
              <w:t>Раздел 4. «</w:t>
            </w:r>
            <w:r w:rsidR="00FE46FC"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Мир вокруг нас</w:t>
            </w: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»</w:t>
            </w:r>
          </w:p>
        </w:tc>
      </w:tr>
      <w:tr w:rsidR="002349ED" w:rsidRPr="0060170D" w:rsidTr="0004642F">
        <w:trPr>
          <w:trHeight w:val="20"/>
        </w:trPr>
        <w:tc>
          <w:tcPr>
            <w:tcW w:w="221" w:type="pct"/>
            <w:gridSpan w:val="2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25.</w:t>
            </w:r>
          </w:p>
        </w:tc>
        <w:tc>
          <w:tcPr>
            <w:tcW w:w="636" w:type="pct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Наши</w:t>
            </w:r>
          </w:p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домашние</w:t>
            </w:r>
          </w:p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животные.</w:t>
            </w:r>
          </w:p>
        </w:tc>
        <w:tc>
          <w:tcPr>
            <w:tcW w:w="1895" w:type="pct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1.1.2.1. Понимать значение знакомых слов, имеющих отношение к повседневной жизни.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1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1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увиденного/ услышанного через комментирование, вопросы или действия.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1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16"/>
              </w:numPr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предметы; различать слова, отвечающие на вопросы «кто?» или «что?»</w:t>
            </w:r>
          </w:p>
        </w:tc>
        <w:tc>
          <w:tcPr>
            <w:tcW w:w="1047" w:type="pct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слова, называющие домашних животных.</w:t>
            </w:r>
          </w:p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слова «много», «мало».</w:t>
            </w:r>
          </w:p>
          <w:p w:rsidR="002349ED" w:rsidRPr="0060170D" w:rsidRDefault="002349ED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данные слова при составлении словосочетаний и предложений. Воспитывать заботливое отношение к животным.</w:t>
            </w:r>
          </w:p>
        </w:tc>
        <w:tc>
          <w:tcPr>
            <w:tcW w:w="376" w:type="pct"/>
            <w:gridSpan w:val="2"/>
          </w:tcPr>
          <w:p w:rsidR="002349ED" w:rsidRPr="0060170D" w:rsidRDefault="002349ED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3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2349ED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05.12</w:t>
            </w:r>
          </w:p>
        </w:tc>
        <w:tc>
          <w:tcPr>
            <w:tcW w:w="348" w:type="pct"/>
          </w:tcPr>
          <w:p w:rsidR="002349ED" w:rsidRPr="0060170D" w:rsidRDefault="002349E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26.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Наши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домашние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животные.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1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1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понимание увиденного/услышан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ного через комментирование, вопросы или действия.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Создавать высказывания из </w:t>
            </w:r>
            <w:r w:rsidRPr="0060170D">
              <w:rPr>
                <w:rStyle w:val="30"/>
                <w:color w:val="7F7F7F" w:themeColor="text1" w:themeTint="80"/>
                <w:sz w:val="24"/>
                <w:szCs w:val="24"/>
              </w:rPr>
              <w:t>1-2</w:t>
            </w:r>
            <w:r w:rsidRPr="0060170D">
              <w:rPr>
                <w:rStyle w:val="75pt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домашних животных, их жилищ, чем питаются. Уметь применять слова-названия домашних животных, их жилищ, чем питаются при составлении словосочетаний «существительное + глагол» и предложений. Воспитывать заботливое отношение к животным.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07.12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27.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Дикие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животные.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2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/о чем говорится в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увиденного/услышанного через комментирование, вопросы или действия.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6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Создавать высказывания из </w:t>
            </w:r>
            <w:r w:rsidRPr="0060170D">
              <w:rPr>
                <w:rStyle w:val="30"/>
                <w:color w:val="7F7F7F" w:themeColor="text1" w:themeTint="80"/>
                <w:sz w:val="24"/>
                <w:szCs w:val="24"/>
              </w:rPr>
              <w:t>1-2</w:t>
            </w:r>
            <w:r w:rsidRPr="0060170D">
              <w:rPr>
                <w:rStyle w:val="75pt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слова-названия диких животных, их жилищ.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слова-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названия диких животных, их жилищ при составлении словосочетаний «существительное + глагол» 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30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12.12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Дикие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животные.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28"/>
              </w:numPr>
              <w:shd w:val="clear" w:color="auto" w:fill="auto"/>
              <w:tabs>
                <w:tab w:val="left" w:pos="915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2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высказывания из 1-2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тексту и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 - признаки к предмету, изображенному на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диких животных, их детенышей, чем питаются.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слова-названия диких животных, их детены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шей, чем питаются при составлении слово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сочетаний «существи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тельное + прилагатель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ное» и предложений.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14.12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29.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Поход в магазин за покупками.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3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5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, отвечать собеседнику соблюдая речевые нормы.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тексту или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3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предметы, отвечающие на вопросы «кто?» или «что?».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слова-названия продуктов, товаров. Уметь применять в жизненной ситуации слова-названия продук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тов, товаров при составлении словосоче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таний «существительное + глагол», предложений и диалогов.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правильно вести себя в социально-жизненных ситуациях.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19.2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rPr>
          <w:trHeight w:val="737"/>
        </w:trPr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Поход в магазин за покупками.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4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высказывания из 1-2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тексту или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главные) и строчные буквы и их соединения; писать разборчиво, в соответствии с санитарно-гигиени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5"/>
              </w:numPr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значающие предметы, отвечающие на вопрос «кто?» или «что?».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магазинов, продуктов, товаров.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эти слова при составлении словосочетаний «суще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ствительное + глагол», предложений и диалогов.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правильно вести себя в социально-жиз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ненных ситуациях.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21.12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31.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страна - Казахстан.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46"/>
              </w:numPr>
              <w:shd w:val="clear" w:color="auto" w:fill="auto"/>
              <w:tabs>
                <w:tab w:val="left" w:pos="915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7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1-2 предложений по картинке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8"/>
              </w:numPr>
              <w:shd w:val="clear" w:color="auto" w:fill="auto"/>
              <w:tabs>
                <w:tab w:val="left" w:pos="834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4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государственных символов, объектов природы.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эти слова при составлении словосочетаний, предложений и рассказа по картинке. Воспитывать любовь к Родине, к семье.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26.12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221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32.</w:t>
            </w:r>
          </w:p>
        </w:tc>
        <w:tc>
          <w:tcPr>
            <w:tcW w:w="636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 страна - Казахстан.</w:t>
            </w:r>
          </w:p>
        </w:tc>
        <w:tc>
          <w:tcPr>
            <w:tcW w:w="1895" w:type="pct"/>
          </w:tcPr>
          <w:p w:rsidR="00FE46FC" w:rsidRPr="0060170D" w:rsidRDefault="00FE46FC" w:rsidP="00141347">
            <w:pPr>
              <w:pStyle w:val="4"/>
              <w:numPr>
                <w:ilvl w:val="0"/>
                <w:numId w:val="15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5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высказывания из 1-2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5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тексту или иллюстрации с помощью учителя.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5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Писать прописные (заглавные) и строчные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5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  <w:shd w:val="clear" w:color="auto" w:fill="auto"/>
                <w:lang w:eastAsia="en-US" w:bidi="ar-SA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04642F" w:rsidRPr="0060170D" w:rsidRDefault="0004642F" w:rsidP="0004642F">
            <w:pPr>
              <w:pStyle w:val="4"/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47" w:type="pct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названия полезных ископаемых, природных богатств страны, национальностей.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Уметь применять эти слова при составлении словосочетаний,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предложений и рассказа по картинке. Воспитывать любовь к Родине.</w:t>
            </w:r>
          </w:p>
        </w:tc>
        <w:tc>
          <w:tcPr>
            <w:tcW w:w="376" w:type="pct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" w:type="pct"/>
          </w:tcPr>
          <w:p w:rsidR="00FE46FC" w:rsidRPr="0060170D" w:rsidRDefault="00E6234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Fonts w:cs="Times New Roman"/>
                <w:color w:val="7F7F7F" w:themeColor="text1" w:themeTint="80"/>
                <w:sz w:val="24"/>
                <w:szCs w:val="24"/>
              </w:rPr>
              <w:t>28.12</w:t>
            </w:r>
          </w:p>
        </w:tc>
        <w:tc>
          <w:tcPr>
            <w:tcW w:w="348" w:type="pct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</w:tbl>
    <w:p w:rsidR="0004642F" w:rsidRPr="0060170D" w:rsidRDefault="0004642F">
      <w:pPr>
        <w:rPr>
          <w:color w:val="7F7F7F" w:themeColor="text1" w:themeTint="80"/>
          <w:szCs w:val="24"/>
        </w:rPr>
      </w:pPr>
      <w:r w:rsidRPr="0060170D">
        <w:rPr>
          <w:color w:val="7F7F7F" w:themeColor="text1" w:themeTint="80"/>
          <w:szCs w:val="24"/>
        </w:rPr>
        <w:lastRenderedPageBreak/>
        <w:br w:type="page"/>
      </w:r>
    </w:p>
    <w:tbl>
      <w:tblPr>
        <w:tblStyle w:val="a3"/>
        <w:tblW w:w="15641" w:type="dxa"/>
        <w:tblLayout w:type="fixed"/>
        <w:tblLook w:val="04A0"/>
      </w:tblPr>
      <w:tblGrid>
        <w:gridCol w:w="674"/>
        <w:gridCol w:w="1703"/>
        <w:gridCol w:w="6370"/>
        <w:gridCol w:w="3624"/>
        <w:gridCol w:w="915"/>
        <w:gridCol w:w="17"/>
        <w:gridCol w:w="1269"/>
        <w:gridCol w:w="1069"/>
      </w:tblGrid>
      <w:tr w:rsidR="00FE46FC" w:rsidRPr="0060170D" w:rsidTr="00924387">
        <w:tc>
          <w:tcPr>
            <w:tcW w:w="15641" w:type="dxa"/>
            <w:gridSpan w:val="8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lastRenderedPageBreak/>
              <w:t>Путешествия</w:t>
            </w:r>
          </w:p>
        </w:tc>
      </w:tr>
      <w:tr w:rsidR="00924387" w:rsidRPr="0060170D" w:rsidTr="00141347">
        <w:trPr>
          <w:trHeight w:val="4140"/>
        </w:trPr>
        <w:tc>
          <w:tcPr>
            <w:tcW w:w="67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33.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03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Путь в школу.</w:t>
            </w:r>
          </w:p>
        </w:tc>
        <w:tc>
          <w:tcPr>
            <w:tcW w:w="6370" w:type="dxa"/>
          </w:tcPr>
          <w:p w:rsidR="00924387" w:rsidRPr="0060170D" w:rsidRDefault="00924387" w:rsidP="00141347">
            <w:pPr>
              <w:pStyle w:val="4"/>
              <w:numPr>
                <w:ilvl w:val="0"/>
                <w:numId w:val="15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5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5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 по картинке.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5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Задавать простые вопросы к тексту или иллюстрации с помощью учителя.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1.4.4.1. Писать прописные (заглавные) и строчные буквы и их соединения; писать разборчиво, в соответствии с санитарно-гигиеническими требованиями.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59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чающие действия предметов.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59"/>
              </w:numPr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Согласовывать слова, обозначающие предмет со словами, обозначающими действие предмета в числе.</w:t>
            </w:r>
          </w:p>
        </w:tc>
        <w:tc>
          <w:tcPr>
            <w:tcW w:w="362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мать речь и правильно реагировать на нее. Знать слова-названия транспорта, способов передвижения.</w:t>
            </w:r>
          </w:p>
          <w:p w:rsidR="00924387" w:rsidRPr="0060170D" w:rsidRDefault="00013176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</w:t>
            </w:r>
            <w:r w:rsidR="00924387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ния транспорта, спосо</w:t>
            </w:r>
            <w:r w:rsidR="00924387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бов передвижения при составлении словосочетаний: «существите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льное + прилагательное», «существител</w:t>
            </w:r>
            <w:r w:rsidR="00924387" w:rsidRPr="0060170D">
              <w:rPr>
                <w:rStyle w:val="11"/>
                <w:color w:val="7F7F7F" w:themeColor="text1" w:themeTint="80"/>
                <w:sz w:val="24"/>
                <w:szCs w:val="24"/>
              </w:rPr>
              <w:t>ьное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924387"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924387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глагол».</w:t>
            </w:r>
          </w:p>
        </w:tc>
        <w:tc>
          <w:tcPr>
            <w:tcW w:w="932" w:type="dxa"/>
            <w:gridSpan w:val="2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rPr>
          <w:trHeight w:val="3312"/>
        </w:trPr>
        <w:tc>
          <w:tcPr>
            <w:tcW w:w="674" w:type="dxa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34.</w:t>
            </w:r>
          </w:p>
        </w:tc>
        <w:tc>
          <w:tcPr>
            <w:tcW w:w="1703" w:type="dxa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Путь в школу.</w:t>
            </w:r>
          </w:p>
        </w:tc>
        <w:tc>
          <w:tcPr>
            <w:tcW w:w="6370" w:type="dxa"/>
          </w:tcPr>
          <w:p w:rsidR="002349ED" w:rsidRPr="0060170D" w:rsidRDefault="002349ED" w:rsidP="00141347">
            <w:pPr>
              <w:pStyle w:val="4"/>
              <w:numPr>
                <w:ilvl w:val="0"/>
                <w:numId w:val="16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6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6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 по картинке.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63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2349ED" w:rsidRPr="0060170D" w:rsidRDefault="002349ED" w:rsidP="00141347">
            <w:pPr>
              <w:pStyle w:val="4"/>
              <w:numPr>
                <w:ilvl w:val="0"/>
                <w:numId w:val="164"/>
              </w:numPr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.</w:t>
            </w:r>
            <w:proofErr w:type="gramEnd"/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азличать слова, отвечающие на вопросы «кто?» или «что?».</w:t>
            </w:r>
          </w:p>
        </w:tc>
        <w:tc>
          <w:tcPr>
            <w:tcW w:w="3624" w:type="dxa"/>
          </w:tcPr>
          <w:p w:rsidR="002349ED" w:rsidRPr="0060170D" w:rsidRDefault="002349E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транспорта, способов передвижения, объектов улицы и дорог.</w:t>
            </w:r>
          </w:p>
          <w:p w:rsidR="002349ED" w:rsidRPr="0060170D" w:rsidRDefault="00013176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ния транспорта, спосо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бов передвижения, объ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ектов улицы и дорог при составлении словосоче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таний: «существительное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прилагательное», «су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t>ществительное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2349ED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глагол».</w:t>
            </w:r>
          </w:p>
        </w:tc>
        <w:tc>
          <w:tcPr>
            <w:tcW w:w="932" w:type="dxa"/>
            <w:gridSpan w:val="2"/>
          </w:tcPr>
          <w:p w:rsidR="002349ED" w:rsidRPr="0060170D" w:rsidRDefault="002349ED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2349ED" w:rsidRPr="0060170D" w:rsidRDefault="002349E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2349ED" w:rsidRPr="0060170D" w:rsidRDefault="002349ED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35.</w:t>
            </w:r>
          </w:p>
        </w:tc>
        <w:tc>
          <w:tcPr>
            <w:tcW w:w="1703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Путь в школу.</w:t>
            </w:r>
          </w:p>
        </w:tc>
        <w:tc>
          <w:tcPr>
            <w:tcW w:w="6370" w:type="dxa"/>
          </w:tcPr>
          <w:p w:rsidR="00FE46FC" w:rsidRPr="0060170D" w:rsidRDefault="00FE46FC" w:rsidP="00141347">
            <w:pPr>
              <w:pStyle w:val="4"/>
              <w:numPr>
                <w:ilvl w:val="0"/>
                <w:numId w:val="16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6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6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из 2-3 предложений по картинке.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68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Описывать увиденный/ услышанный сюжет своими словами.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69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7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.</w:t>
            </w:r>
            <w:proofErr w:type="gramEnd"/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азличать слова, отвечающие на вопросы «кто?» или «что?».</w:t>
            </w:r>
          </w:p>
        </w:tc>
        <w:tc>
          <w:tcPr>
            <w:tcW w:w="3624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Уметь использовать слова-названия транспорта, способов передвижения, объектов улицы и дорог при составлении отчета о пути в школу.</w:t>
            </w:r>
          </w:p>
        </w:tc>
        <w:tc>
          <w:tcPr>
            <w:tcW w:w="932" w:type="dxa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141347">
        <w:trPr>
          <w:trHeight w:val="5244"/>
        </w:trPr>
        <w:tc>
          <w:tcPr>
            <w:tcW w:w="67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703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Путь в школу.</w:t>
            </w:r>
          </w:p>
        </w:tc>
        <w:tc>
          <w:tcPr>
            <w:tcW w:w="6370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1.1.2.1. Понимать значение знакомых слов, имеющих отношение к повседневной жизни.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по картинке из 2-3 предложений.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5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1.5.1.3. Использовать слова, обозначающие действия предметов.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176"/>
              </w:numPr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заглавную букву в написании имен, фамилий, кличек животных с помощью учителя.</w:t>
            </w:r>
          </w:p>
        </w:tc>
        <w:tc>
          <w:tcPr>
            <w:tcW w:w="362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слова-названия транспорта, спосо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бов передвижения,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объектов улицы и дорог, используя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словосоче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тания: «существитель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ное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прилагательное», «существительное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</w:t>
            </w:r>
            <w:r w:rsidR="001B009F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гол», «местоимение + гла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гол».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по тексту.</w:t>
            </w:r>
          </w:p>
          <w:p w:rsidR="00924387" w:rsidRPr="0060170D" w:rsidRDefault="00924387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Знать правило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именах собственных.</w:t>
            </w:r>
          </w:p>
        </w:tc>
        <w:tc>
          <w:tcPr>
            <w:tcW w:w="932" w:type="dxa"/>
            <w:gridSpan w:val="2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37.</w:t>
            </w:r>
          </w:p>
        </w:tc>
        <w:tc>
          <w:tcPr>
            <w:tcW w:w="1703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Транспорт.</w:t>
            </w:r>
          </w:p>
        </w:tc>
        <w:tc>
          <w:tcPr>
            <w:tcW w:w="6370" w:type="dxa"/>
          </w:tcPr>
          <w:p w:rsidR="00FE46FC" w:rsidRPr="0060170D" w:rsidRDefault="00FE46FC" w:rsidP="00141347">
            <w:pPr>
              <w:pStyle w:val="4"/>
              <w:numPr>
                <w:ilvl w:val="0"/>
                <w:numId w:val="177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78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услышанное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79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(стихотворения, сказки, загадки).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80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Писать прописные (заглавные) и строчные буквы и их соединения; писать разборчиво,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FE46FC" w:rsidRPr="0060170D" w:rsidRDefault="00FE46FC" w:rsidP="00141347">
            <w:pPr>
              <w:pStyle w:val="4"/>
              <w:numPr>
                <w:ilvl w:val="0"/>
                <w:numId w:val="18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и применять слова-названия грузового и легкового транспорта, частей машины.</w:t>
            </w:r>
          </w:p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называть жанр текстов (стихотворение) и правильно записывать знакомые слова в тетрадь.</w:t>
            </w:r>
          </w:p>
        </w:tc>
        <w:tc>
          <w:tcPr>
            <w:tcW w:w="932" w:type="dxa"/>
            <w:gridSpan w:val="2"/>
          </w:tcPr>
          <w:p w:rsidR="00FE46FC" w:rsidRPr="0060170D" w:rsidRDefault="00FE46F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FE46FC" w:rsidRPr="0060170D" w:rsidRDefault="00FE46F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rPr>
          <w:trHeight w:val="2835"/>
        </w:trPr>
        <w:tc>
          <w:tcPr>
            <w:tcW w:w="67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703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Транспорт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ные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средства.</w:t>
            </w:r>
          </w:p>
        </w:tc>
        <w:tc>
          <w:tcPr>
            <w:tcW w:w="6370" w:type="dxa"/>
          </w:tcPr>
          <w:p w:rsidR="00581B7C" w:rsidRPr="0060170D" w:rsidRDefault="00581B7C" w:rsidP="00141347">
            <w:pPr>
              <w:pStyle w:val="4"/>
              <w:numPr>
                <w:ilvl w:val="0"/>
                <w:numId w:val="18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83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высказывания из 2-3 предложений по картинке.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84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85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81B7C" w:rsidRPr="0060170D" w:rsidRDefault="00581B7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1.5.1.4. Согласовывать слова, обозначающие предмет со словами, обозначающими действия предмета в числе.</w:t>
            </w:r>
          </w:p>
        </w:tc>
        <w:tc>
          <w:tcPr>
            <w:tcW w:w="3624" w:type="dxa"/>
          </w:tcPr>
          <w:p w:rsidR="00581B7C" w:rsidRPr="0060170D" w:rsidRDefault="00013176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</w:t>
            </w:r>
            <w:r w:rsidR="00581B7C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названия пассажирского транспорта (воздушного, наземного и водного), способов передвижения, названия городов при составлении словосоче</w:t>
            </w:r>
            <w:r w:rsidR="00581B7C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таний: «существительное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581B7C"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="00581B7C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глагол» с использо</w:t>
            </w:r>
            <w:r w:rsidR="00581B7C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ванием предлога «на».</w:t>
            </w:r>
          </w:p>
          <w:p w:rsidR="00581B7C" w:rsidRPr="0060170D" w:rsidRDefault="00581B7C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Понимать, на чем можно путешествовать.</w:t>
            </w:r>
          </w:p>
        </w:tc>
        <w:tc>
          <w:tcPr>
            <w:tcW w:w="932" w:type="dxa"/>
            <w:gridSpan w:val="2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39.</w:t>
            </w:r>
          </w:p>
        </w:tc>
        <w:tc>
          <w:tcPr>
            <w:tcW w:w="1703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Транспорт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ные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средства.</w:t>
            </w:r>
          </w:p>
        </w:tc>
        <w:tc>
          <w:tcPr>
            <w:tcW w:w="6370" w:type="dxa"/>
          </w:tcPr>
          <w:p w:rsidR="00581B7C" w:rsidRPr="0060170D" w:rsidRDefault="00581B7C" w:rsidP="00141347">
            <w:pPr>
              <w:pStyle w:val="4"/>
              <w:numPr>
                <w:ilvl w:val="0"/>
                <w:numId w:val="18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8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8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013176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1.5.1.3. Использовать слова, обоз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 xml:space="preserve">начающие действия предметов. 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1.5.2.1 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ва-названия сказочных персонажей, сказочного транспорта, способов пе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редвижения при состав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лении слов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осочетаний «существительное + гла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гол», вопросов, предло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жений.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Отличать звук [</w:t>
            </w:r>
            <w:proofErr w:type="spell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йу</w:t>
            </w:r>
            <w:proofErr w:type="spell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] и букву Ю.</w:t>
            </w:r>
          </w:p>
        </w:tc>
        <w:tc>
          <w:tcPr>
            <w:tcW w:w="932" w:type="dxa"/>
            <w:gridSpan w:val="2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40.</w:t>
            </w:r>
          </w:p>
        </w:tc>
        <w:tc>
          <w:tcPr>
            <w:tcW w:w="1703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Транспорт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ные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средства.</w:t>
            </w:r>
          </w:p>
        </w:tc>
        <w:tc>
          <w:tcPr>
            <w:tcW w:w="6370" w:type="dxa"/>
          </w:tcPr>
          <w:p w:rsidR="00581B7C" w:rsidRPr="0060170D" w:rsidRDefault="00581B7C" w:rsidP="00141347">
            <w:pPr>
              <w:pStyle w:val="4"/>
              <w:numPr>
                <w:ilvl w:val="0"/>
                <w:numId w:val="18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2-3 предложений по картинке.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1"/>
              </w:numPr>
              <w:shd w:val="clear" w:color="auto" w:fill="auto"/>
              <w:tabs>
                <w:tab w:val="left" w:pos="920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Писать прописные (заглавные) и строчные буквы и их соединения; писать разборчиво,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1.5.1.3. Использовать слова, обозначающие действия предметов.</w:t>
            </w:r>
          </w:p>
        </w:tc>
        <w:tc>
          <w:tcPr>
            <w:tcW w:w="362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и применять слова-названия специ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альных транспортных средств, при с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оставле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нии словосочетаний «су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глагол», вопросов, предложений и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рассказа по картинке. Различать звук [</w:t>
            </w:r>
            <w:proofErr w:type="spell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йо</w:t>
            </w:r>
            <w:proofErr w:type="spell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] и букву Ё.</w:t>
            </w:r>
          </w:p>
        </w:tc>
        <w:tc>
          <w:tcPr>
            <w:tcW w:w="932" w:type="dxa"/>
            <w:gridSpan w:val="2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703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Что мы узнали.</w:t>
            </w:r>
          </w:p>
        </w:tc>
        <w:tc>
          <w:tcPr>
            <w:tcW w:w="6370" w:type="dxa"/>
          </w:tcPr>
          <w:p w:rsidR="00581B7C" w:rsidRPr="0060170D" w:rsidRDefault="00581B7C" w:rsidP="00141347">
            <w:pPr>
              <w:pStyle w:val="4"/>
              <w:numPr>
                <w:ilvl w:val="0"/>
                <w:numId w:val="19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понимание увиденного/ услышанного через комментирование, вопросы или действия.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высказывание из 2-3 предложений по картинке.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5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6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81B7C" w:rsidRPr="0060170D" w:rsidRDefault="00581B7C" w:rsidP="00141347">
            <w:pPr>
              <w:pStyle w:val="4"/>
              <w:numPr>
                <w:ilvl w:val="0"/>
                <w:numId w:val="19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ния грузовых, легковых, специальных транспорт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 xml:space="preserve">ных средств, способов передвижения, объектов улицы и дорог при составлении 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словосоче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таний «существительно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прилагательное»,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 глагол», вопросов, предложений и рассказа по картинке.</w:t>
            </w:r>
          </w:p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Различать изученные звуки и буквы: Б, X,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Щ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, Я, Ю, Ё.</w:t>
            </w:r>
          </w:p>
        </w:tc>
        <w:tc>
          <w:tcPr>
            <w:tcW w:w="932" w:type="dxa"/>
            <w:gridSpan w:val="2"/>
          </w:tcPr>
          <w:p w:rsidR="00581B7C" w:rsidRPr="0060170D" w:rsidRDefault="00581B7C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B7C" w:rsidRPr="0060170D" w:rsidRDefault="00581B7C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565401" w:rsidRPr="0060170D" w:rsidTr="00924387">
        <w:tc>
          <w:tcPr>
            <w:tcW w:w="15641" w:type="dxa"/>
            <w:gridSpan w:val="8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t>Традиции и фольклор</w:t>
            </w: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42.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Народные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сказки.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198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199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Создавать высказывание из 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 xml:space="preserve">2-3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 по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0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1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3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Default="0056540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60170D" w:rsidRPr="0060170D" w:rsidRDefault="0060170D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ключевые слова (посадил, выросла репка, позвал, тяну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т-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потянут, вытянуть не могут, вытянули репку) русской народной сказки «Репка», героев сказки при составлении вопросов, предложений и сказки по иллюстрациям.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Народные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сказки.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04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Составлять рассказ из 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 xml:space="preserve">2-3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предложений по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6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7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8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09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использовать опорные слова русской народной сказки «Репка» при пересказе.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героев сказки. Воспитывать трудолюбие и чувство товарищества.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rPr>
          <w:trHeight w:val="3742"/>
        </w:trPr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44.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Пишем историю про репку.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10"/>
              </w:numPr>
              <w:shd w:val="clear" w:color="auto" w:fill="auto"/>
              <w:tabs>
                <w:tab w:val="left" w:pos="83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1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2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3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4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6"/>
              </w:numPr>
              <w:tabs>
                <w:tab w:val="left" w:pos="88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пересказывать русскую народную сказку «Репка», используя опорные слова и словосочетания.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записывать сказку, используя схемы, картинки,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слова и словосочетания. Воспитывать чувство взаимопомощи.</w:t>
            </w: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45.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Сказка.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Просмотр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короткомет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ражного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фильма.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1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по картинке из 2-3 предложений.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19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Различать тексты разных жанров (стихотворение, сказка, загадка).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Знать героев сказки К. Чуковского «Муха-цокотуха». Понимать смысл содержания сказки и последовательность событий в ней.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03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2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2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3"/>
              </w:numPr>
              <w:shd w:val="clear" w:color="auto" w:fill="auto"/>
              <w:tabs>
                <w:tab w:val="left" w:pos="88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словарные слова сказки К. Чуковского «Муха-цокотуха» при пересказывании по иллюстрациям. Воспитывать интерес к русскому творчеству.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46.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Герои сказок.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2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понима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5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по картинке из 2-3 предложений.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6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8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29"/>
              </w:numPr>
              <w:shd w:val="clear" w:color="auto" w:fill="auto"/>
              <w:tabs>
                <w:tab w:val="left" w:pos="87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героев казахской народной сказки «Почему у ласточки хвост рожками». Понимать смысл содержания сказки и последовательность событий в ней.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опорные слова казахской народной сказки «Почему у ласточки хвост рожками» при пересказывании по иллюстрациям. Воспитывать интерес к казахскому творчеству.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47.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Родина - Казахстан.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3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загадка.)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3"/>
              </w:numPr>
              <w:shd w:val="clear" w:color="auto" w:fill="auto"/>
              <w:tabs>
                <w:tab w:val="left" w:pos="7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На основе прослушанного/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1.5.1.4. Согласовывать слова, обоз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начающие предмет со словами, обозначающими действие 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мета, в числе.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Уметь различать тексты разных жанров (стихотворение). Учить выразительно рассказывать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стихотворение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используя памятку. Находить в стихотворениях слова-рифмы. Воспитывать любовь к Родине.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Моя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Родина - Казахстан.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35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понима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Составлять рассказ по картинке из 2-3 предложений.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3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слова, обозначающие предметы, различать слова, отвечающие на вопросы «кто?» или «что?».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1.5.1.3. Использовать слова, обоз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начающие действия предметов.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1.5.1.5. Использовать слова, обоз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начающие признаки предметов.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0"/>
              </w:numPr>
              <w:shd w:val="clear" w:color="auto" w:fill="auto"/>
              <w:tabs>
                <w:tab w:val="left" w:pos="88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составлять стихи (двустишие, пятистишие) на основе модели и опорных слов-предметов, слов-действий и сло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признаков.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патриотические чувства, любовь к Родине, семье, народу.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rPr>
          <w:trHeight w:val="4309"/>
        </w:trPr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Что мы узнали.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1.1.5.1. 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/услышанно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3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Находить информацию в 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текстах с иллюстрациями при под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сывать знакомые названия 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6"/>
              </w:numPr>
              <w:tabs>
                <w:tab w:val="left" w:pos="87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словарны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е слова-пред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меты, слова-признаки, слова-действия по теме «Фольклор и традиции».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Развивать навыки пересказывания сказок и сочинения стихов.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находить инфор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мацию в текстах с иллюстрациями с помощью учителя. Понимать различия между звуками и буквами.</w:t>
            </w:r>
          </w:p>
          <w:p w:rsidR="00565401" w:rsidRPr="0060170D" w:rsidRDefault="00565401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интерес к традициям разных народов.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04642F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50.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Проверь и оцени свои достижения.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47"/>
              </w:numPr>
              <w:shd w:val="clear" w:color="auto" w:fill="auto"/>
              <w:tabs>
                <w:tab w:val="left" w:pos="920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мание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4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прописные (заглавные) и строчные буквы и их соединения; писать разборчиво,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 соответствии с санитарн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гигиеническими требованиями.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традиции разных народов через сказки, рассказы, загадки, по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словицы.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Развивать навыки со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чинения неб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ольших стихов, используя строч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ки-рифмы.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пересказывать сказок на основе опор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ных слов, иллюстраций и по плану.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героев казахских и русских сказок.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Иметь навыки разли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чения слов-предме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тов, слов-признаков и слов-действий в текстах. Уметь отличать сказку от стихотворения и загадки. Иметь навыки написания строчных и заглавных букв.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565401" w:rsidRPr="0060170D" w:rsidTr="00924387">
        <w:tc>
          <w:tcPr>
            <w:tcW w:w="15641" w:type="dxa"/>
            <w:gridSpan w:val="8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lastRenderedPageBreak/>
              <w:t>Еда и напитки</w:t>
            </w:r>
          </w:p>
        </w:tc>
      </w:tr>
      <w:tr w:rsidR="002349ED" w:rsidRPr="0060170D" w:rsidTr="00013176">
        <w:trPr>
          <w:trHeight w:val="3231"/>
        </w:trPr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51.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Празднич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ный стол.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5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6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постер/писать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58"/>
              </w:numPr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по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суды, продуктов и блюд праздничного стола.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ния посуды, продуктов и блюд праздничного стола при составлении словосочетаний, 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ложений, вопросов и рассказа.</w:t>
            </w:r>
          </w:p>
          <w:p w:rsidR="00565401" w:rsidRPr="0060170D" w:rsidRDefault="00565401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Формировать положи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тельные эмоции при подготовке к празднику.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52.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Еда. Сбор мнений.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5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0"/>
              </w:numPr>
              <w:shd w:val="clear" w:color="auto" w:fill="auto"/>
              <w:tabs>
                <w:tab w:val="left" w:pos="920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1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слова-названия посуды, продуктов и блюд праздничного стола при составлении словосочетаний, предложений и диалогов. Воспитывать культуру правильного питания.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53.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Меню для празднич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ного стола.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6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5"/>
              </w:numPr>
              <w:shd w:val="clear" w:color="auto" w:fill="auto"/>
              <w:tabs>
                <w:tab w:val="left" w:pos="754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7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6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предметов посуды, продуктов и блюд для праздничного стола. Применять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названия предметов посуды, продуктов и блюд для праздничного стола при составлении меню.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интерес и уважение к национальному празднику Наурыз.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924387">
        <w:trPr>
          <w:trHeight w:val="4968"/>
        </w:trPr>
        <w:tc>
          <w:tcPr>
            <w:tcW w:w="67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54.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03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Фрукты и овощи.</w:t>
            </w:r>
          </w:p>
        </w:tc>
        <w:tc>
          <w:tcPr>
            <w:tcW w:w="6370" w:type="dxa"/>
          </w:tcPr>
          <w:p w:rsidR="00924387" w:rsidRPr="0060170D" w:rsidRDefault="00924387" w:rsidP="00141347">
            <w:pPr>
              <w:pStyle w:val="4"/>
              <w:numPr>
                <w:ilvl w:val="0"/>
                <w:numId w:val="26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0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2"/>
              </w:numPr>
              <w:shd w:val="clear" w:color="auto" w:fill="auto"/>
              <w:tabs>
                <w:tab w:val="left" w:pos="749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знакомые слова.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1.5.1.5. Использовать слова, обозначающие признаки предметов; подбирать признаки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 предметам по цвету, форме, величине, материалу с помощью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75"/>
              </w:numPr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названия овощей и фруктов и ключевые слова «фрукты», «овощи», «сад», «огород».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эти слова при составлении словосоче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таний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существительное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»,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прилагательное», предложе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ний.</w:t>
            </w:r>
          </w:p>
          <w:p w:rsidR="00924387" w:rsidRPr="0060170D" w:rsidRDefault="00924387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трудолю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бие.</w:t>
            </w:r>
          </w:p>
        </w:tc>
        <w:tc>
          <w:tcPr>
            <w:tcW w:w="932" w:type="dxa"/>
            <w:gridSpan w:val="2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55.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 xml:space="preserve">Фрукты 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и овощи.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7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7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7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79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8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1.5.1.5. Использовать слова, обозначающие признаки предметов; подбирать признаки к предметам по цвету, форме, величине, материалу с помощью учителя.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Использовать ключевые слова «фрукты», «ово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щи», «сад», «огород», названия овощей и фрук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тов, слова-действия, словосочетания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гла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гол»,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 в жизненных ситуациях (приготовление сока, са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лата из фруктов, овощей).</w:t>
            </w:r>
            <w:proofErr w:type="gramEnd"/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924387">
        <w:trPr>
          <w:trHeight w:val="3874"/>
        </w:trPr>
        <w:tc>
          <w:tcPr>
            <w:tcW w:w="67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703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b/>
                <w:color w:val="7F7F7F" w:themeColor="text1" w:themeTint="80"/>
                <w:sz w:val="24"/>
                <w:szCs w:val="24"/>
              </w:rPr>
              <w:t>Фрукты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и овощи. Обмен мнениями.</w:t>
            </w:r>
          </w:p>
        </w:tc>
        <w:tc>
          <w:tcPr>
            <w:tcW w:w="6370" w:type="dxa"/>
          </w:tcPr>
          <w:p w:rsidR="00924387" w:rsidRPr="0060170D" w:rsidRDefault="00924387" w:rsidP="00141347">
            <w:pPr>
              <w:pStyle w:val="4"/>
              <w:numPr>
                <w:ilvl w:val="0"/>
                <w:numId w:val="281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82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83"/>
              </w:numPr>
              <w:shd w:val="clear" w:color="auto" w:fill="auto"/>
              <w:tabs>
                <w:tab w:val="left" w:pos="925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84"/>
              </w:numPr>
              <w:shd w:val="clear" w:color="auto" w:fill="auto"/>
              <w:tabs>
                <w:tab w:val="left" w:pos="749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знакомые слова.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8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286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  <w:p w:rsidR="00924387" w:rsidRPr="0060170D" w:rsidRDefault="00924387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1.5.1.5. Использовать слова, обозначающие признаки предметов; подбирать признаки к предметам по цвету, форме, величине, материалу с помощью учителя.</w:t>
            </w:r>
          </w:p>
        </w:tc>
        <w:tc>
          <w:tcPr>
            <w:tcW w:w="362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использовать ключевые слова «фрукты», «овощи», «витамины», названия овощей, фруктов в диалогах и при обмене мнений.</w:t>
            </w:r>
          </w:p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находить в стихотворениях знакомые слова и прочитывать их.</w:t>
            </w:r>
          </w:p>
          <w:p w:rsidR="00924387" w:rsidRPr="0060170D" w:rsidRDefault="00924387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читать целыми словами.</w:t>
            </w:r>
          </w:p>
        </w:tc>
        <w:tc>
          <w:tcPr>
            <w:tcW w:w="932" w:type="dxa"/>
            <w:gridSpan w:val="2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TrebuchetMS29pt"/>
                <w:rFonts w:ascii="Times New Roman" w:hAnsi="Times New Roman" w:cs="Times New Roman"/>
                <w:color w:val="7F7F7F" w:themeColor="text1" w:themeTint="8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57.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Фрукты и овощи. Письмо.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87"/>
              </w:numPr>
              <w:shd w:val="clear" w:color="auto" w:fill="auto"/>
              <w:tabs>
                <w:tab w:val="left" w:pos="7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и подбирать соответствующую иллюстрацию/картину/ схему к прослушанному сообщению (в медленном темпе)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88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89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0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1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применять клю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чевые слова «фрукты», «овощи», «витамины», «еда», названия овощей, фруктов и продуктов пи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тания при с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оставлении словосочетаний «суще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глагол»,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прилагательное», предло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жений, рецептов блюд, меню и диалога.</w:t>
            </w:r>
            <w:proofErr w:type="gramEnd"/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записывать знако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мые названия слов-пред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метов с помощью учите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ля (полезное меню).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58.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Что мы узнали.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9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3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4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5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 подбирать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6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Уметь использовать клю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чевые слова «фрукты», «овощи», «витамины», «еда», названия овощей, фруктов и продуктов пи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тания, названия праздни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 xml:space="preserve">ков и праздничных блюд при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составлении </w:t>
            </w:r>
            <w:proofErr w:type="spell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посте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ров</w:t>
            </w:r>
            <w:proofErr w:type="spell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, словосочетаний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+ глагол», «существитель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прилагательное», предложений, рецептов блюд, меню и диалога.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Уметь записывать знакомые слова с помощью учителя.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565401" w:rsidRPr="0060170D" w:rsidTr="00924387">
        <w:tc>
          <w:tcPr>
            <w:tcW w:w="15641" w:type="dxa"/>
            <w:gridSpan w:val="8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rFonts w:eastAsiaTheme="minorHAnsi"/>
                <w:color w:val="7F7F7F" w:themeColor="text1" w:themeTint="80"/>
                <w:sz w:val="24"/>
                <w:szCs w:val="24"/>
              </w:rPr>
              <w:lastRenderedPageBreak/>
              <w:t>В здоровом теле - здоровый дух!</w:t>
            </w: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59.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Части тела.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29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(в медленном темпе)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29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0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Писать слова к 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частей тела, слов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а-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действия.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слова-назва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ния частей тела, слова-действия при составлении словосо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четаний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глагол», пред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ложений, вопросов и диалога.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выразительно рассказывать стихотво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рение.</w:t>
            </w:r>
          </w:p>
        </w:tc>
        <w:tc>
          <w:tcPr>
            <w:tcW w:w="915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60.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Части тела.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Обмен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мнениями.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30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4"/>
              </w:numPr>
              <w:shd w:val="clear" w:color="auto" w:fill="auto"/>
              <w:tabs>
                <w:tab w:val="left" w:pos="749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5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основе прослушанного/ прочитанного/ 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Применять слова назва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ния частей тела, сло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ва-действия при состав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softHyphen/>
              <w:t>лении словосочетаний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гла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гол», предложений, вопросов и диалога. Уметь использовать в речи словосочетания «существительное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+</w:t>
            </w:r>
            <w:r w:rsidR="00013176"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местоимение» «мой», «моя», «моё».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rStyle w:val="11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читать целыми словами знакомые слова.</w:t>
            </w:r>
          </w:p>
          <w:p w:rsidR="00573631" w:rsidRPr="0060170D" w:rsidRDefault="0057363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15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61.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Информаци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онный</w:t>
            </w:r>
            <w:proofErr w:type="gramEnd"/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 xml:space="preserve"> 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постер «Моё тело».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308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09"/>
              </w:numPr>
              <w:shd w:val="clear" w:color="auto" w:fill="auto"/>
              <w:tabs>
                <w:tab w:val="left" w:pos="749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Читать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1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Создавать постер/ подбирать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2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 xml:space="preserve">Знать слова-названия частей тела, ключевые слова: </w:t>
            </w: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«осязание», «обоняние», «вкус», «слух»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,«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зрение», «спорт», «здоровье», «настроение».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Уметь применять эти слова при составлении предложений и информационных </w:t>
            </w:r>
            <w:proofErr w:type="spell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постеров</w:t>
            </w:r>
            <w:proofErr w:type="spell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Воспитывать правильное отношение к своему здоровью.</w:t>
            </w:r>
          </w:p>
        </w:tc>
        <w:tc>
          <w:tcPr>
            <w:tcW w:w="915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6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Визит врача.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31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5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6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 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19"/>
              </w:numPr>
              <w:shd w:val="clear" w:color="auto" w:fill="auto"/>
              <w:tabs>
                <w:tab w:val="left" w:pos="867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слова-названия предметов личной гигиены и медицинских предметов.</w:t>
            </w:r>
          </w:p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Уметь использовать слова-названия предметов личной гигиены при составлении словосочетаний, предложений и чтения стихотворения по ролям. Уметь записывать знакомые названия предметов.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63.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Визит к врачу.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pStyle w:val="4"/>
              <w:numPr>
                <w:ilvl w:val="0"/>
                <w:numId w:val="32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2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22"/>
              </w:numPr>
              <w:shd w:val="clear" w:color="auto" w:fill="auto"/>
              <w:tabs>
                <w:tab w:val="left" w:pos="853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23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24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pStyle w:val="4"/>
              <w:numPr>
                <w:ilvl w:val="0"/>
                <w:numId w:val="32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слова-названия врачей, ключевые слова по теме, в диалоге, составлении словосочетаний, предложений и чтении стихотворения.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924387" w:rsidRPr="0060170D" w:rsidTr="00924387">
        <w:trPr>
          <w:trHeight w:val="3588"/>
        </w:trPr>
        <w:tc>
          <w:tcPr>
            <w:tcW w:w="67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703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t>Визит в по</w:t>
            </w:r>
            <w:r w:rsidRPr="0060170D">
              <w:rPr>
                <w:rStyle w:val="a5"/>
                <w:color w:val="7F7F7F" w:themeColor="text1" w:themeTint="80"/>
                <w:sz w:val="24"/>
                <w:szCs w:val="24"/>
              </w:rPr>
              <w:softHyphen/>
              <w:t>ликлинику.</w:t>
            </w:r>
          </w:p>
        </w:tc>
        <w:tc>
          <w:tcPr>
            <w:tcW w:w="6370" w:type="dxa"/>
          </w:tcPr>
          <w:p w:rsidR="00924387" w:rsidRPr="0060170D" w:rsidRDefault="00924387" w:rsidP="00141347">
            <w:pPr>
              <w:pStyle w:val="4"/>
              <w:numPr>
                <w:ilvl w:val="0"/>
                <w:numId w:val="326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327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328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329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330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924387" w:rsidRPr="0060170D" w:rsidRDefault="00924387" w:rsidP="00141347">
            <w:pPr>
              <w:pStyle w:val="4"/>
              <w:numPr>
                <w:ilvl w:val="0"/>
                <w:numId w:val="331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924387" w:rsidRPr="0060170D" w:rsidRDefault="00924387" w:rsidP="00141347">
            <w:pPr>
              <w:pStyle w:val="4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1.5.2.1. 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Знать и применять слова-названия врачей, медицинского учреждения в диалоге, составлении рассказа по схеме.</w:t>
            </w:r>
          </w:p>
        </w:tc>
        <w:tc>
          <w:tcPr>
            <w:tcW w:w="932" w:type="dxa"/>
            <w:gridSpan w:val="2"/>
          </w:tcPr>
          <w:p w:rsidR="00924387" w:rsidRPr="0060170D" w:rsidRDefault="00924387" w:rsidP="00141347">
            <w:pPr>
              <w:pStyle w:val="4"/>
              <w:shd w:val="clear" w:color="auto" w:fill="auto"/>
              <w:spacing w:line="240" w:lineRule="auto"/>
              <w:rPr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924387" w:rsidRPr="0060170D" w:rsidRDefault="00924387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"/>
                <w:rFonts w:eastAsiaTheme="minorHAnsi"/>
                <w:bCs w:val="0"/>
                <w:color w:val="7F7F7F" w:themeColor="text1" w:themeTint="80"/>
                <w:sz w:val="24"/>
                <w:szCs w:val="24"/>
              </w:rPr>
              <w:t>65.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"/>
                <w:rFonts w:eastAsiaTheme="minorHAnsi"/>
                <w:bCs w:val="0"/>
                <w:color w:val="7F7F7F" w:themeColor="text1" w:themeTint="80"/>
                <w:sz w:val="24"/>
                <w:szCs w:val="24"/>
              </w:rPr>
              <w:t>Что мы узнали.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widowControl w:val="0"/>
              <w:numPr>
                <w:ilvl w:val="0"/>
                <w:numId w:val="332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Понимать значение знакомых слов, имеющих отно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шение к повседневной жизни.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3"/>
              </w:numPr>
              <w:tabs>
                <w:tab w:val="left" w:pos="7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Отвечать на вопросы</w:t>
            </w:r>
          </w:p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4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 xml:space="preserve">Понимать, о </w:t>
            </w:r>
            <w:proofErr w:type="gramStart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ком</w:t>
            </w:r>
            <w:proofErr w:type="gramEnd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/о чем говорится в прослушанном тексте.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5"/>
              </w:numPr>
              <w:tabs>
                <w:tab w:val="left" w:pos="862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Пересказывать короткие тексты.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6"/>
              </w:numPr>
              <w:tabs>
                <w:tab w:val="left" w:pos="853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7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Понимать значение знакомых слов в тексте.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8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Находить информацию в текстах с иллюстрациями при поддержке учителя.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39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На основе прослушанного/ прочитанного/увиденного записывать знакомые названия предметов с помощью учителя.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0"/>
              </w:numPr>
              <w:tabs>
                <w:tab w:val="left" w:pos="853"/>
              </w:tabs>
              <w:rPr>
                <w:rStyle w:val="115pt0"/>
                <w:rFonts w:eastAsiaTheme="minorHAnsi"/>
                <w:bCs w:val="0"/>
                <w:color w:val="7F7F7F" w:themeColor="text1" w:themeTint="80"/>
                <w:sz w:val="24"/>
                <w:szCs w:val="24"/>
                <w:shd w:val="clear" w:color="auto" w:fill="auto"/>
                <w:lang w:eastAsia="en-US" w:bidi="ar-SA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  <w:p w:rsidR="0060170D" w:rsidRDefault="0060170D" w:rsidP="0060170D">
            <w:pPr>
              <w:widowControl w:val="0"/>
              <w:tabs>
                <w:tab w:val="left" w:pos="853"/>
              </w:tabs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</w:pPr>
          </w:p>
          <w:p w:rsidR="0060170D" w:rsidRDefault="0060170D" w:rsidP="0060170D">
            <w:pPr>
              <w:widowControl w:val="0"/>
              <w:tabs>
                <w:tab w:val="left" w:pos="853"/>
              </w:tabs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</w:pPr>
          </w:p>
          <w:p w:rsidR="0060170D" w:rsidRPr="0060170D" w:rsidRDefault="0060170D" w:rsidP="0060170D">
            <w:pPr>
              <w:widowControl w:val="0"/>
              <w:tabs>
                <w:tab w:val="left" w:pos="853"/>
              </w:tabs>
              <w:rPr>
                <w:rStyle w:val="115pt0"/>
                <w:rFonts w:eastAsiaTheme="minorHAnsi"/>
                <w:bCs w:val="0"/>
                <w:color w:val="7F7F7F" w:themeColor="text1" w:themeTint="80"/>
                <w:sz w:val="24"/>
                <w:szCs w:val="24"/>
                <w:shd w:val="clear" w:color="auto" w:fill="auto"/>
                <w:lang w:eastAsia="en-US" w:bidi="ar-SA"/>
              </w:rPr>
            </w:pPr>
          </w:p>
          <w:p w:rsidR="00573631" w:rsidRPr="0060170D" w:rsidRDefault="00573631" w:rsidP="00141347">
            <w:pPr>
              <w:widowControl w:val="0"/>
              <w:tabs>
                <w:tab w:val="left" w:pos="853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624" w:type="dxa"/>
          </w:tcPr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использовать ключевые слова по теме «Здоровье» при составлении предло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жений, диалогов, плана, рассказа к нему и в жизненных ситуациях</w:t>
            </w:r>
            <w:proofErr w:type="gramStart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 xml:space="preserve"> В</w:t>
            </w:r>
            <w:proofErr w:type="gramEnd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оспитывать ответственное отношение к своему здоровью.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349ED" w:rsidRPr="0060170D" w:rsidTr="00924387">
        <w:tc>
          <w:tcPr>
            <w:tcW w:w="674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"/>
                <w:rFonts w:eastAsiaTheme="minorHAnsi"/>
                <w:bCs w:val="0"/>
                <w:color w:val="7F7F7F" w:themeColor="text1" w:themeTint="80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703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"/>
                <w:rFonts w:eastAsiaTheme="minorHAnsi"/>
                <w:bCs w:val="0"/>
                <w:color w:val="7F7F7F" w:themeColor="text1" w:themeTint="80"/>
                <w:sz w:val="24"/>
                <w:szCs w:val="24"/>
              </w:rPr>
              <w:t>Поверь и оцени свои достижения.</w:t>
            </w:r>
          </w:p>
        </w:tc>
        <w:tc>
          <w:tcPr>
            <w:tcW w:w="6370" w:type="dxa"/>
          </w:tcPr>
          <w:p w:rsidR="00565401" w:rsidRPr="0060170D" w:rsidRDefault="00565401" w:rsidP="00141347">
            <w:pPr>
              <w:widowControl w:val="0"/>
              <w:numPr>
                <w:ilvl w:val="0"/>
                <w:numId w:val="341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Демонстрировать пони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мание увиденного/услышанного через комментирование, вопросы или действия.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2"/>
              </w:numPr>
              <w:tabs>
                <w:tab w:val="left" w:pos="862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Описывать увиденный/ услышанный сюжет своими словами.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3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 xml:space="preserve">Высказывать простое оценочное мнение о прослушанном/прочитанном материале («я согласен/не согласен...», «мне </w:t>
            </w:r>
            <w:proofErr w:type="gramStart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понравилось</w:t>
            </w:r>
            <w:proofErr w:type="gramEnd"/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/не понравилось...»).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4"/>
              </w:numPr>
              <w:tabs>
                <w:tab w:val="left" w:pos="853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Читать целыми словами знакомые слова.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5"/>
              </w:numPr>
              <w:tabs>
                <w:tab w:val="left" w:pos="862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Различать тексты разных жанров (стихотворение, сказка, загадка).</w:t>
            </w:r>
          </w:p>
          <w:p w:rsidR="00565401" w:rsidRPr="0060170D" w:rsidRDefault="00565401" w:rsidP="00141347">
            <w:pPr>
              <w:widowControl w:val="0"/>
              <w:numPr>
                <w:ilvl w:val="0"/>
                <w:numId w:val="346"/>
              </w:numPr>
              <w:tabs>
                <w:tab w:val="left" w:pos="858"/>
              </w:tabs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Правильно писать слова, понимая различия между звуками и буквами.</w:t>
            </w:r>
          </w:p>
        </w:tc>
        <w:tc>
          <w:tcPr>
            <w:tcW w:w="3624" w:type="dxa"/>
          </w:tcPr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слушать, пони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мать речь и правильно реагировать на нее. Уметь применять ключе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вые слова по теме «Здоровье» при состав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лении предложений, ди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алога, плана и рассказа к нему, тематического кластера.</w:t>
            </w:r>
          </w:p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находить знако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мые слова в тексте. Уметь отвечать на во</w:t>
            </w: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softHyphen/>
              <w:t>просы.</w:t>
            </w:r>
          </w:p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пересказывать рассказ в лицах.</w:t>
            </w:r>
          </w:p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отличать стихотворение, рассказ, загадку.</w:t>
            </w:r>
          </w:p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Уметь различать звуки и буквы.</w:t>
            </w:r>
          </w:p>
        </w:tc>
        <w:tc>
          <w:tcPr>
            <w:tcW w:w="932" w:type="dxa"/>
            <w:gridSpan w:val="2"/>
          </w:tcPr>
          <w:p w:rsidR="00565401" w:rsidRPr="0060170D" w:rsidRDefault="00565401" w:rsidP="00141347">
            <w:pPr>
              <w:rPr>
                <w:rFonts w:cs="Times New Roman"/>
                <w:b/>
                <w:color w:val="7F7F7F" w:themeColor="text1" w:themeTint="80"/>
                <w:sz w:val="24"/>
                <w:szCs w:val="24"/>
              </w:rPr>
            </w:pPr>
            <w:r w:rsidRPr="0060170D">
              <w:rPr>
                <w:rStyle w:val="115pt0"/>
                <w:rFonts w:eastAsiaTheme="minorHAnsi"/>
                <w:b w:val="0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69" w:type="dxa"/>
          </w:tcPr>
          <w:p w:rsidR="00565401" w:rsidRPr="0060170D" w:rsidRDefault="00565401" w:rsidP="00141347">
            <w:pPr>
              <w:rPr>
                <w:rFonts w:cs="Times New Roman"/>
                <w:color w:val="7F7F7F" w:themeColor="text1" w:themeTint="80"/>
                <w:sz w:val="24"/>
                <w:szCs w:val="24"/>
              </w:rPr>
            </w:pPr>
          </w:p>
        </w:tc>
      </w:tr>
    </w:tbl>
    <w:p w:rsidR="00511187" w:rsidRPr="0060170D" w:rsidRDefault="00511187" w:rsidP="00141347">
      <w:pPr>
        <w:rPr>
          <w:rFonts w:cs="Times New Roman"/>
          <w:color w:val="7F7F7F" w:themeColor="text1" w:themeTint="80"/>
          <w:szCs w:val="24"/>
        </w:rPr>
      </w:pP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>И - индивидуальная работа</w:t>
      </w: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  <w:proofErr w:type="gramStart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>П</w:t>
      </w:r>
      <w:proofErr w:type="gramEnd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 xml:space="preserve"> - работа в парах</w:t>
      </w: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>Г - групповая работа</w:t>
      </w: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  <w:proofErr w:type="gramStart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>К</w:t>
      </w:r>
      <w:proofErr w:type="gramEnd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 xml:space="preserve"> - работа со всем классом</w:t>
      </w: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 xml:space="preserve">Ф - поддержка </w:t>
      </w:r>
      <w:proofErr w:type="spellStart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>формативного</w:t>
      </w:r>
      <w:proofErr w:type="spellEnd"/>
      <w:r w:rsidRPr="0060170D">
        <w:rPr>
          <w:rFonts w:cs="Times New Roman"/>
          <w:color w:val="7F7F7F" w:themeColor="text1" w:themeTint="80"/>
          <w:szCs w:val="24"/>
          <w:lang w:eastAsia="ru-RU" w:bidi="ru-RU"/>
        </w:rPr>
        <w:t xml:space="preserve"> оценивания</w:t>
      </w:r>
    </w:p>
    <w:p w:rsidR="00FB755F" w:rsidRPr="0060170D" w:rsidRDefault="00FB755F" w:rsidP="00141347">
      <w:pPr>
        <w:rPr>
          <w:rFonts w:cs="Times New Roman"/>
          <w:color w:val="7F7F7F" w:themeColor="text1" w:themeTint="80"/>
          <w:szCs w:val="24"/>
        </w:rPr>
      </w:pPr>
    </w:p>
    <w:sectPr w:rsidR="00FB755F" w:rsidRPr="0060170D" w:rsidSect="0004642F">
      <w:footerReference w:type="default" r:id="rId8"/>
      <w:pgSz w:w="16838" w:h="11906" w:orient="landscape"/>
      <w:pgMar w:top="1134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6C7" w:rsidRDefault="002F16C7" w:rsidP="00573631">
      <w:r>
        <w:separator/>
      </w:r>
    </w:p>
  </w:endnote>
  <w:endnote w:type="continuationSeparator" w:id="0">
    <w:p w:rsidR="002F16C7" w:rsidRDefault="002F16C7" w:rsidP="00573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8844"/>
      <w:docPartObj>
        <w:docPartGallery w:val="Page Numbers (Bottom of Page)"/>
        <w:docPartUnique/>
      </w:docPartObj>
    </w:sdtPr>
    <w:sdtContent>
      <w:p w:rsidR="00141347" w:rsidRDefault="006817CE">
        <w:pPr>
          <w:pStyle w:val="aa"/>
          <w:jc w:val="center"/>
        </w:pPr>
        <w:fldSimple w:instr=" PAGE   \* MERGEFORMAT ">
          <w:r w:rsidR="0060170D">
            <w:rPr>
              <w:noProof/>
            </w:rPr>
            <w:t>28</w:t>
          </w:r>
        </w:fldSimple>
      </w:p>
    </w:sdtContent>
  </w:sdt>
  <w:p w:rsidR="00141347" w:rsidRDefault="0014134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6C7" w:rsidRDefault="002F16C7" w:rsidP="00573631">
      <w:r>
        <w:separator/>
      </w:r>
    </w:p>
  </w:footnote>
  <w:footnote w:type="continuationSeparator" w:id="0">
    <w:p w:rsidR="002F16C7" w:rsidRDefault="002F16C7" w:rsidP="00573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8B2"/>
    <w:multiLevelType w:val="multilevel"/>
    <w:tmpl w:val="8924A16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80041"/>
    <w:multiLevelType w:val="multilevel"/>
    <w:tmpl w:val="EB7EC886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972BDD"/>
    <w:multiLevelType w:val="multilevel"/>
    <w:tmpl w:val="FC38AA7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A83CD8"/>
    <w:multiLevelType w:val="multilevel"/>
    <w:tmpl w:val="E6222F9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3B43F9"/>
    <w:multiLevelType w:val="multilevel"/>
    <w:tmpl w:val="ED7E98A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424CA2"/>
    <w:multiLevelType w:val="multilevel"/>
    <w:tmpl w:val="33EEA736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592D07"/>
    <w:multiLevelType w:val="multilevel"/>
    <w:tmpl w:val="25E64664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2A659F3"/>
    <w:multiLevelType w:val="multilevel"/>
    <w:tmpl w:val="1682F552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2CA2A12"/>
    <w:multiLevelType w:val="multilevel"/>
    <w:tmpl w:val="8244CECC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2CD2ED1"/>
    <w:multiLevelType w:val="multilevel"/>
    <w:tmpl w:val="87FE7EF4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FE700D"/>
    <w:multiLevelType w:val="multilevel"/>
    <w:tmpl w:val="E41A36B6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2C546C"/>
    <w:multiLevelType w:val="multilevel"/>
    <w:tmpl w:val="DAEE7EFE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4637FB"/>
    <w:multiLevelType w:val="multilevel"/>
    <w:tmpl w:val="C62E513A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39D551C"/>
    <w:multiLevelType w:val="multilevel"/>
    <w:tmpl w:val="C6FE71CA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4794F0A"/>
    <w:multiLevelType w:val="multilevel"/>
    <w:tmpl w:val="04325C4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4B9557A"/>
    <w:multiLevelType w:val="multilevel"/>
    <w:tmpl w:val="DD2C7C60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4FC5F87"/>
    <w:multiLevelType w:val="multilevel"/>
    <w:tmpl w:val="19344F9A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545581E"/>
    <w:multiLevelType w:val="multilevel"/>
    <w:tmpl w:val="768653A2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5DF78BB"/>
    <w:multiLevelType w:val="multilevel"/>
    <w:tmpl w:val="C0A29274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5E669EB"/>
    <w:multiLevelType w:val="multilevel"/>
    <w:tmpl w:val="3C5E7146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5FA75DA"/>
    <w:multiLevelType w:val="multilevel"/>
    <w:tmpl w:val="FD182BEE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68D70A6"/>
    <w:multiLevelType w:val="multilevel"/>
    <w:tmpl w:val="A644016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6AC3032"/>
    <w:multiLevelType w:val="multilevel"/>
    <w:tmpl w:val="59E2BC54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6CC031C"/>
    <w:multiLevelType w:val="multilevel"/>
    <w:tmpl w:val="F182993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7132037"/>
    <w:multiLevelType w:val="multilevel"/>
    <w:tmpl w:val="19262D80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8263CBD"/>
    <w:multiLevelType w:val="multilevel"/>
    <w:tmpl w:val="C568C09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8874BD6"/>
    <w:multiLevelType w:val="multilevel"/>
    <w:tmpl w:val="219EEBB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8D92801"/>
    <w:multiLevelType w:val="multilevel"/>
    <w:tmpl w:val="653037FE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8FE2AF3"/>
    <w:multiLevelType w:val="multilevel"/>
    <w:tmpl w:val="C02E4872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9110DE8"/>
    <w:multiLevelType w:val="multilevel"/>
    <w:tmpl w:val="5EA8EC98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97503B6"/>
    <w:multiLevelType w:val="multilevel"/>
    <w:tmpl w:val="2036174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98D13C8"/>
    <w:multiLevelType w:val="multilevel"/>
    <w:tmpl w:val="4762D74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98F527B"/>
    <w:multiLevelType w:val="multilevel"/>
    <w:tmpl w:val="E2406016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9DB4B37"/>
    <w:multiLevelType w:val="multilevel"/>
    <w:tmpl w:val="723E4894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9EE2744"/>
    <w:multiLevelType w:val="multilevel"/>
    <w:tmpl w:val="0796732E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9F70628"/>
    <w:multiLevelType w:val="multilevel"/>
    <w:tmpl w:val="B14E7D28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A0D45AC"/>
    <w:multiLevelType w:val="multilevel"/>
    <w:tmpl w:val="1A1C1CA0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AEC3EC6"/>
    <w:multiLevelType w:val="multilevel"/>
    <w:tmpl w:val="D9900F96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B5D20CA"/>
    <w:multiLevelType w:val="multilevel"/>
    <w:tmpl w:val="1718666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B7A030A"/>
    <w:multiLevelType w:val="multilevel"/>
    <w:tmpl w:val="88524A4A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BFC7373"/>
    <w:multiLevelType w:val="multilevel"/>
    <w:tmpl w:val="AD6C91A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CD204F5"/>
    <w:multiLevelType w:val="multilevel"/>
    <w:tmpl w:val="CFF813F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D0E05C8"/>
    <w:multiLevelType w:val="multilevel"/>
    <w:tmpl w:val="10667290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D2F6407"/>
    <w:multiLevelType w:val="multilevel"/>
    <w:tmpl w:val="3DDC88CC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D983B37"/>
    <w:multiLevelType w:val="multilevel"/>
    <w:tmpl w:val="CDACF51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DDB3D18"/>
    <w:multiLevelType w:val="multilevel"/>
    <w:tmpl w:val="1138CDB4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E463955"/>
    <w:multiLevelType w:val="multilevel"/>
    <w:tmpl w:val="7F3EF1A6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E532DE4"/>
    <w:multiLevelType w:val="multilevel"/>
    <w:tmpl w:val="9764689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F1B259F"/>
    <w:multiLevelType w:val="multilevel"/>
    <w:tmpl w:val="E5F2337A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F236770"/>
    <w:multiLevelType w:val="multilevel"/>
    <w:tmpl w:val="21F41346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FBE2140"/>
    <w:multiLevelType w:val="multilevel"/>
    <w:tmpl w:val="853029B4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0640E8C"/>
    <w:multiLevelType w:val="multilevel"/>
    <w:tmpl w:val="A9FC9512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0762FA4"/>
    <w:multiLevelType w:val="multilevel"/>
    <w:tmpl w:val="BC06BAD0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086122D"/>
    <w:multiLevelType w:val="multilevel"/>
    <w:tmpl w:val="D8DC13DA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0CA4ABD"/>
    <w:multiLevelType w:val="multilevel"/>
    <w:tmpl w:val="D51AFD40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0D319C3"/>
    <w:multiLevelType w:val="multilevel"/>
    <w:tmpl w:val="E4EAAA3A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18A04D0"/>
    <w:multiLevelType w:val="multilevel"/>
    <w:tmpl w:val="8DA80C32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25A4860"/>
    <w:multiLevelType w:val="multilevel"/>
    <w:tmpl w:val="7E6A206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28A7E84"/>
    <w:multiLevelType w:val="multilevel"/>
    <w:tmpl w:val="D49CEDEA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2A31AF0"/>
    <w:multiLevelType w:val="multilevel"/>
    <w:tmpl w:val="91803DDC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36D01CC"/>
    <w:multiLevelType w:val="multilevel"/>
    <w:tmpl w:val="3800A6B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3763CF8"/>
    <w:multiLevelType w:val="multilevel"/>
    <w:tmpl w:val="7978966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3777570"/>
    <w:multiLevelType w:val="multilevel"/>
    <w:tmpl w:val="5566A5B0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3DE5E74"/>
    <w:multiLevelType w:val="multilevel"/>
    <w:tmpl w:val="8C82D10C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4621F48"/>
    <w:multiLevelType w:val="multilevel"/>
    <w:tmpl w:val="EDB83070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4801AAF"/>
    <w:multiLevelType w:val="multilevel"/>
    <w:tmpl w:val="AA2CE98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14B3549A"/>
    <w:multiLevelType w:val="multilevel"/>
    <w:tmpl w:val="D6762828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14E72027"/>
    <w:multiLevelType w:val="multilevel"/>
    <w:tmpl w:val="67464DA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14F660B2"/>
    <w:multiLevelType w:val="multilevel"/>
    <w:tmpl w:val="ACF6D798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54C3988"/>
    <w:multiLevelType w:val="multilevel"/>
    <w:tmpl w:val="9B6CF398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58A00B2"/>
    <w:multiLevelType w:val="multilevel"/>
    <w:tmpl w:val="C8587B1E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15B50038"/>
    <w:multiLevelType w:val="multilevel"/>
    <w:tmpl w:val="01FA4846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15E77C2D"/>
    <w:multiLevelType w:val="multilevel"/>
    <w:tmpl w:val="48F0B3F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177C2C86"/>
    <w:multiLevelType w:val="multilevel"/>
    <w:tmpl w:val="B4E2DB7E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18511134"/>
    <w:multiLevelType w:val="multilevel"/>
    <w:tmpl w:val="61E8711E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189F4FE4"/>
    <w:multiLevelType w:val="multilevel"/>
    <w:tmpl w:val="2F8A3CC2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18A23DEE"/>
    <w:multiLevelType w:val="multilevel"/>
    <w:tmpl w:val="2D9C1B84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18BC0AAA"/>
    <w:multiLevelType w:val="multilevel"/>
    <w:tmpl w:val="9AC2885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19657968"/>
    <w:multiLevelType w:val="multilevel"/>
    <w:tmpl w:val="9DB84DDC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19993BA8"/>
    <w:multiLevelType w:val="multilevel"/>
    <w:tmpl w:val="C2B09354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1A53148D"/>
    <w:multiLevelType w:val="multilevel"/>
    <w:tmpl w:val="2D88265A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1A9C043E"/>
    <w:multiLevelType w:val="multilevel"/>
    <w:tmpl w:val="BF92EAEE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1AAF4F15"/>
    <w:multiLevelType w:val="multilevel"/>
    <w:tmpl w:val="2D545640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1B9C7058"/>
    <w:multiLevelType w:val="multilevel"/>
    <w:tmpl w:val="7B82BA6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1BFA0983"/>
    <w:multiLevelType w:val="multilevel"/>
    <w:tmpl w:val="1542DDD6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1BFA7A52"/>
    <w:multiLevelType w:val="multilevel"/>
    <w:tmpl w:val="C7EAD332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1C540998"/>
    <w:multiLevelType w:val="multilevel"/>
    <w:tmpl w:val="67D84A6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1DA73E44"/>
    <w:multiLevelType w:val="multilevel"/>
    <w:tmpl w:val="F58C7F9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1E585789"/>
    <w:multiLevelType w:val="multilevel"/>
    <w:tmpl w:val="BE566634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1EEC0A00"/>
    <w:multiLevelType w:val="multilevel"/>
    <w:tmpl w:val="914A65C4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1F007AB0"/>
    <w:multiLevelType w:val="multilevel"/>
    <w:tmpl w:val="E86CFFE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1F617579"/>
    <w:multiLevelType w:val="multilevel"/>
    <w:tmpl w:val="0CC40F6C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1FB2215B"/>
    <w:multiLevelType w:val="multilevel"/>
    <w:tmpl w:val="D3A84E90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1FDD07D1"/>
    <w:multiLevelType w:val="multilevel"/>
    <w:tmpl w:val="F5CACB98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20162D8C"/>
    <w:multiLevelType w:val="multilevel"/>
    <w:tmpl w:val="E3666300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03B3F31"/>
    <w:multiLevelType w:val="multilevel"/>
    <w:tmpl w:val="11F66A5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207E2E8C"/>
    <w:multiLevelType w:val="multilevel"/>
    <w:tmpl w:val="F722998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1057AA6"/>
    <w:multiLevelType w:val="multilevel"/>
    <w:tmpl w:val="FA2AE932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19E6594"/>
    <w:multiLevelType w:val="multilevel"/>
    <w:tmpl w:val="67B4CF7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1A97C12"/>
    <w:multiLevelType w:val="multilevel"/>
    <w:tmpl w:val="133C5D54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1B31768"/>
    <w:multiLevelType w:val="multilevel"/>
    <w:tmpl w:val="328A378A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1B43E4F"/>
    <w:multiLevelType w:val="multilevel"/>
    <w:tmpl w:val="1DF6C58A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228D2321"/>
    <w:multiLevelType w:val="multilevel"/>
    <w:tmpl w:val="AA96B62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22A96DA6"/>
    <w:multiLevelType w:val="multilevel"/>
    <w:tmpl w:val="A0F092A0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23C57BD9"/>
    <w:multiLevelType w:val="multilevel"/>
    <w:tmpl w:val="22BE13DC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240052A1"/>
    <w:multiLevelType w:val="multilevel"/>
    <w:tmpl w:val="516C188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24C42084"/>
    <w:multiLevelType w:val="multilevel"/>
    <w:tmpl w:val="5A700BBA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25265B87"/>
    <w:multiLevelType w:val="multilevel"/>
    <w:tmpl w:val="20CA2EFE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25444847"/>
    <w:multiLevelType w:val="multilevel"/>
    <w:tmpl w:val="18BAF326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255B461A"/>
    <w:multiLevelType w:val="multilevel"/>
    <w:tmpl w:val="116EF44E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26094E79"/>
    <w:multiLevelType w:val="multilevel"/>
    <w:tmpl w:val="8B2CC15E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260958FA"/>
    <w:multiLevelType w:val="multilevel"/>
    <w:tmpl w:val="4B508C3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26D91EBF"/>
    <w:multiLevelType w:val="multilevel"/>
    <w:tmpl w:val="6BD40D9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26F842DF"/>
    <w:multiLevelType w:val="multilevel"/>
    <w:tmpl w:val="585E776A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272B51CD"/>
    <w:multiLevelType w:val="multilevel"/>
    <w:tmpl w:val="BCCC5458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274A0312"/>
    <w:multiLevelType w:val="multilevel"/>
    <w:tmpl w:val="F7704440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27731D01"/>
    <w:multiLevelType w:val="multilevel"/>
    <w:tmpl w:val="AE1CDB3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27A80FB6"/>
    <w:multiLevelType w:val="multilevel"/>
    <w:tmpl w:val="FDA2CF62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27B339FE"/>
    <w:multiLevelType w:val="multilevel"/>
    <w:tmpl w:val="F176E73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28323A2F"/>
    <w:multiLevelType w:val="multilevel"/>
    <w:tmpl w:val="AE9C24D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288B1148"/>
    <w:multiLevelType w:val="multilevel"/>
    <w:tmpl w:val="5CE6653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29764518"/>
    <w:multiLevelType w:val="multilevel"/>
    <w:tmpl w:val="B66E435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29CE7DDC"/>
    <w:multiLevelType w:val="multilevel"/>
    <w:tmpl w:val="52E0F350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2A151EA3"/>
    <w:multiLevelType w:val="multilevel"/>
    <w:tmpl w:val="3A2C0AE2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2A1A5FE3"/>
    <w:multiLevelType w:val="multilevel"/>
    <w:tmpl w:val="8DA4565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2ACF72AC"/>
    <w:multiLevelType w:val="multilevel"/>
    <w:tmpl w:val="E8D264D2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2B5A551F"/>
    <w:multiLevelType w:val="multilevel"/>
    <w:tmpl w:val="90024864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2BAB7541"/>
    <w:multiLevelType w:val="multilevel"/>
    <w:tmpl w:val="2806B0B8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2BFF1899"/>
    <w:multiLevelType w:val="multilevel"/>
    <w:tmpl w:val="D06A0F44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2C091738"/>
    <w:multiLevelType w:val="multilevel"/>
    <w:tmpl w:val="032CEFA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2C376F3B"/>
    <w:multiLevelType w:val="multilevel"/>
    <w:tmpl w:val="D8C6CC1A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2C5A2CD5"/>
    <w:multiLevelType w:val="multilevel"/>
    <w:tmpl w:val="529A6C0A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2CB840E7"/>
    <w:multiLevelType w:val="multilevel"/>
    <w:tmpl w:val="3F5AECC8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2D333BE0"/>
    <w:multiLevelType w:val="multilevel"/>
    <w:tmpl w:val="6748BC2A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2D9C76CC"/>
    <w:multiLevelType w:val="multilevel"/>
    <w:tmpl w:val="8A4C1D46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2EAF2CEC"/>
    <w:multiLevelType w:val="multilevel"/>
    <w:tmpl w:val="301E4E3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2EF40E9D"/>
    <w:multiLevelType w:val="multilevel"/>
    <w:tmpl w:val="8B0A730C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2F022455"/>
    <w:multiLevelType w:val="multilevel"/>
    <w:tmpl w:val="37C6FEF0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2F297F29"/>
    <w:multiLevelType w:val="multilevel"/>
    <w:tmpl w:val="2A7AFE7C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2F3F2E40"/>
    <w:multiLevelType w:val="multilevel"/>
    <w:tmpl w:val="251627B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2FA34CB4"/>
    <w:multiLevelType w:val="multilevel"/>
    <w:tmpl w:val="A07C5D1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305E4F6B"/>
    <w:multiLevelType w:val="multilevel"/>
    <w:tmpl w:val="E2BA9EA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30C3671B"/>
    <w:multiLevelType w:val="multilevel"/>
    <w:tmpl w:val="ABF8D1AA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311B0A9D"/>
    <w:multiLevelType w:val="multilevel"/>
    <w:tmpl w:val="B48E2056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31E30422"/>
    <w:multiLevelType w:val="multilevel"/>
    <w:tmpl w:val="2048B53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329C543F"/>
    <w:multiLevelType w:val="multilevel"/>
    <w:tmpl w:val="815881AA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32AE7A96"/>
    <w:multiLevelType w:val="multilevel"/>
    <w:tmpl w:val="5802C49C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32C4572D"/>
    <w:multiLevelType w:val="multilevel"/>
    <w:tmpl w:val="2090B01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3323793E"/>
    <w:multiLevelType w:val="multilevel"/>
    <w:tmpl w:val="1E32C38A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33493A9D"/>
    <w:multiLevelType w:val="multilevel"/>
    <w:tmpl w:val="3FAAAAF4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33A6147C"/>
    <w:multiLevelType w:val="multilevel"/>
    <w:tmpl w:val="09FA18F2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34305AD0"/>
    <w:multiLevelType w:val="multilevel"/>
    <w:tmpl w:val="3FAAAAF4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343C1DD9"/>
    <w:multiLevelType w:val="multilevel"/>
    <w:tmpl w:val="7A4421C6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34ED135A"/>
    <w:multiLevelType w:val="multilevel"/>
    <w:tmpl w:val="2A241156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34F30292"/>
    <w:multiLevelType w:val="multilevel"/>
    <w:tmpl w:val="9F0402C0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357217E7"/>
    <w:multiLevelType w:val="multilevel"/>
    <w:tmpl w:val="56101F70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363712C2"/>
    <w:multiLevelType w:val="multilevel"/>
    <w:tmpl w:val="B94071E4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363C52F3"/>
    <w:multiLevelType w:val="multilevel"/>
    <w:tmpl w:val="D0F263DE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36477A13"/>
    <w:multiLevelType w:val="multilevel"/>
    <w:tmpl w:val="0AE69CFE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3666322B"/>
    <w:multiLevelType w:val="multilevel"/>
    <w:tmpl w:val="B84007A8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366B5EB9"/>
    <w:multiLevelType w:val="multilevel"/>
    <w:tmpl w:val="3F8C3D1E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369A5ED5"/>
    <w:multiLevelType w:val="multilevel"/>
    <w:tmpl w:val="D438E6C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36E062EB"/>
    <w:multiLevelType w:val="multilevel"/>
    <w:tmpl w:val="7D3CC27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36E36ABD"/>
    <w:multiLevelType w:val="multilevel"/>
    <w:tmpl w:val="239C5F80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37823B32"/>
    <w:multiLevelType w:val="multilevel"/>
    <w:tmpl w:val="75048F6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379E596F"/>
    <w:multiLevelType w:val="multilevel"/>
    <w:tmpl w:val="6F7A2074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38456978"/>
    <w:multiLevelType w:val="multilevel"/>
    <w:tmpl w:val="C57A96DC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38683935"/>
    <w:multiLevelType w:val="multilevel"/>
    <w:tmpl w:val="D93C8A66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38D032C1"/>
    <w:multiLevelType w:val="multilevel"/>
    <w:tmpl w:val="94D431CC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38EE54EF"/>
    <w:multiLevelType w:val="multilevel"/>
    <w:tmpl w:val="1C380632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3937210D"/>
    <w:multiLevelType w:val="multilevel"/>
    <w:tmpl w:val="685ABE38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398F5CB5"/>
    <w:multiLevelType w:val="multilevel"/>
    <w:tmpl w:val="8BF26EE0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3BA62129"/>
    <w:multiLevelType w:val="multilevel"/>
    <w:tmpl w:val="CB8A2A7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3BA7435F"/>
    <w:multiLevelType w:val="multilevel"/>
    <w:tmpl w:val="CA76841C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3BE629BB"/>
    <w:multiLevelType w:val="multilevel"/>
    <w:tmpl w:val="2E74944C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3BF27045"/>
    <w:multiLevelType w:val="multilevel"/>
    <w:tmpl w:val="9986531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3C955246"/>
    <w:multiLevelType w:val="multilevel"/>
    <w:tmpl w:val="257C7450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3C9C77BF"/>
    <w:multiLevelType w:val="multilevel"/>
    <w:tmpl w:val="54C6B9F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3CBF3B10"/>
    <w:multiLevelType w:val="multilevel"/>
    <w:tmpl w:val="358CA78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3D78524F"/>
    <w:multiLevelType w:val="multilevel"/>
    <w:tmpl w:val="CE3EDB6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3D855AE1"/>
    <w:multiLevelType w:val="multilevel"/>
    <w:tmpl w:val="8580F142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3DDA2612"/>
    <w:multiLevelType w:val="multilevel"/>
    <w:tmpl w:val="83E2DE74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3E6C7D79"/>
    <w:multiLevelType w:val="multilevel"/>
    <w:tmpl w:val="9878C61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3EF452EF"/>
    <w:multiLevelType w:val="multilevel"/>
    <w:tmpl w:val="B7AE458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3F7C34C2"/>
    <w:multiLevelType w:val="multilevel"/>
    <w:tmpl w:val="560A156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3FFA0C90"/>
    <w:multiLevelType w:val="multilevel"/>
    <w:tmpl w:val="4CA61166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40006F95"/>
    <w:multiLevelType w:val="multilevel"/>
    <w:tmpl w:val="D3CE382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40663F01"/>
    <w:multiLevelType w:val="multilevel"/>
    <w:tmpl w:val="84A4F280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40CF73F1"/>
    <w:multiLevelType w:val="multilevel"/>
    <w:tmpl w:val="8AE2946C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411573E4"/>
    <w:multiLevelType w:val="multilevel"/>
    <w:tmpl w:val="A81AA23A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412D2D1C"/>
    <w:multiLevelType w:val="multilevel"/>
    <w:tmpl w:val="935CC4A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42765E04"/>
    <w:multiLevelType w:val="multilevel"/>
    <w:tmpl w:val="065C566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429345AA"/>
    <w:multiLevelType w:val="multilevel"/>
    <w:tmpl w:val="B22CB5D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42B42DC0"/>
    <w:multiLevelType w:val="multilevel"/>
    <w:tmpl w:val="CF08151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42CE2872"/>
    <w:multiLevelType w:val="multilevel"/>
    <w:tmpl w:val="8BEA1B8E"/>
    <w:lvl w:ilvl="0">
      <w:start w:val="2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42F164A6"/>
    <w:multiLevelType w:val="multilevel"/>
    <w:tmpl w:val="E3829ECE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43137713"/>
    <w:multiLevelType w:val="multilevel"/>
    <w:tmpl w:val="D16E13D2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44466A8E"/>
    <w:multiLevelType w:val="multilevel"/>
    <w:tmpl w:val="34E0C89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44801760"/>
    <w:multiLevelType w:val="multilevel"/>
    <w:tmpl w:val="ECCE55C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44985116"/>
    <w:multiLevelType w:val="multilevel"/>
    <w:tmpl w:val="08B8E114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45447E84"/>
    <w:multiLevelType w:val="multilevel"/>
    <w:tmpl w:val="A9B649BC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462F317A"/>
    <w:multiLevelType w:val="multilevel"/>
    <w:tmpl w:val="81EA963E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46474BAD"/>
    <w:multiLevelType w:val="multilevel"/>
    <w:tmpl w:val="BB842AAE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46957BAF"/>
    <w:multiLevelType w:val="multilevel"/>
    <w:tmpl w:val="742C3474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47041E87"/>
    <w:multiLevelType w:val="multilevel"/>
    <w:tmpl w:val="9120E43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47A12093"/>
    <w:multiLevelType w:val="multilevel"/>
    <w:tmpl w:val="D50E00D2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47F66804"/>
    <w:multiLevelType w:val="multilevel"/>
    <w:tmpl w:val="61CAD79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4802285D"/>
    <w:multiLevelType w:val="multilevel"/>
    <w:tmpl w:val="7C8EB928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481D456F"/>
    <w:multiLevelType w:val="multilevel"/>
    <w:tmpl w:val="D54A17B4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484010C1"/>
    <w:multiLevelType w:val="multilevel"/>
    <w:tmpl w:val="C51C4DB4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48552CCE"/>
    <w:multiLevelType w:val="multilevel"/>
    <w:tmpl w:val="1772CE7E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485A6B47"/>
    <w:multiLevelType w:val="multilevel"/>
    <w:tmpl w:val="84CE7A2E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4A877053"/>
    <w:multiLevelType w:val="multilevel"/>
    <w:tmpl w:val="EA3EF9DE"/>
    <w:lvl w:ilvl="0">
      <w:start w:val="3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4AA572A9"/>
    <w:multiLevelType w:val="multilevel"/>
    <w:tmpl w:val="27DEFAB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4ADA481D"/>
    <w:multiLevelType w:val="multilevel"/>
    <w:tmpl w:val="9EC203F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4B6A60A8"/>
    <w:multiLevelType w:val="multilevel"/>
    <w:tmpl w:val="8F2ADF98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4B77633A"/>
    <w:multiLevelType w:val="multilevel"/>
    <w:tmpl w:val="DD9E94F2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4B943A36"/>
    <w:multiLevelType w:val="multilevel"/>
    <w:tmpl w:val="E9B42B22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4BC74755"/>
    <w:multiLevelType w:val="multilevel"/>
    <w:tmpl w:val="B2F8443E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4BE966B1"/>
    <w:multiLevelType w:val="multilevel"/>
    <w:tmpl w:val="D606545E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4C103E9D"/>
    <w:multiLevelType w:val="multilevel"/>
    <w:tmpl w:val="A614C31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4C4B2FC2"/>
    <w:multiLevelType w:val="multilevel"/>
    <w:tmpl w:val="A770F5E2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4C534DDA"/>
    <w:multiLevelType w:val="multilevel"/>
    <w:tmpl w:val="B27E00D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4CF8173D"/>
    <w:multiLevelType w:val="multilevel"/>
    <w:tmpl w:val="7F7E6834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4E426E60"/>
    <w:multiLevelType w:val="multilevel"/>
    <w:tmpl w:val="462A3312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4EA676FA"/>
    <w:multiLevelType w:val="multilevel"/>
    <w:tmpl w:val="505AFDC4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4EFE25FC"/>
    <w:multiLevelType w:val="multilevel"/>
    <w:tmpl w:val="CA50EF7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4F43736F"/>
    <w:multiLevelType w:val="multilevel"/>
    <w:tmpl w:val="722A4592"/>
    <w:lvl w:ilvl="0">
      <w:start w:val="1"/>
      <w:numFmt w:val="decimal"/>
      <w:lvlText w:val="1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4F676E2B"/>
    <w:multiLevelType w:val="multilevel"/>
    <w:tmpl w:val="84EAA550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4F71766B"/>
    <w:multiLevelType w:val="multilevel"/>
    <w:tmpl w:val="4E2A1D4C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4F9A0E2E"/>
    <w:multiLevelType w:val="multilevel"/>
    <w:tmpl w:val="803AB1E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4FE95503"/>
    <w:multiLevelType w:val="multilevel"/>
    <w:tmpl w:val="1670185E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4FF51EB3"/>
    <w:multiLevelType w:val="multilevel"/>
    <w:tmpl w:val="C04CB2BC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50116E57"/>
    <w:multiLevelType w:val="multilevel"/>
    <w:tmpl w:val="9700654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503F4CF7"/>
    <w:multiLevelType w:val="multilevel"/>
    <w:tmpl w:val="B444465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50947676"/>
    <w:multiLevelType w:val="multilevel"/>
    <w:tmpl w:val="BED806E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5120759F"/>
    <w:multiLevelType w:val="multilevel"/>
    <w:tmpl w:val="6238832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51FC6D3E"/>
    <w:multiLevelType w:val="multilevel"/>
    <w:tmpl w:val="5F860968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52321099"/>
    <w:multiLevelType w:val="multilevel"/>
    <w:tmpl w:val="D174FA3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52E90C30"/>
    <w:multiLevelType w:val="multilevel"/>
    <w:tmpl w:val="6858507E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530B15B7"/>
    <w:multiLevelType w:val="multilevel"/>
    <w:tmpl w:val="9050F2AE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535121B4"/>
    <w:multiLevelType w:val="multilevel"/>
    <w:tmpl w:val="3F027F7A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544F1AC5"/>
    <w:multiLevelType w:val="multilevel"/>
    <w:tmpl w:val="56E87A92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54AC1EB6"/>
    <w:multiLevelType w:val="multilevel"/>
    <w:tmpl w:val="B7FE23B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54DC4C8B"/>
    <w:multiLevelType w:val="multilevel"/>
    <w:tmpl w:val="4A867BE2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55141CE9"/>
    <w:multiLevelType w:val="multilevel"/>
    <w:tmpl w:val="B8C840D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554E5EAB"/>
    <w:multiLevelType w:val="multilevel"/>
    <w:tmpl w:val="34B0BF60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56B517B6"/>
    <w:multiLevelType w:val="multilevel"/>
    <w:tmpl w:val="9476EE6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56FE0D99"/>
    <w:multiLevelType w:val="multilevel"/>
    <w:tmpl w:val="C08415B2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572865E7"/>
    <w:multiLevelType w:val="multilevel"/>
    <w:tmpl w:val="3DDA5BDE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574249F7"/>
    <w:multiLevelType w:val="multilevel"/>
    <w:tmpl w:val="BCB8534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578E3C72"/>
    <w:multiLevelType w:val="multilevel"/>
    <w:tmpl w:val="36724598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5833620C"/>
    <w:multiLevelType w:val="multilevel"/>
    <w:tmpl w:val="73062B9A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587951C1"/>
    <w:multiLevelType w:val="multilevel"/>
    <w:tmpl w:val="5F22252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589758E7"/>
    <w:multiLevelType w:val="multilevel"/>
    <w:tmpl w:val="C7C43A1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58BC79E1"/>
    <w:multiLevelType w:val="multilevel"/>
    <w:tmpl w:val="FEC6A856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58C2454C"/>
    <w:multiLevelType w:val="multilevel"/>
    <w:tmpl w:val="4AEEDE5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58F31A3A"/>
    <w:multiLevelType w:val="multilevel"/>
    <w:tmpl w:val="F67202D8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59044A40"/>
    <w:multiLevelType w:val="multilevel"/>
    <w:tmpl w:val="91D4D7E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59107185"/>
    <w:multiLevelType w:val="multilevel"/>
    <w:tmpl w:val="88606ACC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596B2896"/>
    <w:multiLevelType w:val="multilevel"/>
    <w:tmpl w:val="6E0AEE9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59DC1266"/>
    <w:multiLevelType w:val="multilevel"/>
    <w:tmpl w:val="F7D425D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5A1B1633"/>
    <w:multiLevelType w:val="multilevel"/>
    <w:tmpl w:val="C09236C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5AC21E55"/>
    <w:multiLevelType w:val="multilevel"/>
    <w:tmpl w:val="C5446D78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5B0B7BEE"/>
    <w:multiLevelType w:val="multilevel"/>
    <w:tmpl w:val="7C182F0E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5BAF1014"/>
    <w:multiLevelType w:val="multilevel"/>
    <w:tmpl w:val="DF98899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5BB866F7"/>
    <w:multiLevelType w:val="multilevel"/>
    <w:tmpl w:val="DC8A5268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5C8223E2"/>
    <w:multiLevelType w:val="multilevel"/>
    <w:tmpl w:val="A76A1BDE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5D6A7011"/>
    <w:multiLevelType w:val="multilevel"/>
    <w:tmpl w:val="FF6EC75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5F3C4CF9"/>
    <w:multiLevelType w:val="multilevel"/>
    <w:tmpl w:val="F67A6E54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5F3F2BFA"/>
    <w:multiLevelType w:val="multilevel"/>
    <w:tmpl w:val="8D348D4C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603E6F98"/>
    <w:multiLevelType w:val="multilevel"/>
    <w:tmpl w:val="E7902056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607D708E"/>
    <w:multiLevelType w:val="multilevel"/>
    <w:tmpl w:val="71E6EB8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60A13E7C"/>
    <w:multiLevelType w:val="multilevel"/>
    <w:tmpl w:val="AFDE8772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60DD52E4"/>
    <w:multiLevelType w:val="multilevel"/>
    <w:tmpl w:val="66BEF2E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611E780F"/>
    <w:multiLevelType w:val="multilevel"/>
    <w:tmpl w:val="6B10CC4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612B0BDA"/>
    <w:multiLevelType w:val="multilevel"/>
    <w:tmpl w:val="A16C580A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615C4F64"/>
    <w:multiLevelType w:val="multilevel"/>
    <w:tmpl w:val="056416EE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61857BDF"/>
    <w:multiLevelType w:val="multilevel"/>
    <w:tmpl w:val="C5665B16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62104ECF"/>
    <w:multiLevelType w:val="multilevel"/>
    <w:tmpl w:val="1C5085A4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62226DDF"/>
    <w:multiLevelType w:val="multilevel"/>
    <w:tmpl w:val="9B0248C2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62940258"/>
    <w:multiLevelType w:val="multilevel"/>
    <w:tmpl w:val="19564254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62D265AA"/>
    <w:multiLevelType w:val="multilevel"/>
    <w:tmpl w:val="E99EF1BA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63172904"/>
    <w:multiLevelType w:val="multilevel"/>
    <w:tmpl w:val="6F488B2A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641F514A"/>
    <w:multiLevelType w:val="multilevel"/>
    <w:tmpl w:val="AF5CFDC0"/>
    <w:lvl w:ilvl="0">
      <w:start w:val="2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64CD5E6D"/>
    <w:multiLevelType w:val="multilevel"/>
    <w:tmpl w:val="8E6EB66C"/>
    <w:lvl w:ilvl="0">
      <w:start w:val="1"/>
      <w:numFmt w:val="decimal"/>
      <w:lvlText w:val="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655F4D06"/>
    <w:multiLevelType w:val="multilevel"/>
    <w:tmpl w:val="4524F932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66B745A2"/>
    <w:multiLevelType w:val="multilevel"/>
    <w:tmpl w:val="4E162D4C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66D24724"/>
    <w:multiLevelType w:val="multilevel"/>
    <w:tmpl w:val="D1BCDAE0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66D70BD7"/>
    <w:multiLevelType w:val="multilevel"/>
    <w:tmpl w:val="BC7C59C0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678C38D3"/>
    <w:multiLevelType w:val="multilevel"/>
    <w:tmpl w:val="75F6B994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67920E86"/>
    <w:multiLevelType w:val="multilevel"/>
    <w:tmpl w:val="AC6C3D4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67FE540E"/>
    <w:multiLevelType w:val="multilevel"/>
    <w:tmpl w:val="DE04FF5A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685A00B7"/>
    <w:multiLevelType w:val="multilevel"/>
    <w:tmpl w:val="15DCDD2C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68F011F8"/>
    <w:multiLevelType w:val="multilevel"/>
    <w:tmpl w:val="1F28A5E8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698E3F5E"/>
    <w:multiLevelType w:val="multilevel"/>
    <w:tmpl w:val="8E4456A4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69B210FC"/>
    <w:multiLevelType w:val="multilevel"/>
    <w:tmpl w:val="84D09742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69EF3DB3"/>
    <w:multiLevelType w:val="multilevel"/>
    <w:tmpl w:val="5834456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6A470516"/>
    <w:multiLevelType w:val="multilevel"/>
    <w:tmpl w:val="7BA865B4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6BD4708D"/>
    <w:multiLevelType w:val="multilevel"/>
    <w:tmpl w:val="3C8E6C92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6C026955"/>
    <w:multiLevelType w:val="multilevel"/>
    <w:tmpl w:val="6E44AD22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6C374BD7"/>
    <w:multiLevelType w:val="multilevel"/>
    <w:tmpl w:val="7C820CDA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6C624A2A"/>
    <w:multiLevelType w:val="multilevel"/>
    <w:tmpl w:val="F09C195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6C9A0F99"/>
    <w:multiLevelType w:val="multilevel"/>
    <w:tmpl w:val="4468D08E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6CCF16FE"/>
    <w:multiLevelType w:val="multilevel"/>
    <w:tmpl w:val="AB4ADD3A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6DD557A9"/>
    <w:multiLevelType w:val="multilevel"/>
    <w:tmpl w:val="62DE6066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6E186388"/>
    <w:multiLevelType w:val="multilevel"/>
    <w:tmpl w:val="61A457F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6EB561D4"/>
    <w:multiLevelType w:val="multilevel"/>
    <w:tmpl w:val="7C44D36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6F8A3DFF"/>
    <w:multiLevelType w:val="multilevel"/>
    <w:tmpl w:val="3998F7F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70234DED"/>
    <w:multiLevelType w:val="multilevel"/>
    <w:tmpl w:val="96466574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705110D5"/>
    <w:multiLevelType w:val="multilevel"/>
    <w:tmpl w:val="D8E6A1D8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70750331"/>
    <w:multiLevelType w:val="multilevel"/>
    <w:tmpl w:val="34BEC1B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708C721F"/>
    <w:multiLevelType w:val="multilevel"/>
    <w:tmpl w:val="9C1EBC46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71145FC7"/>
    <w:multiLevelType w:val="multilevel"/>
    <w:tmpl w:val="5F3022A0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71395D36"/>
    <w:multiLevelType w:val="multilevel"/>
    <w:tmpl w:val="534AD7E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729E6B0E"/>
    <w:multiLevelType w:val="multilevel"/>
    <w:tmpl w:val="7700B610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73153D1B"/>
    <w:multiLevelType w:val="multilevel"/>
    <w:tmpl w:val="A0926A68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73CF2F1F"/>
    <w:multiLevelType w:val="multilevel"/>
    <w:tmpl w:val="031E014A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73E14DB9"/>
    <w:multiLevelType w:val="multilevel"/>
    <w:tmpl w:val="1046CED6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74A656A4"/>
    <w:multiLevelType w:val="multilevel"/>
    <w:tmpl w:val="3EB64110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751F6721"/>
    <w:multiLevelType w:val="multilevel"/>
    <w:tmpl w:val="3320A512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75DE186E"/>
    <w:multiLevelType w:val="multilevel"/>
    <w:tmpl w:val="C19899E6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761F5BDC"/>
    <w:multiLevelType w:val="multilevel"/>
    <w:tmpl w:val="855815C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763B7E32"/>
    <w:multiLevelType w:val="multilevel"/>
    <w:tmpl w:val="430A5BF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76D35E89"/>
    <w:multiLevelType w:val="multilevel"/>
    <w:tmpl w:val="CDE08FE0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77597475"/>
    <w:multiLevelType w:val="multilevel"/>
    <w:tmpl w:val="D68C6ECE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780E79E6"/>
    <w:multiLevelType w:val="multilevel"/>
    <w:tmpl w:val="6A5E303E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781811E6"/>
    <w:multiLevelType w:val="multilevel"/>
    <w:tmpl w:val="A5D8CE74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78C27C25"/>
    <w:multiLevelType w:val="multilevel"/>
    <w:tmpl w:val="EF9826E4"/>
    <w:lvl w:ilvl="0">
      <w:start w:val="1"/>
      <w:numFmt w:val="decimal"/>
      <w:lvlText w:val="1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78DA175E"/>
    <w:multiLevelType w:val="multilevel"/>
    <w:tmpl w:val="79E836AE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78F47C67"/>
    <w:multiLevelType w:val="multilevel"/>
    <w:tmpl w:val="87E02DF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7A7D4D87"/>
    <w:multiLevelType w:val="multilevel"/>
    <w:tmpl w:val="FB48A61C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7AD92B79"/>
    <w:multiLevelType w:val="multilevel"/>
    <w:tmpl w:val="F11C4A0C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7B302766"/>
    <w:multiLevelType w:val="multilevel"/>
    <w:tmpl w:val="676AE79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7B4F4A72"/>
    <w:multiLevelType w:val="multilevel"/>
    <w:tmpl w:val="760664E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7BE60D06"/>
    <w:multiLevelType w:val="multilevel"/>
    <w:tmpl w:val="8CFE7A2A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7C800EEF"/>
    <w:multiLevelType w:val="multilevel"/>
    <w:tmpl w:val="48FEA2DE"/>
    <w:lvl w:ilvl="0">
      <w:start w:val="1"/>
      <w:numFmt w:val="decimal"/>
      <w:lvlText w:val="1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7C8D70CD"/>
    <w:multiLevelType w:val="multilevel"/>
    <w:tmpl w:val="73EA44C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7CB163D4"/>
    <w:multiLevelType w:val="multilevel"/>
    <w:tmpl w:val="FC341280"/>
    <w:lvl w:ilvl="0">
      <w:start w:val="1"/>
      <w:numFmt w:val="decimal"/>
      <w:lvlText w:val="1.1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7D0572EA"/>
    <w:multiLevelType w:val="multilevel"/>
    <w:tmpl w:val="88A23CBE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7D364BA7"/>
    <w:multiLevelType w:val="multilevel"/>
    <w:tmpl w:val="24228080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7D8106A1"/>
    <w:multiLevelType w:val="multilevel"/>
    <w:tmpl w:val="F6524722"/>
    <w:lvl w:ilvl="0">
      <w:start w:val="1"/>
      <w:numFmt w:val="decimal"/>
      <w:lvlText w:val="1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7DA62C8C"/>
    <w:multiLevelType w:val="multilevel"/>
    <w:tmpl w:val="667AD9E6"/>
    <w:lvl w:ilvl="0">
      <w:start w:val="1"/>
      <w:numFmt w:val="decimal"/>
      <w:lvlText w:val="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7DC66131"/>
    <w:multiLevelType w:val="multilevel"/>
    <w:tmpl w:val="ABCAF58E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7E1840A3"/>
    <w:multiLevelType w:val="multilevel"/>
    <w:tmpl w:val="C8D4E386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7EE62407"/>
    <w:multiLevelType w:val="multilevel"/>
    <w:tmpl w:val="B7F845B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7FAE07DE"/>
    <w:multiLevelType w:val="multilevel"/>
    <w:tmpl w:val="DD2A509A"/>
    <w:lvl w:ilvl="0">
      <w:start w:val="1"/>
      <w:numFmt w:val="decimal"/>
      <w:lvlText w:val="1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2"/>
  </w:num>
  <w:num w:numId="2">
    <w:abstractNumId w:val="129"/>
  </w:num>
  <w:num w:numId="3">
    <w:abstractNumId w:val="243"/>
  </w:num>
  <w:num w:numId="4">
    <w:abstractNumId w:val="262"/>
  </w:num>
  <w:num w:numId="5">
    <w:abstractNumId w:val="165"/>
  </w:num>
  <w:num w:numId="6">
    <w:abstractNumId w:val="119"/>
  </w:num>
  <w:num w:numId="7">
    <w:abstractNumId w:val="226"/>
  </w:num>
  <w:num w:numId="8">
    <w:abstractNumId w:val="94"/>
  </w:num>
  <w:num w:numId="9">
    <w:abstractNumId w:val="27"/>
  </w:num>
  <w:num w:numId="10">
    <w:abstractNumId w:val="14"/>
  </w:num>
  <w:num w:numId="11">
    <w:abstractNumId w:val="198"/>
  </w:num>
  <w:num w:numId="12">
    <w:abstractNumId w:val="13"/>
  </w:num>
  <w:num w:numId="13">
    <w:abstractNumId w:val="307"/>
  </w:num>
  <w:num w:numId="14">
    <w:abstractNumId w:val="246"/>
  </w:num>
  <w:num w:numId="15">
    <w:abstractNumId w:val="148"/>
  </w:num>
  <w:num w:numId="16">
    <w:abstractNumId w:val="69"/>
  </w:num>
  <w:num w:numId="17">
    <w:abstractNumId w:val="260"/>
  </w:num>
  <w:num w:numId="18">
    <w:abstractNumId w:val="106"/>
  </w:num>
  <w:num w:numId="19">
    <w:abstractNumId w:val="126"/>
  </w:num>
  <w:num w:numId="20">
    <w:abstractNumId w:val="199"/>
  </w:num>
  <w:num w:numId="21">
    <w:abstractNumId w:val="183"/>
  </w:num>
  <w:num w:numId="22">
    <w:abstractNumId w:val="140"/>
  </w:num>
  <w:num w:numId="23">
    <w:abstractNumId w:val="302"/>
  </w:num>
  <w:num w:numId="24">
    <w:abstractNumId w:val="245"/>
  </w:num>
  <w:num w:numId="25">
    <w:abstractNumId w:val="45"/>
  </w:num>
  <w:num w:numId="26">
    <w:abstractNumId w:val="321"/>
  </w:num>
  <w:num w:numId="27">
    <w:abstractNumId w:val="184"/>
  </w:num>
  <w:num w:numId="28">
    <w:abstractNumId w:val="234"/>
  </w:num>
  <w:num w:numId="29">
    <w:abstractNumId w:val="35"/>
  </w:num>
  <w:num w:numId="30">
    <w:abstractNumId w:val="8"/>
  </w:num>
  <w:num w:numId="31">
    <w:abstractNumId w:val="170"/>
  </w:num>
  <w:num w:numId="32">
    <w:abstractNumId w:val="315"/>
  </w:num>
  <w:num w:numId="33">
    <w:abstractNumId w:val="55"/>
  </w:num>
  <w:num w:numId="34">
    <w:abstractNumId w:val="22"/>
  </w:num>
  <w:num w:numId="35">
    <w:abstractNumId w:val="151"/>
  </w:num>
  <w:num w:numId="36">
    <w:abstractNumId w:val="284"/>
  </w:num>
  <w:num w:numId="37">
    <w:abstractNumId w:val="175"/>
  </w:num>
  <w:num w:numId="38">
    <w:abstractNumId w:val="258"/>
  </w:num>
  <w:num w:numId="39">
    <w:abstractNumId w:val="161"/>
  </w:num>
  <w:num w:numId="40">
    <w:abstractNumId w:val="248"/>
  </w:num>
  <w:num w:numId="41">
    <w:abstractNumId w:val="288"/>
  </w:num>
  <w:num w:numId="42">
    <w:abstractNumId w:val="112"/>
  </w:num>
  <w:num w:numId="43">
    <w:abstractNumId w:val="123"/>
  </w:num>
  <w:num w:numId="44">
    <w:abstractNumId w:val="306"/>
  </w:num>
  <w:num w:numId="45">
    <w:abstractNumId w:val="6"/>
  </w:num>
  <w:num w:numId="46">
    <w:abstractNumId w:val="313"/>
  </w:num>
  <w:num w:numId="47">
    <w:abstractNumId w:val="304"/>
  </w:num>
  <w:num w:numId="48">
    <w:abstractNumId w:val="225"/>
  </w:num>
  <w:num w:numId="49">
    <w:abstractNumId w:val="299"/>
  </w:num>
  <w:num w:numId="50">
    <w:abstractNumId w:val="213"/>
  </w:num>
  <w:num w:numId="51">
    <w:abstractNumId w:val="282"/>
  </w:num>
  <w:num w:numId="52">
    <w:abstractNumId w:val="57"/>
  </w:num>
  <w:num w:numId="53">
    <w:abstractNumId w:val="249"/>
  </w:num>
  <w:num w:numId="54">
    <w:abstractNumId w:val="326"/>
  </w:num>
  <w:num w:numId="55">
    <w:abstractNumId w:val="67"/>
  </w:num>
  <w:num w:numId="56">
    <w:abstractNumId w:val="60"/>
  </w:num>
  <w:num w:numId="57">
    <w:abstractNumId w:val="290"/>
  </w:num>
  <w:num w:numId="58">
    <w:abstractNumId w:val="310"/>
  </w:num>
  <w:num w:numId="59">
    <w:abstractNumId w:val="181"/>
  </w:num>
  <w:num w:numId="60">
    <w:abstractNumId w:val="190"/>
  </w:num>
  <w:num w:numId="61">
    <w:abstractNumId w:val="48"/>
  </w:num>
  <w:num w:numId="62">
    <w:abstractNumId w:val="139"/>
  </w:num>
  <w:num w:numId="63">
    <w:abstractNumId w:val="82"/>
  </w:num>
  <w:num w:numId="64">
    <w:abstractNumId w:val="130"/>
  </w:num>
  <w:num w:numId="65">
    <w:abstractNumId w:val="178"/>
  </w:num>
  <w:num w:numId="66">
    <w:abstractNumId w:val="215"/>
  </w:num>
  <w:num w:numId="67">
    <w:abstractNumId w:val="116"/>
  </w:num>
  <w:num w:numId="68">
    <w:abstractNumId w:val="32"/>
  </w:num>
  <w:num w:numId="69">
    <w:abstractNumId w:val="267"/>
  </w:num>
  <w:num w:numId="70">
    <w:abstractNumId w:val="176"/>
  </w:num>
  <w:num w:numId="71">
    <w:abstractNumId w:val="255"/>
  </w:num>
  <w:num w:numId="72">
    <w:abstractNumId w:val="228"/>
  </w:num>
  <w:num w:numId="73">
    <w:abstractNumId w:val="185"/>
  </w:num>
  <w:num w:numId="74">
    <w:abstractNumId w:val="274"/>
  </w:num>
  <w:num w:numId="75">
    <w:abstractNumId w:val="325"/>
  </w:num>
  <w:num w:numId="76">
    <w:abstractNumId w:val="100"/>
  </w:num>
  <w:num w:numId="77">
    <w:abstractNumId w:val="11"/>
  </w:num>
  <w:num w:numId="78">
    <w:abstractNumId w:val="143"/>
  </w:num>
  <w:num w:numId="79">
    <w:abstractNumId w:val="18"/>
  </w:num>
  <w:num w:numId="80">
    <w:abstractNumId w:val="21"/>
  </w:num>
  <w:num w:numId="81">
    <w:abstractNumId w:val="102"/>
  </w:num>
  <w:num w:numId="82">
    <w:abstractNumId w:val="39"/>
  </w:num>
  <w:num w:numId="83">
    <w:abstractNumId w:val="187"/>
  </w:num>
  <w:num w:numId="84">
    <w:abstractNumId w:val="219"/>
  </w:num>
  <w:num w:numId="85">
    <w:abstractNumId w:val="322"/>
  </w:num>
  <w:num w:numId="86">
    <w:abstractNumId w:val="209"/>
  </w:num>
  <w:num w:numId="87">
    <w:abstractNumId w:val="193"/>
  </w:num>
  <w:num w:numId="88">
    <w:abstractNumId w:val="80"/>
  </w:num>
  <w:num w:numId="89">
    <w:abstractNumId w:val="252"/>
  </w:num>
  <w:num w:numId="90">
    <w:abstractNumId w:val="343"/>
  </w:num>
  <w:num w:numId="91">
    <w:abstractNumId w:val="337"/>
  </w:num>
  <w:num w:numId="92">
    <w:abstractNumId w:val="61"/>
  </w:num>
  <w:num w:numId="93">
    <w:abstractNumId w:val="89"/>
  </w:num>
  <w:num w:numId="94">
    <w:abstractNumId w:val="218"/>
  </w:num>
  <w:num w:numId="95">
    <w:abstractNumId w:val="205"/>
  </w:num>
  <w:num w:numId="96">
    <w:abstractNumId w:val="292"/>
  </w:num>
  <w:num w:numId="97">
    <w:abstractNumId w:val="291"/>
  </w:num>
  <w:num w:numId="98">
    <w:abstractNumId w:val="220"/>
  </w:num>
  <w:num w:numId="99">
    <w:abstractNumId w:val="41"/>
  </w:num>
  <w:num w:numId="100">
    <w:abstractNumId w:val="97"/>
  </w:num>
  <w:num w:numId="101">
    <w:abstractNumId w:val="281"/>
  </w:num>
  <w:num w:numId="102">
    <w:abstractNumId w:val="2"/>
  </w:num>
  <w:num w:numId="103">
    <w:abstractNumId w:val="340"/>
  </w:num>
  <w:num w:numId="104">
    <w:abstractNumId w:val="121"/>
  </w:num>
  <w:num w:numId="105">
    <w:abstractNumId w:val="158"/>
  </w:num>
  <w:num w:numId="106">
    <w:abstractNumId w:val="75"/>
  </w:num>
  <w:num w:numId="107">
    <w:abstractNumId w:val="114"/>
  </w:num>
  <w:num w:numId="108">
    <w:abstractNumId w:val="96"/>
  </w:num>
  <w:num w:numId="109">
    <w:abstractNumId w:val="318"/>
  </w:num>
  <w:num w:numId="110">
    <w:abstractNumId w:val="154"/>
  </w:num>
  <w:num w:numId="111">
    <w:abstractNumId w:val="308"/>
  </w:num>
  <w:num w:numId="112">
    <w:abstractNumId w:val="339"/>
  </w:num>
  <w:num w:numId="113">
    <w:abstractNumId w:val="223"/>
  </w:num>
  <w:num w:numId="114">
    <w:abstractNumId w:val="78"/>
  </w:num>
  <w:num w:numId="115">
    <w:abstractNumId w:val="177"/>
  </w:num>
  <w:num w:numId="116">
    <w:abstractNumId w:val="287"/>
  </w:num>
  <w:num w:numId="117">
    <w:abstractNumId w:val="40"/>
  </w:num>
  <w:num w:numId="118">
    <w:abstractNumId w:val="135"/>
  </w:num>
  <w:num w:numId="119">
    <w:abstractNumId w:val="56"/>
  </w:num>
  <w:num w:numId="120">
    <w:abstractNumId w:val="111"/>
  </w:num>
  <w:num w:numId="121">
    <w:abstractNumId w:val="180"/>
  </w:num>
  <w:num w:numId="122">
    <w:abstractNumId w:val="31"/>
  </w:num>
  <w:num w:numId="123">
    <w:abstractNumId w:val="323"/>
  </w:num>
  <w:num w:numId="124">
    <w:abstractNumId w:val="192"/>
  </w:num>
  <w:num w:numId="125">
    <w:abstractNumId w:val="29"/>
  </w:num>
  <w:num w:numId="126">
    <w:abstractNumId w:val="49"/>
  </w:num>
  <w:num w:numId="127">
    <w:abstractNumId w:val="247"/>
  </w:num>
  <w:num w:numId="128">
    <w:abstractNumId w:val="214"/>
  </w:num>
  <w:num w:numId="129">
    <w:abstractNumId w:val="294"/>
  </w:num>
  <w:num w:numId="130">
    <w:abstractNumId w:val="133"/>
  </w:num>
  <w:num w:numId="131">
    <w:abstractNumId w:val="54"/>
  </w:num>
  <w:num w:numId="132">
    <w:abstractNumId w:val="81"/>
  </w:num>
  <w:num w:numId="133">
    <w:abstractNumId w:val="169"/>
  </w:num>
  <w:num w:numId="134">
    <w:abstractNumId w:val="25"/>
  </w:num>
  <w:num w:numId="135">
    <w:abstractNumId w:val="38"/>
  </w:num>
  <w:num w:numId="136">
    <w:abstractNumId w:val="293"/>
  </w:num>
  <w:num w:numId="137">
    <w:abstractNumId w:val="138"/>
  </w:num>
  <w:num w:numId="138">
    <w:abstractNumId w:val="206"/>
  </w:num>
  <w:num w:numId="139">
    <w:abstractNumId w:val="200"/>
  </w:num>
  <w:num w:numId="140">
    <w:abstractNumId w:val="3"/>
  </w:num>
  <w:num w:numId="141">
    <w:abstractNumId w:val="104"/>
  </w:num>
  <w:num w:numId="142">
    <w:abstractNumId w:val="84"/>
  </w:num>
  <w:num w:numId="143">
    <w:abstractNumId w:val="346"/>
  </w:num>
  <w:num w:numId="144">
    <w:abstractNumId w:val="182"/>
  </w:num>
  <w:num w:numId="145">
    <w:abstractNumId w:val="20"/>
  </w:num>
  <w:num w:numId="146">
    <w:abstractNumId w:val="264"/>
  </w:num>
  <w:num w:numId="147">
    <w:abstractNumId w:val="211"/>
  </w:num>
  <w:num w:numId="148">
    <w:abstractNumId w:val="273"/>
  </w:num>
  <w:num w:numId="149">
    <w:abstractNumId w:val="253"/>
  </w:num>
  <w:num w:numId="150">
    <w:abstractNumId w:val="265"/>
  </w:num>
  <w:num w:numId="151">
    <w:abstractNumId w:val="115"/>
  </w:num>
  <w:num w:numId="152">
    <w:abstractNumId w:val="300"/>
  </w:num>
  <w:num w:numId="153">
    <w:abstractNumId w:val="222"/>
  </w:num>
  <w:num w:numId="154">
    <w:abstractNumId w:val="195"/>
  </w:num>
  <w:num w:numId="155">
    <w:abstractNumId w:val="268"/>
  </w:num>
  <w:num w:numId="156">
    <w:abstractNumId w:val="259"/>
  </w:num>
  <w:num w:numId="157">
    <w:abstractNumId w:val="250"/>
  </w:num>
  <w:num w:numId="158">
    <w:abstractNumId w:val="28"/>
  </w:num>
  <w:num w:numId="159">
    <w:abstractNumId w:val="212"/>
  </w:num>
  <w:num w:numId="160">
    <w:abstractNumId w:val="141"/>
  </w:num>
  <w:num w:numId="161">
    <w:abstractNumId w:val="235"/>
  </w:num>
  <w:num w:numId="162">
    <w:abstractNumId w:val="118"/>
  </w:num>
  <w:num w:numId="163">
    <w:abstractNumId w:val="72"/>
  </w:num>
  <w:num w:numId="164">
    <w:abstractNumId w:val="276"/>
  </w:num>
  <w:num w:numId="165">
    <w:abstractNumId w:val="345"/>
  </w:num>
  <w:num w:numId="166">
    <w:abstractNumId w:val="44"/>
  </w:num>
  <w:num w:numId="167">
    <w:abstractNumId w:val="79"/>
  </w:num>
  <w:num w:numId="168">
    <w:abstractNumId w:val="157"/>
  </w:num>
  <w:num w:numId="169">
    <w:abstractNumId w:val="216"/>
  </w:num>
  <w:num w:numId="170">
    <w:abstractNumId w:val="240"/>
  </w:num>
  <w:num w:numId="171">
    <w:abstractNumId w:val="236"/>
  </w:num>
  <w:num w:numId="172">
    <w:abstractNumId w:val="74"/>
  </w:num>
  <w:num w:numId="173">
    <w:abstractNumId w:val="5"/>
  </w:num>
  <w:num w:numId="174">
    <w:abstractNumId w:val="171"/>
  </w:num>
  <w:num w:numId="175">
    <w:abstractNumId w:val="334"/>
  </w:num>
  <w:num w:numId="176">
    <w:abstractNumId w:val="194"/>
  </w:num>
  <w:num w:numId="177">
    <w:abstractNumId w:val="179"/>
  </w:num>
  <w:num w:numId="178">
    <w:abstractNumId w:val="232"/>
  </w:num>
  <w:num w:numId="179">
    <w:abstractNumId w:val="146"/>
  </w:num>
  <w:num w:numId="180">
    <w:abstractNumId w:val="95"/>
  </w:num>
  <w:num w:numId="181">
    <w:abstractNumId w:val="289"/>
  </w:num>
  <w:num w:numId="182">
    <w:abstractNumId w:val="256"/>
  </w:num>
  <w:num w:numId="183">
    <w:abstractNumId w:val="204"/>
  </w:num>
  <w:num w:numId="184">
    <w:abstractNumId w:val="312"/>
  </w:num>
  <w:num w:numId="185">
    <w:abstractNumId w:val="167"/>
  </w:num>
  <w:num w:numId="186">
    <w:abstractNumId w:val="0"/>
  </w:num>
  <w:num w:numId="187">
    <w:abstractNumId w:val="128"/>
  </w:num>
  <w:num w:numId="188">
    <w:abstractNumId w:val="46"/>
  </w:num>
  <w:num w:numId="189">
    <w:abstractNumId w:val="65"/>
  </w:num>
  <w:num w:numId="190">
    <w:abstractNumId w:val="153"/>
  </w:num>
  <w:num w:numId="191">
    <w:abstractNumId w:val="159"/>
  </w:num>
  <w:num w:numId="192">
    <w:abstractNumId w:val="344"/>
  </w:num>
  <w:num w:numId="193">
    <w:abstractNumId w:val="93"/>
  </w:num>
  <w:num w:numId="194">
    <w:abstractNumId w:val="62"/>
  </w:num>
  <w:num w:numId="195">
    <w:abstractNumId w:val="270"/>
  </w:num>
  <w:num w:numId="196">
    <w:abstractNumId w:val="70"/>
  </w:num>
  <w:num w:numId="197">
    <w:abstractNumId w:val="244"/>
  </w:num>
  <w:num w:numId="198">
    <w:abstractNumId w:val="329"/>
  </w:num>
  <w:num w:numId="199">
    <w:abstractNumId w:val="144"/>
  </w:num>
  <w:num w:numId="200">
    <w:abstractNumId w:val="257"/>
  </w:num>
  <w:num w:numId="201">
    <w:abstractNumId w:val="17"/>
  </w:num>
  <w:num w:numId="202">
    <w:abstractNumId w:val="59"/>
  </w:num>
  <w:num w:numId="203">
    <w:abstractNumId w:val="162"/>
  </w:num>
  <w:num w:numId="204">
    <w:abstractNumId w:val="338"/>
  </w:num>
  <w:num w:numId="205">
    <w:abstractNumId w:val="269"/>
  </w:num>
  <w:num w:numId="206">
    <w:abstractNumId w:val="109"/>
  </w:num>
  <w:num w:numId="207">
    <w:abstractNumId w:val="64"/>
  </w:num>
  <w:num w:numId="208">
    <w:abstractNumId w:val="316"/>
  </w:num>
  <w:num w:numId="209">
    <w:abstractNumId w:val="221"/>
  </w:num>
  <w:num w:numId="210">
    <w:abstractNumId w:val="160"/>
  </w:num>
  <w:num w:numId="211">
    <w:abstractNumId w:val="37"/>
  </w:num>
  <w:num w:numId="212">
    <w:abstractNumId w:val="137"/>
  </w:num>
  <w:num w:numId="213">
    <w:abstractNumId w:val="280"/>
  </w:num>
  <w:num w:numId="214">
    <w:abstractNumId w:val="241"/>
  </w:num>
  <w:num w:numId="215">
    <w:abstractNumId w:val="311"/>
  </w:num>
  <w:num w:numId="216">
    <w:abstractNumId w:val="10"/>
  </w:num>
  <w:num w:numId="217">
    <w:abstractNumId w:val="147"/>
  </w:num>
  <w:num w:numId="218">
    <w:abstractNumId w:val="88"/>
  </w:num>
  <w:num w:numId="219">
    <w:abstractNumId w:val="76"/>
  </w:num>
  <w:num w:numId="220">
    <w:abstractNumId w:val="9"/>
  </w:num>
  <w:num w:numId="221">
    <w:abstractNumId w:val="309"/>
  </w:num>
  <w:num w:numId="222">
    <w:abstractNumId w:val="191"/>
  </w:num>
  <w:num w:numId="223">
    <w:abstractNumId w:val="251"/>
  </w:num>
  <w:num w:numId="224">
    <w:abstractNumId w:val="125"/>
  </w:num>
  <w:num w:numId="225">
    <w:abstractNumId w:val="83"/>
  </w:num>
  <w:num w:numId="226">
    <w:abstractNumId w:val="145"/>
  </w:num>
  <w:num w:numId="227">
    <w:abstractNumId w:val="328"/>
  </w:num>
  <w:num w:numId="228">
    <w:abstractNumId w:val="186"/>
  </w:num>
  <w:num w:numId="229">
    <w:abstractNumId w:val="296"/>
  </w:num>
  <w:num w:numId="230">
    <w:abstractNumId w:val="124"/>
  </w:num>
  <w:num w:numId="231">
    <w:abstractNumId w:val="33"/>
  </w:num>
  <w:num w:numId="232">
    <w:abstractNumId w:val="319"/>
  </w:num>
  <w:num w:numId="233">
    <w:abstractNumId w:val="132"/>
  </w:num>
  <w:num w:numId="234">
    <w:abstractNumId w:val="110"/>
  </w:num>
  <w:num w:numId="235">
    <w:abstractNumId w:val="279"/>
  </w:num>
  <w:num w:numId="236">
    <w:abstractNumId w:val="101"/>
  </w:num>
  <w:num w:numId="237">
    <w:abstractNumId w:val="324"/>
  </w:num>
  <w:num w:numId="238">
    <w:abstractNumId w:val="30"/>
  </w:num>
  <w:num w:numId="239">
    <w:abstractNumId w:val="173"/>
  </w:num>
  <w:num w:numId="240">
    <w:abstractNumId w:val="210"/>
  </w:num>
  <w:num w:numId="241">
    <w:abstractNumId w:val="156"/>
  </w:num>
  <w:num w:numId="242">
    <w:abstractNumId w:val="271"/>
  </w:num>
  <w:num w:numId="243">
    <w:abstractNumId w:val="298"/>
  </w:num>
  <w:num w:numId="244">
    <w:abstractNumId w:val="15"/>
  </w:num>
  <w:num w:numId="245">
    <w:abstractNumId w:val="330"/>
  </w:num>
  <w:num w:numId="246">
    <w:abstractNumId w:val="68"/>
  </w:num>
  <w:num w:numId="247">
    <w:abstractNumId w:val="227"/>
  </w:num>
  <w:num w:numId="248">
    <w:abstractNumId w:val="99"/>
  </w:num>
  <w:num w:numId="249">
    <w:abstractNumId w:val="303"/>
  </w:num>
  <w:num w:numId="250">
    <w:abstractNumId w:val="196"/>
  </w:num>
  <w:num w:numId="251">
    <w:abstractNumId w:val="266"/>
  </w:num>
  <w:num w:numId="252">
    <w:abstractNumId w:val="314"/>
  </w:num>
  <w:num w:numId="253">
    <w:abstractNumId w:val="113"/>
  </w:num>
  <w:num w:numId="254">
    <w:abstractNumId w:val="254"/>
  </w:num>
  <w:num w:numId="255">
    <w:abstractNumId w:val="105"/>
  </w:num>
  <w:num w:numId="256">
    <w:abstractNumId w:val="231"/>
  </w:num>
  <w:num w:numId="257">
    <w:abstractNumId w:val="107"/>
  </w:num>
  <w:num w:numId="258">
    <w:abstractNumId w:val="43"/>
  </w:num>
  <w:num w:numId="259">
    <w:abstractNumId w:val="238"/>
  </w:num>
  <w:num w:numId="260">
    <w:abstractNumId w:val="202"/>
  </w:num>
  <w:num w:numId="261">
    <w:abstractNumId w:val="286"/>
  </w:num>
  <w:num w:numId="262">
    <w:abstractNumId w:val="188"/>
  </w:num>
  <w:num w:numId="263">
    <w:abstractNumId w:val="233"/>
  </w:num>
  <w:num w:numId="264">
    <w:abstractNumId w:val="26"/>
  </w:num>
  <w:num w:numId="265">
    <w:abstractNumId w:val="174"/>
  </w:num>
  <w:num w:numId="266">
    <w:abstractNumId w:val="203"/>
  </w:num>
  <w:num w:numId="267">
    <w:abstractNumId w:val="277"/>
  </w:num>
  <w:num w:numId="268">
    <w:abstractNumId w:val="342"/>
  </w:num>
  <w:num w:numId="269">
    <w:abstractNumId w:val="327"/>
  </w:num>
  <w:num w:numId="270">
    <w:abstractNumId w:val="305"/>
  </w:num>
  <w:num w:numId="271">
    <w:abstractNumId w:val="237"/>
  </w:num>
  <w:num w:numId="272">
    <w:abstractNumId w:val="34"/>
  </w:num>
  <w:num w:numId="273">
    <w:abstractNumId w:val="108"/>
  </w:num>
  <w:num w:numId="274">
    <w:abstractNumId w:val="229"/>
  </w:num>
  <w:num w:numId="275">
    <w:abstractNumId w:val="136"/>
  </w:num>
  <w:num w:numId="276">
    <w:abstractNumId w:val="23"/>
  </w:num>
  <w:num w:numId="277">
    <w:abstractNumId w:val="335"/>
  </w:num>
  <w:num w:numId="278">
    <w:abstractNumId w:val="53"/>
  </w:num>
  <w:num w:numId="279">
    <w:abstractNumId w:val="295"/>
  </w:num>
  <w:num w:numId="280">
    <w:abstractNumId w:val="134"/>
  </w:num>
  <w:num w:numId="281">
    <w:abstractNumId w:val="120"/>
  </w:num>
  <w:num w:numId="282">
    <w:abstractNumId w:val="230"/>
  </w:num>
  <w:num w:numId="283">
    <w:abstractNumId w:val="336"/>
  </w:num>
  <w:num w:numId="284">
    <w:abstractNumId w:val="224"/>
  </w:num>
  <w:num w:numId="285">
    <w:abstractNumId w:val="201"/>
  </w:num>
  <w:num w:numId="286">
    <w:abstractNumId w:val="92"/>
  </w:num>
  <w:num w:numId="287">
    <w:abstractNumId w:val="166"/>
  </w:num>
  <w:num w:numId="288">
    <w:abstractNumId w:val="12"/>
  </w:num>
  <w:num w:numId="289">
    <w:abstractNumId w:val="207"/>
  </w:num>
  <w:num w:numId="290">
    <w:abstractNumId w:val="285"/>
  </w:num>
  <w:num w:numId="291">
    <w:abstractNumId w:val="278"/>
  </w:num>
  <w:num w:numId="292">
    <w:abstractNumId w:val="272"/>
  </w:num>
  <w:num w:numId="293">
    <w:abstractNumId w:val="66"/>
  </w:num>
  <w:num w:numId="294">
    <w:abstractNumId w:val="341"/>
  </w:num>
  <w:num w:numId="295">
    <w:abstractNumId w:val="73"/>
  </w:num>
  <w:num w:numId="296">
    <w:abstractNumId w:val="1"/>
  </w:num>
  <w:num w:numId="297">
    <w:abstractNumId w:val="86"/>
  </w:num>
  <w:num w:numId="298">
    <w:abstractNumId w:val="164"/>
  </w:num>
  <w:num w:numId="299">
    <w:abstractNumId w:val="50"/>
  </w:num>
  <w:num w:numId="300">
    <w:abstractNumId w:val="155"/>
  </w:num>
  <w:num w:numId="301">
    <w:abstractNumId w:val="208"/>
  </w:num>
  <w:num w:numId="302">
    <w:abstractNumId w:val="297"/>
  </w:num>
  <w:num w:numId="303">
    <w:abstractNumId w:val="320"/>
  </w:num>
  <w:num w:numId="304">
    <w:abstractNumId w:val="58"/>
  </w:num>
  <w:num w:numId="305">
    <w:abstractNumId w:val="275"/>
  </w:num>
  <w:num w:numId="306">
    <w:abstractNumId w:val="189"/>
  </w:num>
  <w:num w:numId="307">
    <w:abstractNumId w:val="24"/>
  </w:num>
  <w:num w:numId="308">
    <w:abstractNumId w:val="333"/>
  </w:num>
  <w:num w:numId="309">
    <w:abstractNumId w:val="71"/>
  </w:num>
  <w:num w:numId="310">
    <w:abstractNumId w:val="19"/>
  </w:num>
  <w:num w:numId="311">
    <w:abstractNumId w:val="331"/>
  </w:num>
  <w:num w:numId="312">
    <w:abstractNumId w:val="63"/>
  </w:num>
  <w:num w:numId="313">
    <w:abstractNumId w:val="122"/>
  </w:num>
  <w:num w:numId="314">
    <w:abstractNumId w:val="4"/>
  </w:num>
  <w:num w:numId="315">
    <w:abstractNumId w:val="197"/>
  </w:num>
  <w:num w:numId="316">
    <w:abstractNumId w:val="85"/>
  </w:num>
  <w:num w:numId="317">
    <w:abstractNumId w:val="261"/>
  </w:num>
  <w:num w:numId="318">
    <w:abstractNumId w:val="103"/>
  </w:num>
  <w:num w:numId="319">
    <w:abstractNumId w:val="217"/>
  </w:num>
  <w:num w:numId="320">
    <w:abstractNumId w:val="77"/>
  </w:num>
  <w:num w:numId="321">
    <w:abstractNumId w:val="239"/>
  </w:num>
  <w:num w:numId="322">
    <w:abstractNumId w:val="131"/>
  </w:num>
  <w:num w:numId="323">
    <w:abstractNumId w:val="91"/>
  </w:num>
  <w:num w:numId="324">
    <w:abstractNumId w:val="51"/>
  </w:num>
  <w:num w:numId="325">
    <w:abstractNumId w:val="150"/>
  </w:num>
  <w:num w:numId="326">
    <w:abstractNumId w:val="90"/>
  </w:num>
  <w:num w:numId="327">
    <w:abstractNumId w:val="98"/>
  </w:num>
  <w:num w:numId="328">
    <w:abstractNumId w:val="283"/>
  </w:num>
  <w:num w:numId="329">
    <w:abstractNumId w:val="163"/>
  </w:num>
  <w:num w:numId="330">
    <w:abstractNumId w:val="117"/>
  </w:num>
  <w:num w:numId="331">
    <w:abstractNumId w:val="142"/>
  </w:num>
  <w:num w:numId="332">
    <w:abstractNumId w:val="47"/>
  </w:num>
  <w:num w:numId="333">
    <w:abstractNumId w:val="332"/>
  </w:num>
  <w:num w:numId="334">
    <w:abstractNumId w:val="87"/>
  </w:num>
  <w:num w:numId="335">
    <w:abstractNumId w:val="242"/>
  </w:num>
  <w:num w:numId="336">
    <w:abstractNumId w:val="263"/>
  </w:num>
  <w:num w:numId="337">
    <w:abstractNumId w:val="7"/>
  </w:num>
  <w:num w:numId="338">
    <w:abstractNumId w:val="16"/>
  </w:num>
  <w:num w:numId="339">
    <w:abstractNumId w:val="52"/>
  </w:num>
  <w:num w:numId="340">
    <w:abstractNumId w:val="127"/>
  </w:num>
  <w:num w:numId="341">
    <w:abstractNumId w:val="42"/>
  </w:num>
  <w:num w:numId="342">
    <w:abstractNumId w:val="168"/>
  </w:num>
  <w:num w:numId="343">
    <w:abstractNumId w:val="317"/>
  </w:num>
  <w:num w:numId="344">
    <w:abstractNumId w:val="301"/>
  </w:num>
  <w:num w:numId="345">
    <w:abstractNumId w:val="152"/>
  </w:num>
  <w:num w:numId="346">
    <w:abstractNumId w:val="36"/>
  </w:num>
  <w:num w:numId="347">
    <w:abstractNumId w:val="149"/>
  </w:num>
  <w:numIdMacAtCleanup w:val="3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6FC"/>
    <w:rsid w:val="00013176"/>
    <w:rsid w:val="0004642F"/>
    <w:rsid w:val="00141347"/>
    <w:rsid w:val="001B009F"/>
    <w:rsid w:val="002349ED"/>
    <w:rsid w:val="002F16C7"/>
    <w:rsid w:val="00315F24"/>
    <w:rsid w:val="0039039C"/>
    <w:rsid w:val="004A1BE0"/>
    <w:rsid w:val="00511187"/>
    <w:rsid w:val="00542EE8"/>
    <w:rsid w:val="00565401"/>
    <w:rsid w:val="00573631"/>
    <w:rsid w:val="00581B7C"/>
    <w:rsid w:val="0060170D"/>
    <w:rsid w:val="00643DC2"/>
    <w:rsid w:val="006817CE"/>
    <w:rsid w:val="008333CF"/>
    <w:rsid w:val="00896200"/>
    <w:rsid w:val="008D43DF"/>
    <w:rsid w:val="00924387"/>
    <w:rsid w:val="00AD1331"/>
    <w:rsid w:val="00E6234D"/>
    <w:rsid w:val="00FB755F"/>
    <w:rsid w:val="00FE46FC"/>
    <w:rsid w:val="00FF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 12"/>
    <w:qFormat/>
    <w:rsid w:val="0089620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E46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E46FC"/>
    <w:pPr>
      <w:widowControl w:val="0"/>
      <w:shd w:val="clear" w:color="auto" w:fill="FFFFFF"/>
      <w:spacing w:after="600" w:line="0" w:lineRule="atLeast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4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FE46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FE46FC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FE46FC"/>
    <w:pPr>
      <w:widowControl w:val="0"/>
      <w:shd w:val="clear" w:color="auto" w:fill="FFFFFF"/>
      <w:spacing w:line="278" w:lineRule="exact"/>
    </w:pPr>
    <w:rPr>
      <w:rFonts w:eastAsia="Times New Roman" w:cs="Times New Roman"/>
      <w:sz w:val="23"/>
      <w:szCs w:val="23"/>
    </w:rPr>
  </w:style>
  <w:style w:type="character" w:customStyle="1" w:styleId="11">
    <w:name w:val="Основной текст1"/>
    <w:basedOn w:val="a4"/>
    <w:rsid w:val="00FE46F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05pt1pt">
    <w:name w:val="Основной текст + 10;5 pt;Курсив;Интервал 1 pt"/>
    <w:basedOn w:val="a4"/>
    <w:rsid w:val="00FE46FC"/>
    <w:rPr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FE46F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FE46FC"/>
    <w:pPr>
      <w:widowControl w:val="0"/>
      <w:shd w:val="clear" w:color="auto" w:fill="FFFFFF"/>
      <w:spacing w:line="0" w:lineRule="atLeast"/>
    </w:pPr>
    <w:rPr>
      <w:rFonts w:eastAsia="Times New Roman" w:cs="Times New Roman"/>
      <w:b/>
      <w:bCs/>
      <w:sz w:val="23"/>
      <w:szCs w:val="23"/>
    </w:rPr>
  </w:style>
  <w:style w:type="character" w:customStyle="1" w:styleId="2Exact">
    <w:name w:val="Основной текст (2) Exact"/>
    <w:basedOn w:val="a0"/>
    <w:link w:val="2"/>
    <w:rsid w:val="00FE46FC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character" w:customStyle="1" w:styleId="2FranklinGothicDemi105pt0ptExact">
    <w:name w:val="Основной текст (2) + Franklin Gothic Demi;10;5 pt;Не полужирный;Интервал 0 pt Exact"/>
    <w:basedOn w:val="2Exact"/>
    <w:rsid w:val="00FE46FC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FE46FC"/>
    <w:pPr>
      <w:widowControl w:val="0"/>
      <w:shd w:val="clear" w:color="auto" w:fill="FFFFFF"/>
      <w:spacing w:line="0" w:lineRule="atLeast"/>
    </w:pPr>
    <w:rPr>
      <w:rFonts w:eastAsia="Times New Roman" w:cs="Times New Roman"/>
      <w:b/>
      <w:bCs/>
      <w:spacing w:val="-2"/>
      <w:sz w:val="22"/>
    </w:rPr>
  </w:style>
  <w:style w:type="character" w:customStyle="1" w:styleId="3Exact">
    <w:name w:val="Основной текст (3) Exact"/>
    <w:basedOn w:val="a0"/>
    <w:link w:val="3"/>
    <w:rsid w:val="00FE46FC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FE46FC"/>
    <w:pPr>
      <w:widowControl w:val="0"/>
      <w:shd w:val="clear" w:color="auto" w:fill="FFFFFF"/>
      <w:spacing w:line="278" w:lineRule="exact"/>
      <w:jc w:val="both"/>
    </w:pPr>
    <w:rPr>
      <w:rFonts w:eastAsia="Times New Roman" w:cs="Times New Roman"/>
      <w:b/>
      <w:bCs/>
      <w:spacing w:val="-1"/>
      <w:sz w:val="21"/>
      <w:szCs w:val="21"/>
    </w:rPr>
  </w:style>
  <w:style w:type="character" w:customStyle="1" w:styleId="20">
    <w:name w:val="Основной текст2"/>
    <w:basedOn w:val="a4"/>
    <w:rsid w:val="00FE46F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0">
    <w:name w:val="Основной текст3"/>
    <w:basedOn w:val="a4"/>
    <w:rsid w:val="00FE46F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75pt">
    <w:name w:val="Основной текст + 7;5 pt;Полужирный"/>
    <w:basedOn w:val="a4"/>
    <w:rsid w:val="00FE46F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rebuchetMS29pt">
    <w:name w:val="Основной текст + Trebuchet MS;29 pt"/>
    <w:basedOn w:val="a4"/>
    <w:rsid w:val="005654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115pt">
    <w:name w:val="Основной текст + 11;5 pt"/>
    <w:basedOn w:val="a4"/>
    <w:rsid w:val="0056540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15pt0">
    <w:name w:val="Основной текст + 11;5 pt;Не полужирный"/>
    <w:basedOn w:val="a4"/>
    <w:rsid w:val="0056540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5736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3631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5736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363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BCA67-DBC0-4F2A-9B35-8B45233D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6872</Words>
  <Characters>39176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2016-09-12T22:04:00Z</cp:lastPrinted>
  <dcterms:created xsi:type="dcterms:W3CDTF">2016-09-05T19:11:00Z</dcterms:created>
  <dcterms:modified xsi:type="dcterms:W3CDTF">2016-09-12T22:04:00Z</dcterms:modified>
</cp:coreProperties>
</file>