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1E" w:rsidRPr="0083461E" w:rsidRDefault="0083461E" w:rsidP="0083461E">
      <w:pPr>
        <w:shd w:val="clear" w:color="auto" w:fill="FFFFFF"/>
        <w:jc w:val="center"/>
        <w:rPr>
          <w:rFonts w:ascii="Times New Roman" w:hAnsi="Times New Roman"/>
          <w:b/>
          <w:sz w:val="28"/>
          <w:szCs w:val="28"/>
          <w:lang w:val="kk-KZ" w:eastAsia="kk-KZ"/>
        </w:rPr>
      </w:pPr>
      <w:r w:rsidRPr="0083461E">
        <w:rPr>
          <w:rFonts w:ascii="Times New Roman" w:hAnsi="Times New Roman"/>
          <w:b/>
          <w:sz w:val="28"/>
          <w:szCs w:val="28"/>
          <w:lang w:val="kk-KZ" w:eastAsia="kk-KZ"/>
        </w:rPr>
        <w:t>Бауыржан  Бегалиев  атындағы жалпы орта мектебі бойынша 2015-2016 оқу жылында 11-сынып оқушыларын Ұлттық бірыңғай тестілеуге дайындауға байланысты жасақталған іс – шаралар жоспары</w:t>
      </w:r>
    </w:p>
    <w:p w:rsidR="0083461E" w:rsidRPr="0083461E" w:rsidRDefault="0083461E" w:rsidP="0083461E">
      <w:pPr>
        <w:shd w:val="clear" w:color="auto" w:fill="FFFFFF"/>
        <w:rPr>
          <w:rFonts w:ascii="Times New Roman" w:hAnsi="Times New Roman"/>
          <w:b/>
          <w:sz w:val="28"/>
          <w:szCs w:val="28"/>
          <w:lang w:val="kk-KZ" w:eastAsia="kk-KZ"/>
        </w:rPr>
      </w:pPr>
    </w:p>
    <w:p w:rsidR="0083461E" w:rsidRPr="0083461E" w:rsidRDefault="0083461E" w:rsidP="0083461E">
      <w:pPr>
        <w:shd w:val="clear" w:color="auto" w:fill="FFFFFF"/>
        <w:rPr>
          <w:rFonts w:ascii="Times New Roman" w:hAnsi="Times New Roman"/>
          <w:b/>
          <w:sz w:val="28"/>
          <w:szCs w:val="28"/>
          <w:lang w:val="kk-KZ" w:eastAsia="kk-KZ"/>
        </w:rPr>
      </w:pPr>
      <w:r w:rsidRPr="0083461E">
        <w:rPr>
          <w:rFonts w:ascii="Times New Roman" w:hAnsi="Times New Roman"/>
          <w:b/>
          <w:sz w:val="28"/>
          <w:szCs w:val="28"/>
          <w:lang w:val="kk-KZ" w:eastAsia="kk-KZ"/>
        </w:rPr>
        <w:t xml:space="preserve">Мақсаты: </w:t>
      </w:r>
    </w:p>
    <w:p w:rsidR="0083461E" w:rsidRPr="0083461E" w:rsidRDefault="0083461E" w:rsidP="0083461E">
      <w:pPr>
        <w:shd w:val="clear" w:color="auto" w:fill="FFFFFF"/>
        <w:rPr>
          <w:rFonts w:ascii="Times New Roman" w:hAnsi="Times New Roman"/>
          <w:sz w:val="28"/>
          <w:szCs w:val="28"/>
          <w:lang w:val="kk-KZ" w:eastAsia="kk-KZ"/>
        </w:rPr>
      </w:pPr>
      <w:r w:rsidRPr="0083461E">
        <w:rPr>
          <w:rFonts w:ascii="Times New Roman" w:hAnsi="Times New Roman"/>
          <w:sz w:val="28"/>
          <w:szCs w:val="28"/>
          <w:lang w:val="kk-KZ" w:eastAsia="kk-KZ"/>
        </w:rPr>
        <w:t>Оқушылардың қазақ тілі пәнінен білім деңгейін тереңдетіп, теориялық білім-біліктері мен дағдыларын оқушы санасында қалыптастыруда, ақыл – ойын, ойлау қабілетін дамытып, болашақта мамандық таңдауға, дұрыс кәсіптік бағдарлауға үлес қосу.</w:t>
      </w:r>
    </w:p>
    <w:p w:rsidR="0083461E" w:rsidRPr="0083461E" w:rsidRDefault="0083461E" w:rsidP="0083461E">
      <w:pPr>
        <w:shd w:val="clear" w:color="auto" w:fill="FFFFFF"/>
        <w:rPr>
          <w:rFonts w:ascii="Times New Roman" w:hAnsi="Times New Roman"/>
          <w:b/>
          <w:sz w:val="28"/>
          <w:szCs w:val="28"/>
          <w:lang w:val="kk-KZ" w:eastAsia="kk-KZ"/>
        </w:rPr>
      </w:pPr>
    </w:p>
    <w:p w:rsidR="0083461E" w:rsidRPr="0083461E" w:rsidRDefault="0083461E" w:rsidP="0083461E">
      <w:pPr>
        <w:shd w:val="clear" w:color="auto" w:fill="FFFFFF"/>
        <w:rPr>
          <w:rFonts w:ascii="Times New Roman" w:hAnsi="Times New Roman"/>
          <w:b/>
          <w:sz w:val="28"/>
          <w:szCs w:val="28"/>
          <w:lang w:val="kk-KZ" w:eastAsia="kk-KZ"/>
        </w:rPr>
      </w:pPr>
      <w:r w:rsidRPr="0083461E">
        <w:rPr>
          <w:rFonts w:ascii="Times New Roman" w:hAnsi="Times New Roman"/>
          <w:b/>
          <w:sz w:val="28"/>
          <w:szCs w:val="28"/>
          <w:lang w:val="kk-KZ" w:eastAsia="kk-KZ"/>
        </w:rPr>
        <w:t>Міндеттері:</w:t>
      </w:r>
    </w:p>
    <w:p w:rsidR="0083461E" w:rsidRPr="0083461E" w:rsidRDefault="0083461E" w:rsidP="0083461E">
      <w:pPr>
        <w:shd w:val="clear" w:color="auto" w:fill="FFFFFF"/>
        <w:rPr>
          <w:rFonts w:ascii="Times New Roman" w:hAnsi="Times New Roman"/>
          <w:sz w:val="28"/>
          <w:szCs w:val="28"/>
          <w:lang w:val="kk-KZ" w:eastAsia="kk-KZ"/>
        </w:rPr>
      </w:pPr>
      <w:r w:rsidRPr="0083461E">
        <w:rPr>
          <w:rFonts w:ascii="Times New Roman" w:hAnsi="Times New Roman"/>
          <w:sz w:val="28"/>
          <w:szCs w:val="28"/>
          <w:lang w:val="kk-KZ" w:eastAsia="kk-KZ"/>
        </w:rPr>
        <w:t>1. Оқушыларды сабақта алған білімдерін өмірде қолдана білуге үйрету;</w:t>
      </w:r>
      <w:r w:rsidRPr="0083461E">
        <w:rPr>
          <w:rFonts w:ascii="Times New Roman" w:hAnsi="Times New Roman"/>
          <w:sz w:val="28"/>
          <w:szCs w:val="28"/>
          <w:lang w:val="kk-KZ" w:eastAsia="kk-KZ"/>
        </w:rPr>
        <w:br/>
        <w:t>2. ҰБТ-ға сапалы дайындық ұйымдастыру;</w:t>
      </w:r>
      <w:r w:rsidRPr="0083461E">
        <w:rPr>
          <w:rFonts w:ascii="Times New Roman" w:hAnsi="Times New Roman"/>
          <w:sz w:val="28"/>
          <w:szCs w:val="28"/>
          <w:lang w:val="kk-KZ" w:eastAsia="kk-KZ"/>
        </w:rPr>
        <w:br/>
        <w:t>3. Оқушыларды 100 пайыз оқу үлгеріміне талаптандыру;</w:t>
      </w:r>
      <w:r w:rsidRPr="0083461E">
        <w:rPr>
          <w:rFonts w:ascii="Times New Roman" w:hAnsi="Times New Roman"/>
          <w:sz w:val="28"/>
          <w:szCs w:val="28"/>
          <w:lang w:val="kk-KZ" w:eastAsia="kk-KZ"/>
        </w:rPr>
        <w:br/>
        <w:t>4. ҰБТ-ның сапасын және орташа ұпайын жоғарылату.</w:t>
      </w:r>
    </w:p>
    <w:p w:rsidR="0083461E" w:rsidRPr="0083461E" w:rsidRDefault="0083461E" w:rsidP="0083461E">
      <w:pPr>
        <w:shd w:val="clear" w:color="auto" w:fill="FFFFFF"/>
        <w:rPr>
          <w:rFonts w:ascii="Times New Roman" w:hAnsi="Times New Roman"/>
          <w:sz w:val="28"/>
          <w:szCs w:val="28"/>
          <w:lang w:val="kk-KZ" w:eastAsia="kk-KZ"/>
        </w:rPr>
      </w:pPr>
      <w:r w:rsidRPr="0083461E">
        <w:rPr>
          <w:rFonts w:ascii="Times New Roman" w:hAnsi="Times New Roman"/>
          <w:sz w:val="28"/>
          <w:szCs w:val="28"/>
          <w:lang w:val="kk-KZ" w:eastAsia="kk-KZ"/>
        </w:rPr>
        <w:t xml:space="preserve">5. Оқушыны өз бетімен жқмыс жасауға дағдыландыру </w:t>
      </w:r>
    </w:p>
    <w:p w:rsidR="0083461E" w:rsidRDefault="0083461E" w:rsidP="0083461E">
      <w:pPr>
        <w:shd w:val="clear" w:color="auto" w:fill="FFFFFF"/>
        <w:rPr>
          <w:rFonts w:ascii="Times New Roman" w:hAnsi="Times New Roman"/>
          <w:b/>
          <w:color w:val="000000"/>
          <w:sz w:val="28"/>
          <w:szCs w:val="28"/>
          <w:lang w:val="kk-KZ"/>
        </w:rPr>
      </w:pPr>
      <w:r w:rsidRPr="0083461E">
        <w:rPr>
          <w:rFonts w:ascii="Times New Roman" w:hAnsi="Times New Roman"/>
          <w:b/>
          <w:color w:val="000000"/>
          <w:sz w:val="28"/>
          <w:szCs w:val="28"/>
          <w:lang w:val="kk-KZ"/>
        </w:rPr>
        <w:t xml:space="preserve">Мұғалім үшін         </w:t>
      </w:r>
    </w:p>
    <w:p w:rsidR="0083461E" w:rsidRPr="0083461E" w:rsidRDefault="0083461E" w:rsidP="0083461E">
      <w:pPr>
        <w:shd w:val="clear" w:color="auto" w:fill="FFFFFF"/>
        <w:rPr>
          <w:rFonts w:ascii="Times New Roman" w:hAnsi="Times New Roman"/>
          <w:b/>
          <w:color w:val="000000"/>
          <w:sz w:val="28"/>
          <w:szCs w:val="28"/>
          <w:lang w:val="kk-KZ"/>
        </w:rPr>
      </w:pPr>
    </w:p>
    <w:p w:rsidR="0083461E" w:rsidRPr="0083461E" w:rsidRDefault="0083461E" w:rsidP="0083461E">
      <w:pPr>
        <w:shd w:val="clear" w:color="auto" w:fill="FFFFFF"/>
        <w:ind w:firstLine="360"/>
        <w:rPr>
          <w:rFonts w:ascii="Times New Roman" w:hAnsi="Times New Roman"/>
          <w:b/>
          <w:sz w:val="28"/>
          <w:szCs w:val="28"/>
          <w:lang w:val="kk-KZ" w:eastAsia="kk-KZ"/>
        </w:rPr>
      </w:pPr>
      <w:r w:rsidRPr="0083461E">
        <w:rPr>
          <w:rFonts w:ascii="Times New Roman" w:hAnsi="Times New Roman"/>
          <w:b/>
          <w:color w:val="000000"/>
          <w:sz w:val="28"/>
          <w:szCs w:val="28"/>
          <w:lang w:val="kk-KZ"/>
        </w:rPr>
        <w:t>«Мұғалім ісі сырттай қарапайым болғанмен – тарихтағы ең ұлы істің бірі"</w:t>
      </w:r>
      <w:r w:rsidRPr="0083461E">
        <w:rPr>
          <w:rFonts w:ascii="Times New Roman" w:hAnsi="Times New Roman"/>
          <w:color w:val="000000"/>
          <w:sz w:val="28"/>
          <w:szCs w:val="28"/>
          <w:lang w:val="kk-KZ"/>
        </w:rPr>
        <w:t xml:space="preserve"> – деп белгілі қаламгер Жүсіпбек Аймауытов айтқандай өмірден өз орнын таңдай алатын, </w:t>
      </w:r>
      <w:r w:rsidRPr="0083461E">
        <w:rPr>
          <w:rFonts w:ascii="Times New Roman" w:hAnsi="Times New Roman"/>
          <w:sz w:val="28"/>
          <w:szCs w:val="28"/>
          <w:lang w:val="kk-KZ" w:eastAsia="kk-KZ"/>
        </w:rPr>
        <w:t>өзара қарым-қатынаста өзін еркін ұстап ,кез-келген ортаға тез бейімделетін, белгілі бір ғылым саласынан білімі мен білігін көрсете алатын, өз ойы мен пікірін айта білетін, мәдениетті жеке тұлғаны қалыптастырып тәрбиелеу ұстаздар қауымының еншісіне тиіп отыр. Бүгінде мемлекеттің, қоғамның және жеке тұлғаның қажеттілігіне сәйкес келетін және білім сапасын көтерудің басты бағыттарының бірі-Ұлттық бірыңғай тестілеу болып отыр. Бұл жалпы орта білім беру ұйымдарында оқушыларды қорытынды аттестаттаудың бір түрі. Аттестаттауды жақсы тапсыру үшін оған сапалы дайындық қажет. Оқушы білімді меңгеріп қана қоймай, оны іс-жүзінде қолдана алуы керек. Осы себептен ҰБТ-ға оқушыларды дайындауда тиімді әдістер мен тәсілдерді үнемі іріктеп отыру қажет. Қазіргі кезде мектеп бітірушілерін қазақ тілінен дайындап шығару мұғалімнің  шығармашылығына,  жауапкершілігіне, ізденушілігіне байланысты.</w:t>
      </w:r>
      <w:r w:rsidRPr="0083461E">
        <w:rPr>
          <w:rFonts w:ascii="Times New Roman" w:hAnsi="Times New Roman"/>
          <w:sz w:val="28"/>
          <w:szCs w:val="28"/>
          <w:lang w:val="kk-KZ" w:eastAsia="kk-KZ"/>
        </w:rPr>
        <w:br/>
      </w:r>
      <w:r w:rsidRPr="0083461E">
        <w:rPr>
          <w:rFonts w:ascii="Times New Roman" w:hAnsi="Times New Roman"/>
          <w:b/>
          <w:sz w:val="28"/>
          <w:szCs w:val="28"/>
          <w:lang w:val="kk-KZ" w:eastAsia="kk-KZ"/>
        </w:rPr>
        <w:t>Мұғалімге қойылатын талаптар :</w:t>
      </w:r>
      <w:r w:rsidRPr="0083461E">
        <w:rPr>
          <w:rFonts w:ascii="Times New Roman" w:hAnsi="Times New Roman"/>
          <w:b/>
          <w:sz w:val="28"/>
          <w:szCs w:val="28"/>
          <w:lang w:val="kk-KZ" w:eastAsia="kk-KZ"/>
        </w:rPr>
        <w:br/>
      </w:r>
      <w:r w:rsidRPr="0083461E">
        <w:rPr>
          <w:rFonts w:ascii="Times New Roman" w:hAnsi="Times New Roman"/>
          <w:sz w:val="28"/>
          <w:szCs w:val="28"/>
          <w:lang w:val="kk-KZ" w:eastAsia="kk-KZ"/>
        </w:rPr>
        <w:lastRenderedPageBreak/>
        <w:t>- Оқушыларға бағыт –бағдар беру;</w:t>
      </w:r>
      <w:r w:rsidRPr="0083461E">
        <w:rPr>
          <w:rFonts w:ascii="Times New Roman" w:hAnsi="Times New Roman"/>
          <w:sz w:val="28"/>
          <w:szCs w:val="28"/>
          <w:lang w:val="kk-KZ" w:eastAsia="kk-KZ"/>
        </w:rPr>
        <w:br/>
        <w:t>- Пәндік оқытуды ұйымдастыру;</w:t>
      </w:r>
      <w:r w:rsidRPr="0083461E">
        <w:rPr>
          <w:rFonts w:ascii="Times New Roman" w:hAnsi="Times New Roman"/>
          <w:sz w:val="28"/>
          <w:szCs w:val="28"/>
          <w:lang w:val="kk-KZ" w:eastAsia="kk-KZ"/>
        </w:rPr>
        <w:br/>
        <w:t>- Тиімді технологияларды қолдану.</w:t>
      </w:r>
      <w:r w:rsidRPr="0083461E">
        <w:rPr>
          <w:rFonts w:ascii="Times New Roman" w:hAnsi="Times New Roman"/>
          <w:sz w:val="28"/>
          <w:szCs w:val="28"/>
          <w:lang w:val="kk-KZ" w:eastAsia="kk-KZ"/>
        </w:rPr>
        <w:br/>
      </w:r>
      <w:r w:rsidRPr="0083461E">
        <w:rPr>
          <w:rFonts w:ascii="Times New Roman" w:hAnsi="Times New Roman"/>
          <w:b/>
          <w:sz w:val="28"/>
          <w:szCs w:val="28"/>
          <w:lang w:val="kk-KZ" w:eastAsia="kk-KZ"/>
        </w:rPr>
        <w:t>Мұғалім алдына қандай талаптар қоюы керек?</w:t>
      </w:r>
    </w:p>
    <w:p w:rsidR="0083461E" w:rsidRPr="0083461E" w:rsidRDefault="0083461E" w:rsidP="0083461E">
      <w:pPr>
        <w:numPr>
          <w:ilvl w:val="0"/>
          <w:numId w:val="1"/>
        </w:numPr>
        <w:shd w:val="clear" w:color="auto" w:fill="FFFFFF"/>
        <w:spacing w:after="0" w:line="240" w:lineRule="auto"/>
        <w:rPr>
          <w:rFonts w:ascii="Times New Roman" w:hAnsi="Times New Roman"/>
          <w:sz w:val="28"/>
          <w:szCs w:val="28"/>
          <w:lang w:val="kk-KZ" w:eastAsia="kk-KZ"/>
        </w:rPr>
      </w:pPr>
      <w:r w:rsidRPr="0083461E">
        <w:rPr>
          <w:rFonts w:ascii="Times New Roman" w:hAnsi="Times New Roman"/>
          <w:sz w:val="28"/>
          <w:szCs w:val="28"/>
          <w:lang w:val="kk-KZ" w:eastAsia="kk-KZ"/>
        </w:rPr>
        <w:t>Өзіне және өз біліміне деген сенімділік</w:t>
      </w:r>
    </w:p>
    <w:p w:rsidR="0083461E" w:rsidRPr="0083461E" w:rsidRDefault="0083461E" w:rsidP="0083461E">
      <w:pPr>
        <w:numPr>
          <w:ilvl w:val="0"/>
          <w:numId w:val="1"/>
        </w:numPr>
        <w:shd w:val="clear" w:color="auto" w:fill="FFFFFF"/>
        <w:spacing w:after="0" w:line="240" w:lineRule="auto"/>
        <w:rPr>
          <w:rFonts w:ascii="Times New Roman" w:hAnsi="Times New Roman"/>
          <w:sz w:val="28"/>
          <w:szCs w:val="28"/>
          <w:lang w:val="kk-KZ" w:eastAsia="kk-KZ"/>
        </w:rPr>
      </w:pPr>
      <w:r w:rsidRPr="0083461E">
        <w:rPr>
          <w:rFonts w:ascii="Times New Roman" w:hAnsi="Times New Roman"/>
          <w:sz w:val="28"/>
          <w:szCs w:val="28"/>
          <w:lang w:val="kk-KZ" w:eastAsia="kk-KZ"/>
        </w:rPr>
        <w:t>Оқушымен тіл табысып, жақсы қарым-қатынас орнатуы керек.</w:t>
      </w:r>
    </w:p>
    <w:p w:rsidR="0083461E" w:rsidRPr="0083461E" w:rsidRDefault="0083461E" w:rsidP="0083461E">
      <w:pPr>
        <w:numPr>
          <w:ilvl w:val="0"/>
          <w:numId w:val="1"/>
        </w:numPr>
        <w:shd w:val="clear" w:color="auto" w:fill="FFFFFF"/>
        <w:spacing w:after="0" w:line="240" w:lineRule="auto"/>
        <w:rPr>
          <w:rFonts w:ascii="Times New Roman" w:hAnsi="Times New Roman"/>
          <w:sz w:val="28"/>
          <w:szCs w:val="28"/>
          <w:lang w:val="kk-KZ" w:eastAsia="kk-KZ"/>
        </w:rPr>
      </w:pPr>
      <w:r w:rsidRPr="0083461E">
        <w:rPr>
          <w:rFonts w:ascii="Times New Roman" w:hAnsi="Times New Roman"/>
          <w:sz w:val="28"/>
          <w:szCs w:val="28"/>
          <w:lang w:val="kk-KZ" w:eastAsia="kk-KZ"/>
        </w:rPr>
        <w:t>Оқушының өз пәніне деген қызығушылығын ояту қажет</w:t>
      </w:r>
    </w:p>
    <w:p w:rsidR="0083461E" w:rsidRPr="0083461E" w:rsidRDefault="0083461E" w:rsidP="0083461E">
      <w:pPr>
        <w:rPr>
          <w:rFonts w:ascii="Times New Roman" w:hAnsi="Times New Roman"/>
          <w:sz w:val="28"/>
          <w:szCs w:val="28"/>
          <w:lang w:val="kk-KZ"/>
        </w:rPr>
      </w:pPr>
      <w:r w:rsidRPr="0083461E">
        <w:rPr>
          <w:rFonts w:ascii="Times New Roman" w:hAnsi="Times New Roman"/>
          <w:sz w:val="28"/>
          <w:szCs w:val="28"/>
          <w:lang w:val="kk-KZ" w:eastAsia="kk-KZ"/>
        </w:rPr>
        <w:t>Жұмыс жоспарын жасап,тапсырма түрлерін көбейтіп, түрлендіріп, сараптамалар нәтижесін шығарып отыру қажет</w:t>
      </w: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bookmarkStart w:id="0" w:name="_GoBack"/>
      <w:bookmarkEnd w:id="0"/>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Pr="0083461E" w:rsidRDefault="0083461E" w:rsidP="0083461E">
      <w:pPr>
        <w:rPr>
          <w:rFonts w:ascii="Times New Roman" w:hAnsi="Times New Roman"/>
          <w:sz w:val="28"/>
          <w:szCs w:val="28"/>
          <w:lang w:val="kk-KZ"/>
        </w:rPr>
      </w:pPr>
    </w:p>
    <w:p w:rsidR="0083461E" w:rsidRDefault="0083461E" w:rsidP="0083461E">
      <w:pPr>
        <w:rPr>
          <w:rFonts w:ascii="Times New Roman" w:hAnsi="Times New Roman"/>
          <w:sz w:val="24"/>
          <w:szCs w:val="24"/>
          <w:lang w:val="kk-KZ"/>
        </w:rPr>
      </w:pPr>
    </w:p>
    <w:p w:rsidR="0083461E" w:rsidRDefault="0083461E" w:rsidP="0083461E">
      <w:pPr>
        <w:rPr>
          <w:rFonts w:ascii="Times New Roman" w:hAnsi="Times New Roman"/>
          <w:sz w:val="24"/>
          <w:szCs w:val="24"/>
          <w:lang w:val="kk-KZ"/>
        </w:rPr>
      </w:pPr>
    </w:p>
    <w:p w:rsidR="0083461E" w:rsidRDefault="0083461E" w:rsidP="0083461E">
      <w:pPr>
        <w:rPr>
          <w:rFonts w:ascii="Times New Roman" w:hAnsi="Times New Roman"/>
          <w:sz w:val="24"/>
          <w:szCs w:val="24"/>
          <w:lang w:val="kk-KZ"/>
        </w:rPr>
      </w:pPr>
    </w:p>
    <w:p w:rsidR="0083461E" w:rsidRDefault="0083461E" w:rsidP="0083461E">
      <w:pPr>
        <w:rPr>
          <w:rFonts w:ascii="Times New Roman" w:hAnsi="Times New Roman"/>
          <w:sz w:val="24"/>
          <w:szCs w:val="24"/>
          <w:lang w:val="kk-KZ"/>
        </w:rPr>
      </w:pPr>
    </w:p>
    <w:p w:rsidR="0083461E" w:rsidRDefault="0083461E" w:rsidP="0083461E">
      <w:pPr>
        <w:rPr>
          <w:rFonts w:ascii="Times New Roman" w:hAnsi="Times New Roman"/>
          <w:sz w:val="24"/>
          <w:szCs w:val="24"/>
          <w:lang w:val="kk-KZ"/>
        </w:rPr>
      </w:pPr>
    </w:p>
    <w:p w:rsidR="0083461E" w:rsidRPr="0083461E" w:rsidRDefault="0083461E" w:rsidP="0083461E">
      <w:pPr>
        <w:rPr>
          <w:rFonts w:ascii="Times New Roman" w:hAnsi="Times New Roman"/>
          <w:sz w:val="24"/>
          <w:szCs w:val="24"/>
          <w:lang w:val="kk-KZ"/>
        </w:rPr>
      </w:pPr>
      <w:r w:rsidRPr="00590EF6">
        <w:rPr>
          <w:rFonts w:ascii="Times New Roman" w:hAnsi="Times New Roman"/>
          <w:sz w:val="24"/>
          <w:szCs w:val="24"/>
          <w:lang w:val="kk-KZ"/>
        </w:rPr>
        <w:lastRenderedPageBreak/>
        <w:t>Бек</w:t>
      </w:r>
      <w:r w:rsidRPr="0083461E">
        <w:rPr>
          <w:rFonts w:ascii="Times New Roman" w:hAnsi="Times New Roman"/>
          <w:sz w:val="24"/>
          <w:szCs w:val="24"/>
          <w:lang w:val="kk-KZ"/>
        </w:rPr>
        <w:t>ітемін: ___________</w:t>
      </w:r>
    </w:p>
    <w:p w:rsidR="0083461E" w:rsidRPr="0083461E" w:rsidRDefault="0083461E" w:rsidP="0083461E">
      <w:pPr>
        <w:rPr>
          <w:rFonts w:ascii="Times New Roman" w:hAnsi="Times New Roman"/>
          <w:sz w:val="24"/>
          <w:szCs w:val="24"/>
          <w:lang w:val="kk-KZ"/>
        </w:rPr>
      </w:pPr>
      <w:r w:rsidRPr="0083461E">
        <w:rPr>
          <w:rFonts w:ascii="Times New Roman" w:hAnsi="Times New Roman"/>
          <w:sz w:val="24"/>
          <w:szCs w:val="24"/>
          <w:lang w:val="kk-KZ"/>
        </w:rPr>
        <w:t xml:space="preserve">     Мектеп директорының оқу ісі жөніндегі</w:t>
      </w:r>
    </w:p>
    <w:p w:rsidR="0083461E" w:rsidRPr="0083461E" w:rsidRDefault="0083461E" w:rsidP="0083461E">
      <w:pPr>
        <w:rPr>
          <w:rFonts w:ascii="Times New Roman" w:hAnsi="Times New Roman"/>
          <w:sz w:val="24"/>
          <w:szCs w:val="24"/>
          <w:lang w:val="kk-KZ"/>
        </w:rPr>
      </w:pPr>
      <w:r w:rsidRPr="0083461E">
        <w:rPr>
          <w:rFonts w:ascii="Times New Roman" w:hAnsi="Times New Roman"/>
          <w:sz w:val="24"/>
          <w:szCs w:val="24"/>
          <w:lang w:val="kk-KZ"/>
        </w:rPr>
        <w:t xml:space="preserve">     орынбасары    </w:t>
      </w:r>
    </w:p>
    <w:p w:rsidR="0083461E" w:rsidRPr="0083461E" w:rsidRDefault="0083461E" w:rsidP="0083461E">
      <w:pPr>
        <w:rPr>
          <w:rFonts w:ascii="Times New Roman" w:hAnsi="Times New Roman"/>
          <w:b/>
          <w:sz w:val="24"/>
          <w:szCs w:val="24"/>
          <w:lang w:val="kk-KZ"/>
        </w:rPr>
      </w:pPr>
    </w:p>
    <w:p w:rsidR="0083461E" w:rsidRPr="0083461E" w:rsidRDefault="0083461E" w:rsidP="0083461E">
      <w:pPr>
        <w:jc w:val="center"/>
        <w:rPr>
          <w:rFonts w:ascii="Times New Roman" w:hAnsi="Times New Roman"/>
          <w:b/>
          <w:sz w:val="24"/>
          <w:szCs w:val="24"/>
          <w:lang w:val="kk-KZ"/>
        </w:rPr>
      </w:pPr>
      <w:r w:rsidRPr="0083461E">
        <w:rPr>
          <w:rFonts w:ascii="Times New Roman" w:hAnsi="Times New Roman"/>
          <w:b/>
          <w:sz w:val="24"/>
          <w:szCs w:val="24"/>
          <w:lang w:val="kk-KZ"/>
        </w:rPr>
        <w:t>Жалпы білім беретін ----- орта мектебінің қазақ тілі пәнінен</w:t>
      </w:r>
    </w:p>
    <w:p w:rsidR="0083461E" w:rsidRPr="0083461E" w:rsidRDefault="0083461E" w:rsidP="0083461E">
      <w:pPr>
        <w:jc w:val="center"/>
        <w:rPr>
          <w:rFonts w:ascii="Times New Roman" w:hAnsi="Times New Roman"/>
          <w:b/>
          <w:sz w:val="24"/>
          <w:szCs w:val="24"/>
          <w:lang w:val="kk-KZ"/>
        </w:rPr>
      </w:pPr>
      <w:r w:rsidRPr="0083461E">
        <w:rPr>
          <w:rFonts w:ascii="Times New Roman" w:hAnsi="Times New Roman"/>
          <w:b/>
          <w:sz w:val="24"/>
          <w:szCs w:val="24"/>
          <w:lang w:val="kk-KZ"/>
        </w:rPr>
        <w:t xml:space="preserve"> ҰБТ-ға  байланысты атқарылатын шаралар жоспары</w:t>
      </w:r>
    </w:p>
    <w:p w:rsidR="0083461E" w:rsidRPr="0083461E" w:rsidRDefault="0083461E" w:rsidP="0083461E">
      <w:pPr>
        <w:rPr>
          <w:rFonts w:ascii="Times New Roman" w:hAnsi="Times New Roman"/>
          <w:b/>
          <w:sz w:val="24"/>
          <w:szCs w:val="24"/>
          <w:lang w:val="kk-KZ"/>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4496"/>
        <w:gridCol w:w="2380"/>
        <w:gridCol w:w="2757"/>
      </w:tblGrid>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р/с</w:t>
            </w:r>
          </w:p>
        </w:tc>
        <w:tc>
          <w:tcPr>
            <w:tcW w:w="4496"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Атқарылатын іс-шаралар</w:t>
            </w:r>
          </w:p>
          <w:p w:rsidR="0083461E" w:rsidRPr="0083461E" w:rsidRDefault="0083461E" w:rsidP="007F0764">
            <w:pPr>
              <w:spacing w:after="0" w:line="240" w:lineRule="auto"/>
              <w:jc w:val="center"/>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Мерзімі</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Жауапты   адам</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1</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11-сынып оқушыларымен бағдарламаға сәйкес қазақ тілі мен әдебиет пәнінен ҰБТ-ға дайындық жұмыстарын жүргізу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Жыл бойы</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мұғалімі</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2</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ҰБТ-ға қатысатын оқушыларға құжаттарды танысыруды үйрете отырып, дағдыландыру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Қыркүйек-мамыр</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Сынып жекешісі пән мұғалімі</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3</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Оқушыларды ҰБТ-ға дайындау үшін оқулық тестілері мен Досық, Katel тестілері жинақтарымен қамтамасыз ету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Ай сайын</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мұғалімі кітапханашы</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4</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 xml:space="preserve">Оқушылар білімін саралап, тексеру үшін ай сайын сауалнама, талдау жұмыстарын жүргізу </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Ай сайын</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мұғалімі</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5</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Сынып оқушыларына байқау тестілерін өткізіп, қорытындысын шығарып отыру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Қыркүйек-мамыр</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мұғалімдері</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6</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Оқушыларға қосымша сабақтар ұйымдасыру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Қыркүйек-мамыр</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мұғалімі</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7</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Білім саласын көтеру мақсатында электронды оқулықтармен интернет пен жоспарлап жұмыс жасау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Жоспарлы</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мұғалімі</w:t>
            </w:r>
          </w:p>
        </w:tc>
      </w:tr>
      <w:tr w:rsidR="0083461E" w:rsidRPr="0083461E" w:rsidTr="007F0764">
        <w:tc>
          <w:tcPr>
            <w:tcW w:w="574"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8</w:t>
            </w:r>
          </w:p>
        </w:tc>
        <w:tc>
          <w:tcPr>
            <w:tcW w:w="4496" w:type="dxa"/>
          </w:tcPr>
          <w:p w:rsidR="0083461E" w:rsidRPr="0083461E" w:rsidRDefault="0083461E" w:rsidP="007F0764">
            <w:pPr>
              <w:spacing w:after="0" w:line="240" w:lineRule="auto"/>
              <w:rPr>
                <w:rFonts w:ascii="Times New Roman" w:hAnsi="Times New Roman"/>
                <w:sz w:val="24"/>
                <w:szCs w:val="24"/>
                <w:lang w:val="kk-KZ" w:eastAsia="en-US"/>
              </w:rPr>
            </w:pPr>
            <w:r w:rsidRPr="0083461E">
              <w:rPr>
                <w:rFonts w:ascii="Times New Roman" w:hAnsi="Times New Roman"/>
                <w:sz w:val="24"/>
                <w:szCs w:val="24"/>
                <w:lang w:val="kk-KZ" w:eastAsia="en-US"/>
              </w:rPr>
              <w:t>Ата-аналарымен, сынып жетекшісімен үнемі байланыста болу</w:t>
            </w:r>
          </w:p>
          <w:p w:rsidR="0083461E" w:rsidRPr="0083461E" w:rsidRDefault="0083461E" w:rsidP="007F0764">
            <w:pPr>
              <w:spacing w:after="0" w:line="240" w:lineRule="auto"/>
              <w:rPr>
                <w:rFonts w:ascii="Times New Roman" w:hAnsi="Times New Roman"/>
                <w:sz w:val="24"/>
                <w:szCs w:val="24"/>
                <w:lang w:val="kk-KZ" w:eastAsia="en-US"/>
              </w:rPr>
            </w:pPr>
          </w:p>
        </w:tc>
        <w:tc>
          <w:tcPr>
            <w:tcW w:w="2380"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en-US" w:eastAsia="en-US"/>
              </w:rPr>
            </w:pPr>
            <w:r w:rsidRPr="0083461E">
              <w:rPr>
                <w:rFonts w:ascii="Times New Roman" w:hAnsi="Times New Roman"/>
                <w:sz w:val="24"/>
                <w:szCs w:val="24"/>
                <w:lang w:val="kk-KZ" w:eastAsia="en-US"/>
              </w:rPr>
              <w:t>Үнемі</w:t>
            </w:r>
          </w:p>
        </w:tc>
        <w:tc>
          <w:tcPr>
            <w:tcW w:w="2757" w:type="dxa"/>
          </w:tcPr>
          <w:p w:rsidR="0083461E" w:rsidRPr="0083461E" w:rsidRDefault="0083461E" w:rsidP="007F0764">
            <w:pPr>
              <w:spacing w:after="0" w:line="240" w:lineRule="auto"/>
              <w:jc w:val="center"/>
              <w:rPr>
                <w:rFonts w:ascii="Times New Roman" w:hAnsi="Times New Roman"/>
                <w:sz w:val="24"/>
                <w:szCs w:val="24"/>
                <w:lang w:val="kk-KZ" w:eastAsia="en-US"/>
              </w:rPr>
            </w:pPr>
          </w:p>
          <w:p w:rsidR="0083461E" w:rsidRPr="0083461E" w:rsidRDefault="0083461E" w:rsidP="007F0764">
            <w:pPr>
              <w:spacing w:after="0" w:line="240" w:lineRule="auto"/>
              <w:jc w:val="center"/>
              <w:rPr>
                <w:rFonts w:ascii="Times New Roman" w:hAnsi="Times New Roman"/>
                <w:sz w:val="24"/>
                <w:szCs w:val="24"/>
                <w:lang w:val="kk-KZ" w:eastAsia="en-US"/>
              </w:rPr>
            </w:pPr>
            <w:r w:rsidRPr="0083461E">
              <w:rPr>
                <w:rFonts w:ascii="Times New Roman" w:hAnsi="Times New Roman"/>
                <w:sz w:val="24"/>
                <w:szCs w:val="24"/>
                <w:lang w:val="kk-KZ" w:eastAsia="en-US"/>
              </w:rPr>
              <w:t>Пән мұғалімі</w:t>
            </w:r>
          </w:p>
        </w:tc>
      </w:tr>
    </w:tbl>
    <w:p w:rsidR="0083461E" w:rsidRPr="0083461E" w:rsidRDefault="0083461E" w:rsidP="0083461E">
      <w:pPr>
        <w:rPr>
          <w:rFonts w:ascii="Times New Roman" w:hAnsi="Times New Roman"/>
          <w:b/>
          <w:sz w:val="24"/>
          <w:szCs w:val="24"/>
          <w:lang w:val="en-US"/>
        </w:rPr>
      </w:pPr>
    </w:p>
    <w:p w:rsidR="0083461E" w:rsidRPr="0083461E" w:rsidRDefault="0083461E" w:rsidP="0083461E">
      <w:pPr>
        <w:rPr>
          <w:rFonts w:ascii="Times New Roman" w:hAnsi="Times New Roman"/>
          <w:b/>
          <w:sz w:val="24"/>
          <w:szCs w:val="24"/>
          <w:lang w:val="en-US"/>
        </w:rPr>
      </w:pPr>
    </w:p>
    <w:p w:rsidR="0083461E" w:rsidRPr="0083461E" w:rsidRDefault="0083461E" w:rsidP="0083461E">
      <w:pPr>
        <w:rPr>
          <w:rFonts w:ascii="Times New Roman" w:hAnsi="Times New Roman"/>
          <w:b/>
          <w:sz w:val="24"/>
          <w:szCs w:val="24"/>
          <w:lang w:val="en-US"/>
        </w:rPr>
      </w:pPr>
    </w:p>
    <w:p w:rsidR="00C33F07" w:rsidRPr="00314532" w:rsidRDefault="0083461E" w:rsidP="00314532">
      <w:pPr>
        <w:jc w:val="center"/>
        <w:rPr>
          <w:rFonts w:ascii="Times New Roman" w:hAnsi="Times New Roman"/>
          <w:sz w:val="24"/>
          <w:szCs w:val="24"/>
          <w:lang w:val="kk-KZ"/>
        </w:rPr>
      </w:pPr>
      <w:r w:rsidRPr="0083461E">
        <w:rPr>
          <w:rFonts w:ascii="Times New Roman" w:hAnsi="Times New Roman"/>
          <w:sz w:val="24"/>
          <w:szCs w:val="24"/>
          <w:lang w:val="kk-KZ"/>
        </w:rPr>
        <w:t xml:space="preserve">Пән мұғалімі :  Н.С.Мадиева   </w:t>
      </w:r>
    </w:p>
    <w:sectPr w:rsidR="00C33F07" w:rsidRPr="00314532" w:rsidSect="000D5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6F33"/>
    <w:multiLevelType w:val="hybridMultilevel"/>
    <w:tmpl w:val="F20AFCEE"/>
    <w:lvl w:ilvl="0" w:tplc="0419000F">
      <w:start w:val="1"/>
      <w:numFmt w:val="decimal"/>
      <w:lvlText w:val="%1."/>
      <w:lvlJc w:val="left"/>
      <w:pPr>
        <w:tabs>
          <w:tab w:val="num" w:pos="720"/>
        </w:tabs>
        <w:ind w:left="720" w:hanging="360"/>
      </w:pPr>
      <w:rPr>
        <w:rFonts w:cs="Times New Roman"/>
      </w:rPr>
    </w:lvl>
    <w:lvl w:ilvl="1" w:tplc="E3328EB4">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83461E"/>
    <w:rsid w:val="000D5B08"/>
    <w:rsid w:val="00314532"/>
    <w:rsid w:val="0083461E"/>
    <w:rsid w:val="00C33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507</Words>
  <Characters>2895</Characters>
  <Application>Microsoft Office Word</Application>
  <DocSecurity>0</DocSecurity>
  <Lines>24</Lines>
  <Paragraphs>6</Paragraphs>
  <ScaleCrop>false</ScaleCrop>
  <Company>Microsoft</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dc:creator>
  <cp:keywords/>
  <dc:description/>
  <cp:lastModifiedBy>ермек</cp:lastModifiedBy>
  <cp:revision>4</cp:revision>
  <dcterms:created xsi:type="dcterms:W3CDTF">2016-08-27T17:30:00Z</dcterms:created>
  <dcterms:modified xsi:type="dcterms:W3CDTF">2016-08-27T17:33:00Z</dcterms:modified>
</cp:coreProperties>
</file>