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9A" w:rsidRPr="00754059" w:rsidRDefault="002B3D9A" w:rsidP="002B3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proofErr w:type="spellStart"/>
      <w:r w:rsidRPr="00754059">
        <w:rPr>
          <w:b/>
          <w:sz w:val="28"/>
          <w:szCs w:val="28"/>
        </w:rPr>
        <w:t>Коучинг</w:t>
      </w:r>
      <w:proofErr w:type="spellEnd"/>
    </w:p>
    <w:p w:rsidR="002B3D9A" w:rsidRPr="00754059" w:rsidRDefault="002B3D9A" w:rsidP="002B3D9A">
      <w:pPr>
        <w:rPr>
          <w:b/>
          <w:sz w:val="28"/>
          <w:szCs w:val="28"/>
        </w:rPr>
      </w:pPr>
      <w:r w:rsidRPr="00754059">
        <w:rPr>
          <w:b/>
          <w:sz w:val="28"/>
          <w:szCs w:val="28"/>
        </w:rPr>
        <w:t>Тема: «Как активизировать самостоятельную познавательную деятельность учащихся на уроке посредством диалогического обучения».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3485"/>
        <w:gridCol w:w="11819"/>
      </w:tblGrid>
      <w:tr w:rsidR="002B3D9A" w:rsidTr="00B72098">
        <w:tc>
          <w:tcPr>
            <w:tcW w:w="3485" w:type="dxa"/>
          </w:tcPr>
          <w:p w:rsidR="002B3D9A" w:rsidRPr="00754059" w:rsidRDefault="002B3D9A" w:rsidP="00B72098">
            <w:pPr>
              <w:rPr>
                <w:b/>
                <w:sz w:val="28"/>
                <w:szCs w:val="28"/>
              </w:rPr>
            </w:pPr>
            <w:r w:rsidRPr="00754059">
              <w:rPr>
                <w:b/>
                <w:sz w:val="28"/>
                <w:szCs w:val="28"/>
              </w:rPr>
              <w:t>Об</w:t>
            </w:r>
            <w:r>
              <w:rPr>
                <w:b/>
                <w:sz w:val="28"/>
                <w:szCs w:val="28"/>
              </w:rPr>
              <w:t>щие цели</w:t>
            </w:r>
            <w:r w:rsidRPr="0075405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819" w:type="dxa"/>
          </w:tcPr>
          <w:p w:rsidR="002B3D9A" w:rsidRPr="00196807" w:rsidRDefault="002B3D9A" w:rsidP="00B72098">
            <w:pPr>
              <w:rPr>
                <w:sz w:val="28"/>
                <w:szCs w:val="28"/>
              </w:rPr>
            </w:pPr>
            <w:r w:rsidRPr="00196807">
              <w:rPr>
                <w:b/>
                <w:sz w:val="28"/>
                <w:szCs w:val="28"/>
              </w:rPr>
              <w:t>1.</w:t>
            </w:r>
            <w:r w:rsidRPr="00196807">
              <w:rPr>
                <w:sz w:val="28"/>
                <w:szCs w:val="28"/>
              </w:rPr>
              <w:t xml:space="preserve">Учителя знают три типа беседы, определённые исследованиями   </w:t>
            </w:r>
            <w:proofErr w:type="spellStart"/>
            <w:r w:rsidRPr="00196807">
              <w:rPr>
                <w:sz w:val="28"/>
                <w:szCs w:val="28"/>
              </w:rPr>
              <w:t>Мерсера</w:t>
            </w:r>
            <w:proofErr w:type="spellEnd"/>
            <w:r w:rsidRPr="00196807">
              <w:rPr>
                <w:sz w:val="28"/>
                <w:szCs w:val="28"/>
              </w:rPr>
              <w:t>.</w:t>
            </w:r>
          </w:p>
          <w:p w:rsidR="002B3D9A" w:rsidRPr="00196807" w:rsidRDefault="002B3D9A" w:rsidP="00B72098">
            <w:pPr>
              <w:rPr>
                <w:sz w:val="28"/>
                <w:szCs w:val="28"/>
              </w:rPr>
            </w:pPr>
            <w:r w:rsidRPr="00196807">
              <w:rPr>
                <w:b/>
                <w:sz w:val="28"/>
                <w:szCs w:val="28"/>
              </w:rPr>
              <w:t>2.</w:t>
            </w:r>
            <w:r w:rsidRPr="00196807">
              <w:rPr>
                <w:sz w:val="28"/>
                <w:szCs w:val="28"/>
              </w:rPr>
              <w:t>Учителя умеют определять эти типы бесед при выполнении заданий.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  <w:r w:rsidRPr="00196807">
              <w:rPr>
                <w:b/>
                <w:sz w:val="28"/>
                <w:szCs w:val="28"/>
              </w:rPr>
              <w:t>3.</w:t>
            </w:r>
            <w:r w:rsidRPr="00196807">
              <w:rPr>
                <w:sz w:val="28"/>
                <w:szCs w:val="28"/>
              </w:rPr>
              <w:t>Учителя умеют задавать открытые и закрытые вопросы при проведении различных типов бесед.</w:t>
            </w:r>
          </w:p>
        </w:tc>
      </w:tr>
      <w:tr w:rsidR="002B3D9A" w:rsidTr="00B72098">
        <w:tc>
          <w:tcPr>
            <w:tcW w:w="3485" w:type="dxa"/>
          </w:tcPr>
          <w:p w:rsidR="002B3D9A" w:rsidRPr="00754059" w:rsidRDefault="002B3D9A" w:rsidP="00B72098">
            <w:pPr>
              <w:rPr>
                <w:b/>
                <w:sz w:val="28"/>
                <w:szCs w:val="28"/>
              </w:rPr>
            </w:pPr>
            <w:r w:rsidRPr="00754059">
              <w:rPr>
                <w:b/>
                <w:sz w:val="28"/>
                <w:szCs w:val="28"/>
              </w:rPr>
              <w:t>Задачи:</w:t>
            </w:r>
          </w:p>
        </w:tc>
        <w:tc>
          <w:tcPr>
            <w:tcW w:w="11819" w:type="dxa"/>
          </w:tcPr>
          <w:p w:rsidR="002B3D9A" w:rsidRPr="00754059" w:rsidRDefault="002B3D9A" w:rsidP="00B72098">
            <w:pPr>
              <w:rPr>
                <w:sz w:val="28"/>
                <w:szCs w:val="28"/>
              </w:rPr>
            </w:pPr>
            <w:r w:rsidRPr="00196807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754059">
              <w:rPr>
                <w:sz w:val="28"/>
                <w:szCs w:val="28"/>
              </w:rPr>
              <w:t>Создать доброжелательную психологическую атмосферу в коллективе.</w:t>
            </w:r>
          </w:p>
          <w:p w:rsidR="002B3D9A" w:rsidRPr="00754059" w:rsidRDefault="002B3D9A" w:rsidP="00B72098">
            <w:pPr>
              <w:rPr>
                <w:sz w:val="28"/>
                <w:szCs w:val="28"/>
              </w:rPr>
            </w:pPr>
            <w:r w:rsidRPr="00196807"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754059">
              <w:rPr>
                <w:sz w:val="28"/>
                <w:szCs w:val="28"/>
              </w:rPr>
              <w:t xml:space="preserve">Вызвать интерес к теме.  </w:t>
            </w:r>
          </w:p>
          <w:p w:rsidR="002B3D9A" w:rsidRPr="00754059" w:rsidRDefault="002B3D9A" w:rsidP="00B72098">
            <w:pPr>
              <w:rPr>
                <w:sz w:val="28"/>
                <w:szCs w:val="28"/>
              </w:rPr>
            </w:pPr>
            <w:r w:rsidRPr="00196807">
              <w:rPr>
                <w:b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754059">
              <w:rPr>
                <w:sz w:val="28"/>
                <w:szCs w:val="28"/>
              </w:rPr>
              <w:t>Выяснить, что учителя знают о диалогическом обучении</w:t>
            </w:r>
            <w:r>
              <w:rPr>
                <w:sz w:val="28"/>
                <w:szCs w:val="28"/>
              </w:rPr>
              <w:t>.</w:t>
            </w:r>
          </w:p>
          <w:p w:rsidR="002B3D9A" w:rsidRPr="00754059" w:rsidRDefault="002B3D9A" w:rsidP="00B72098">
            <w:pPr>
              <w:rPr>
                <w:sz w:val="28"/>
                <w:szCs w:val="28"/>
              </w:rPr>
            </w:pPr>
            <w:r w:rsidRPr="00196807">
              <w:rPr>
                <w:b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754059">
              <w:rPr>
                <w:sz w:val="28"/>
                <w:szCs w:val="28"/>
              </w:rPr>
              <w:t xml:space="preserve">Раскрыть понимание применения диалогического обучения на уроке.  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  <w:r w:rsidRPr="00196807">
              <w:rPr>
                <w:b/>
                <w:sz w:val="28"/>
                <w:szCs w:val="28"/>
              </w:rPr>
              <w:t>5.</w:t>
            </w:r>
            <w:r w:rsidRPr="00754059">
              <w:rPr>
                <w:sz w:val="28"/>
                <w:szCs w:val="28"/>
              </w:rPr>
              <w:t>Вызвать желание применять диалогическое обучение на своих уроках.</w:t>
            </w:r>
          </w:p>
        </w:tc>
      </w:tr>
      <w:tr w:rsidR="002B3D9A" w:rsidTr="00B72098">
        <w:tc>
          <w:tcPr>
            <w:tcW w:w="3485" w:type="dxa"/>
          </w:tcPr>
          <w:p w:rsidR="002B3D9A" w:rsidRPr="00196807" w:rsidRDefault="002B3D9A" w:rsidP="00B72098">
            <w:pPr>
              <w:rPr>
                <w:b/>
                <w:sz w:val="28"/>
                <w:szCs w:val="28"/>
              </w:rPr>
            </w:pPr>
            <w:r w:rsidRPr="00196807">
              <w:rPr>
                <w:b/>
                <w:sz w:val="28"/>
                <w:szCs w:val="28"/>
              </w:rPr>
              <w:t>Результаты обучения:</w:t>
            </w:r>
          </w:p>
        </w:tc>
        <w:tc>
          <w:tcPr>
            <w:tcW w:w="11819" w:type="dxa"/>
          </w:tcPr>
          <w:p w:rsidR="002B3D9A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Понимают важность</w:t>
            </w:r>
            <w:r w:rsidRPr="00754059">
              <w:rPr>
                <w:sz w:val="28"/>
                <w:szCs w:val="28"/>
              </w:rPr>
              <w:t xml:space="preserve"> применения заданий </w:t>
            </w:r>
            <w:r>
              <w:rPr>
                <w:sz w:val="28"/>
                <w:szCs w:val="28"/>
              </w:rPr>
              <w:t>диалогического обучения для активизации самостоятельной познавательной деятельности</w:t>
            </w:r>
            <w:r w:rsidRPr="00754059">
              <w:rPr>
                <w:sz w:val="28"/>
                <w:szCs w:val="28"/>
              </w:rPr>
              <w:t xml:space="preserve"> учащихся на уроке</w:t>
            </w:r>
            <w:r>
              <w:rPr>
                <w:sz w:val="28"/>
                <w:szCs w:val="28"/>
              </w:rPr>
              <w:t>.</w:t>
            </w:r>
          </w:p>
        </w:tc>
      </w:tr>
      <w:tr w:rsidR="002B3D9A" w:rsidTr="00B72098">
        <w:tc>
          <w:tcPr>
            <w:tcW w:w="3485" w:type="dxa"/>
          </w:tcPr>
          <w:p w:rsidR="002B3D9A" w:rsidRPr="00196807" w:rsidRDefault="002B3D9A" w:rsidP="00B72098">
            <w:pPr>
              <w:rPr>
                <w:b/>
                <w:sz w:val="28"/>
                <w:szCs w:val="28"/>
              </w:rPr>
            </w:pPr>
            <w:r w:rsidRPr="00196807">
              <w:rPr>
                <w:b/>
                <w:sz w:val="28"/>
                <w:szCs w:val="28"/>
              </w:rPr>
              <w:t>Ключевые идеи:</w:t>
            </w:r>
          </w:p>
        </w:tc>
        <w:tc>
          <w:tcPr>
            <w:tcW w:w="11819" w:type="dxa"/>
          </w:tcPr>
          <w:p w:rsidR="002B3D9A" w:rsidRDefault="002B3D9A" w:rsidP="00B72098">
            <w:pPr>
              <w:rPr>
                <w:sz w:val="28"/>
                <w:szCs w:val="28"/>
              </w:rPr>
            </w:pPr>
            <w:r w:rsidRPr="00196807">
              <w:rPr>
                <w:sz w:val="28"/>
                <w:szCs w:val="28"/>
              </w:rPr>
              <w:t xml:space="preserve">Обучение и преподавание на основе диалога предполагают подход, при котором диалог между учениками, между учеником и учителем помогает учащимся построить и развить своё собственное мышление. Диалог в обучении или учебный диалог – своеобразная форма общения, важнейшая сторона деятельности и учителя, и ученика, в которой царит атмосфера сотрудничества, взаимопонимания, взаимодействия. Это взаимодействие, осуществляющееся в форме речи, в ходе которого происходит информационный обмен между партнёрами и регулируются дела между ними. Диалог, неотъемлемой частью которого является беседа, способствует интеллектуальному развитию учащихся и их результативности в </w:t>
            </w:r>
            <w:proofErr w:type="gramStart"/>
            <w:r w:rsidRPr="00196807">
              <w:rPr>
                <w:sz w:val="28"/>
                <w:szCs w:val="28"/>
              </w:rPr>
              <w:t xml:space="preserve">обучении.   </w:t>
            </w:r>
            <w:proofErr w:type="gramEnd"/>
            <w:r w:rsidRPr="00196807">
              <w:rPr>
                <w:sz w:val="28"/>
                <w:szCs w:val="28"/>
              </w:rPr>
              <w:t xml:space="preserve"> </w:t>
            </w:r>
          </w:p>
        </w:tc>
      </w:tr>
      <w:tr w:rsidR="002B3D9A" w:rsidTr="00B72098">
        <w:tc>
          <w:tcPr>
            <w:tcW w:w="3485" w:type="dxa"/>
          </w:tcPr>
          <w:p w:rsidR="002B3D9A" w:rsidRPr="00196807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Материалы и оборудование</w:t>
            </w:r>
          </w:p>
        </w:tc>
        <w:tc>
          <w:tcPr>
            <w:tcW w:w="11819" w:type="dxa"/>
          </w:tcPr>
          <w:p w:rsidR="002B3D9A" w:rsidRPr="00196807" w:rsidRDefault="002B3D9A" w:rsidP="00B72098">
            <w:pPr>
              <w:rPr>
                <w:sz w:val="28"/>
                <w:szCs w:val="28"/>
              </w:rPr>
            </w:pPr>
            <w:r w:rsidRPr="00196807">
              <w:rPr>
                <w:sz w:val="28"/>
                <w:szCs w:val="28"/>
              </w:rPr>
              <w:t xml:space="preserve">компьютер, проектор, экран, </w:t>
            </w:r>
            <w:proofErr w:type="spellStart"/>
            <w:r w:rsidRPr="00196807">
              <w:rPr>
                <w:sz w:val="28"/>
                <w:szCs w:val="28"/>
              </w:rPr>
              <w:t>флипчарты</w:t>
            </w:r>
            <w:proofErr w:type="spellEnd"/>
            <w:r w:rsidRPr="00196807">
              <w:rPr>
                <w:sz w:val="28"/>
                <w:szCs w:val="28"/>
              </w:rPr>
              <w:t>, маркеры, магниты, доска</w:t>
            </w:r>
          </w:p>
        </w:tc>
      </w:tr>
    </w:tbl>
    <w:p w:rsidR="002B3D9A" w:rsidRDefault="002B3D9A" w:rsidP="002B3D9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196807">
        <w:rPr>
          <w:b/>
          <w:sz w:val="28"/>
          <w:szCs w:val="28"/>
        </w:rPr>
        <w:t>Ход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3"/>
        <w:gridCol w:w="1119"/>
        <w:gridCol w:w="5176"/>
        <w:gridCol w:w="3638"/>
        <w:gridCol w:w="2602"/>
      </w:tblGrid>
      <w:tr w:rsidR="002B3D9A" w:rsidTr="00B72098">
        <w:trPr>
          <w:trHeight w:val="738"/>
        </w:trPr>
        <w:tc>
          <w:tcPr>
            <w:tcW w:w="2653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 w:rsidRPr="00196807">
              <w:rPr>
                <w:b/>
                <w:sz w:val="28"/>
                <w:szCs w:val="28"/>
              </w:rPr>
              <w:t xml:space="preserve">Этапы проведения </w:t>
            </w:r>
            <w:proofErr w:type="spellStart"/>
            <w:r w:rsidRPr="00196807">
              <w:rPr>
                <w:b/>
                <w:sz w:val="28"/>
                <w:szCs w:val="28"/>
              </w:rPr>
              <w:t>коучинг</w:t>
            </w:r>
            <w:proofErr w:type="spellEnd"/>
            <w:r w:rsidRPr="00196807">
              <w:rPr>
                <w:b/>
                <w:sz w:val="28"/>
                <w:szCs w:val="28"/>
              </w:rPr>
              <w:t>- занятия</w:t>
            </w:r>
          </w:p>
        </w:tc>
        <w:tc>
          <w:tcPr>
            <w:tcW w:w="1119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176" w:type="dxa"/>
          </w:tcPr>
          <w:p w:rsidR="002B3D9A" w:rsidRPr="004E4B45" w:rsidRDefault="002B3D9A" w:rsidP="00B72098">
            <w:pPr>
              <w:rPr>
                <w:b/>
                <w:sz w:val="28"/>
                <w:szCs w:val="28"/>
              </w:rPr>
            </w:pPr>
            <w:r w:rsidRPr="004E4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spellStart"/>
            <w:r w:rsidRPr="004E4B45">
              <w:rPr>
                <w:rFonts w:ascii="Times New Roman" w:hAnsi="Times New Roman" w:cs="Times New Roman"/>
                <w:b/>
                <w:sz w:val="28"/>
                <w:szCs w:val="28"/>
              </w:rPr>
              <w:t>коуча</w:t>
            </w:r>
            <w:proofErr w:type="spellEnd"/>
          </w:p>
        </w:tc>
        <w:tc>
          <w:tcPr>
            <w:tcW w:w="3638" w:type="dxa"/>
          </w:tcPr>
          <w:p w:rsidR="002B3D9A" w:rsidRPr="004E4B45" w:rsidRDefault="002B3D9A" w:rsidP="00B72098">
            <w:pPr>
              <w:rPr>
                <w:b/>
                <w:sz w:val="28"/>
                <w:szCs w:val="28"/>
              </w:rPr>
            </w:pPr>
            <w:r w:rsidRPr="004E4B4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учителей</w:t>
            </w:r>
          </w:p>
        </w:tc>
        <w:tc>
          <w:tcPr>
            <w:tcW w:w="2602" w:type="dxa"/>
          </w:tcPr>
          <w:p w:rsidR="002B3D9A" w:rsidRPr="004E4B45" w:rsidRDefault="002B3D9A" w:rsidP="00B72098">
            <w:pPr>
              <w:rPr>
                <w:b/>
                <w:sz w:val="28"/>
                <w:szCs w:val="28"/>
              </w:rPr>
            </w:pPr>
            <w:r w:rsidRPr="004E4B4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2B3D9A" w:rsidTr="00B72098">
        <w:trPr>
          <w:trHeight w:val="2214"/>
        </w:trPr>
        <w:tc>
          <w:tcPr>
            <w:tcW w:w="2653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</w:t>
            </w:r>
            <w:r w:rsidRPr="00A43960">
              <w:rPr>
                <w:b/>
                <w:sz w:val="28"/>
                <w:szCs w:val="28"/>
              </w:rPr>
              <w:t>риветствие</w:t>
            </w:r>
          </w:p>
        </w:tc>
        <w:tc>
          <w:tcPr>
            <w:tcW w:w="1119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мин.</w:t>
            </w:r>
          </w:p>
        </w:tc>
        <w:tc>
          <w:tcPr>
            <w:tcW w:w="5176" w:type="dxa"/>
          </w:tcPr>
          <w:p w:rsidR="002B3D9A" w:rsidRPr="00A43960" w:rsidRDefault="002B3D9A" w:rsidP="00B7209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Упражнение «Ладошки» </w:t>
            </w: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  <w:r w:rsidRPr="00A43960">
              <w:rPr>
                <w:b/>
                <w:sz w:val="28"/>
                <w:szCs w:val="28"/>
              </w:rPr>
              <w:t>2</w:t>
            </w:r>
            <w:r w:rsidRPr="00A43960">
              <w:rPr>
                <w:sz w:val="28"/>
                <w:szCs w:val="28"/>
              </w:rPr>
              <w:t xml:space="preserve">.Можно по желанию зачитать одно. Были ли названы качества, которым вы удивились? Согласны ли вы с таким мнением? </w:t>
            </w:r>
          </w:p>
        </w:tc>
        <w:tc>
          <w:tcPr>
            <w:tcW w:w="3638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43960">
              <w:rPr>
                <w:sz w:val="28"/>
                <w:szCs w:val="28"/>
              </w:rPr>
              <w:t>исуют ладошки свои, пишут на каждом пальце 5 своих самых лучших качеств, свое имя, затем передают со</w:t>
            </w:r>
            <w:r>
              <w:rPr>
                <w:sz w:val="28"/>
                <w:szCs w:val="28"/>
              </w:rPr>
              <w:t xml:space="preserve">седу, и тот на открытой ладони </w:t>
            </w:r>
            <w:r w:rsidRPr="00A43960">
              <w:rPr>
                <w:sz w:val="28"/>
                <w:szCs w:val="28"/>
              </w:rPr>
              <w:t>пишет те положительные качества, которые видит в этом человеке.</w:t>
            </w:r>
          </w:p>
        </w:tc>
        <w:tc>
          <w:tcPr>
            <w:tcW w:w="2602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 w:rsidRPr="00A43960">
              <w:rPr>
                <w:sz w:val="28"/>
                <w:szCs w:val="28"/>
              </w:rPr>
              <w:t>Вывод: не всегда мы видим то, что есть в человеке, и не всегда оцениваем друг друга адекватно ожиданиям.</w:t>
            </w:r>
          </w:p>
        </w:tc>
      </w:tr>
      <w:tr w:rsidR="002B3D9A" w:rsidTr="00B72098">
        <w:trPr>
          <w:trHeight w:val="733"/>
        </w:trPr>
        <w:tc>
          <w:tcPr>
            <w:tcW w:w="2653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Деление на группы</w:t>
            </w:r>
          </w:p>
        </w:tc>
        <w:tc>
          <w:tcPr>
            <w:tcW w:w="1119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</w:tc>
        <w:tc>
          <w:tcPr>
            <w:tcW w:w="5176" w:type="dxa"/>
          </w:tcPr>
          <w:p w:rsidR="002B3D9A" w:rsidRPr="00A43960" w:rsidRDefault="002B3D9A" w:rsidP="00B72098">
            <w:pPr>
              <w:rPr>
                <w:sz w:val="28"/>
                <w:szCs w:val="28"/>
              </w:rPr>
            </w:pPr>
            <w:r w:rsidRPr="00A43960">
              <w:rPr>
                <w:sz w:val="28"/>
                <w:szCs w:val="28"/>
              </w:rPr>
              <w:t>4 смелых, 4 умных, 4</w:t>
            </w:r>
            <w:r>
              <w:rPr>
                <w:sz w:val="28"/>
                <w:szCs w:val="28"/>
              </w:rPr>
              <w:t xml:space="preserve"> </w:t>
            </w:r>
            <w:r w:rsidRPr="00A43960">
              <w:rPr>
                <w:sz w:val="28"/>
                <w:szCs w:val="28"/>
              </w:rPr>
              <w:t>добрых, 4 скромных.</w:t>
            </w:r>
          </w:p>
        </w:tc>
        <w:tc>
          <w:tcPr>
            <w:tcW w:w="3638" w:type="dxa"/>
          </w:tcPr>
          <w:p w:rsidR="002B3D9A" w:rsidRPr="00A43960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делятся на группы по качествам характера, по их мнению, им присущим.</w:t>
            </w:r>
          </w:p>
        </w:tc>
        <w:tc>
          <w:tcPr>
            <w:tcW w:w="2602" w:type="dxa"/>
          </w:tcPr>
          <w:p w:rsidR="002B3D9A" w:rsidRPr="00A43960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Ротация на группы, выбор ролей.</w:t>
            </w:r>
          </w:p>
        </w:tc>
      </w:tr>
      <w:tr w:rsidR="002B3D9A" w:rsidTr="00B72098">
        <w:trPr>
          <w:trHeight w:val="2700"/>
        </w:trPr>
        <w:tc>
          <w:tcPr>
            <w:tcW w:w="2653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 w:rsidRPr="00141075">
              <w:rPr>
                <w:b/>
                <w:sz w:val="28"/>
                <w:szCs w:val="28"/>
              </w:rPr>
              <w:t>Проблемная ситуация. Актуализация темы.</w:t>
            </w:r>
          </w:p>
        </w:tc>
        <w:tc>
          <w:tcPr>
            <w:tcW w:w="1119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мин.</w:t>
            </w: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мин.</w:t>
            </w:r>
          </w:p>
        </w:tc>
        <w:tc>
          <w:tcPr>
            <w:tcW w:w="5176" w:type="dxa"/>
          </w:tcPr>
          <w:p w:rsidR="002B3D9A" w:rsidRDefault="002B3D9A" w:rsidP="00B72098">
            <w:pPr>
              <w:rPr>
                <w:sz w:val="28"/>
                <w:szCs w:val="28"/>
              </w:rPr>
            </w:pPr>
            <w:r w:rsidRPr="0014107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Что вы знаете о летучей мыши?</w:t>
            </w:r>
          </w:p>
          <w:p w:rsidR="002B3D9A" w:rsidRPr="00141075" w:rsidRDefault="002B3D9A" w:rsidP="00B72098">
            <w:pPr>
              <w:rPr>
                <w:sz w:val="28"/>
                <w:szCs w:val="28"/>
              </w:rPr>
            </w:pPr>
          </w:p>
          <w:p w:rsidR="002B3D9A" w:rsidRPr="00141075" w:rsidRDefault="002B3D9A" w:rsidP="00B72098">
            <w:pPr>
              <w:rPr>
                <w:sz w:val="28"/>
                <w:szCs w:val="28"/>
              </w:rPr>
            </w:pPr>
            <w:r w:rsidRPr="00141075">
              <w:rPr>
                <w:sz w:val="28"/>
                <w:szCs w:val="28"/>
              </w:rPr>
              <w:t>- Обсудите в группе в течении 2 минут этот же вопрос.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  <w:r w:rsidRPr="00141075">
              <w:rPr>
                <w:sz w:val="28"/>
                <w:szCs w:val="28"/>
              </w:rPr>
              <w:t>- Скажите, пожалуйста, в какой</w:t>
            </w:r>
            <w:r>
              <w:rPr>
                <w:sz w:val="28"/>
                <w:szCs w:val="28"/>
              </w:rPr>
              <w:t xml:space="preserve"> </w:t>
            </w:r>
            <w:r w:rsidRPr="00141075">
              <w:rPr>
                <w:sz w:val="28"/>
                <w:szCs w:val="28"/>
              </w:rPr>
              <w:t xml:space="preserve">ситуации вам было комфортней работать. </w:t>
            </w:r>
          </w:p>
          <w:p w:rsidR="002B3D9A" w:rsidRPr="00141075" w:rsidRDefault="002B3D9A" w:rsidP="00B72098">
            <w:pPr>
              <w:rPr>
                <w:sz w:val="28"/>
                <w:szCs w:val="28"/>
              </w:rPr>
            </w:pPr>
            <w:r w:rsidRPr="00141075">
              <w:rPr>
                <w:sz w:val="28"/>
                <w:szCs w:val="28"/>
              </w:rPr>
              <w:t xml:space="preserve">Почему? </w:t>
            </w:r>
          </w:p>
          <w:p w:rsidR="002B3D9A" w:rsidRPr="00141075" w:rsidRDefault="002B3D9A" w:rsidP="00B72098">
            <w:pPr>
              <w:rPr>
                <w:sz w:val="28"/>
                <w:szCs w:val="28"/>
              </w:rPr>
            </w:pPr>
            <w:r w:rsidRPr="00141075">
              <w:rPr>
                <w:sz w:val="28"/>
                <w:szCs w:val="28"/>
              </w:rPr>
              <w:t xml:space="preserve">Ответы участников </w:t>
            </w:r>
            <w:proofErr w:type="spellStart"/>
            <w:r w:rsidRPr="00141075">
              <w:rPr>
                <w:sz w:val="28"/>
                <w:szCs w:val="28"/>
              </w:rPr>
              <w:t>коучинг</w:t>
            </w:r>
            <w:proofErr w:type="spellEnd"/>
            <w:r w:rsidRPr="00141075">
              <w:rPr>
                <w:sz w:val="28"/>
                <w:szCs w:val="28"/>
              </w:rPr>
              <w:t>-занятия.</w:t>
            </w:r>
          </w:p>
          <w:p w:rsidR="002B3D9A" w:rsidRPr="00141075" w:rsidRDefault="002B3D9A" w:rsidP="00B72098">
            <w:pPr>
              <w:rPr>
                <w:sz w:val="28"/>
                <w:szCs w:val="28"/>
              </w:rPr>
            </w:pPr>
            <w:r w:rsidRPr="00141075">
              <w:rPr>
                <w:sz w:val="28"/>
                <w:szCs w:val="28"/>
              </w:rPr>
              <w:t>Вот так и детям на уроках работать в группе, коллективно обсуждая, принимая какое-то решение, комфортней.</w:t>
            </w:r>
          </w:p>
        </w:tc>
        <w:tc>
          <w:tcPr>
            <w:tcW w:w="3638" w:type="dxa"/>
          </w:tcPr>
          <w:p w:rsidR="002B3D9A" w:rsidRDefault="002B3D9A" w:rsidP="00B72098">
            <w:pPr>
              <w:rPr>
                <w:sz w:val="28"/>
                <w:szCs w:val="28"/>
              </w:rPr>
            </w:pPr>
            <w:r w:rsidRPr="00141075">
              <w:rPr>
                <w:sz w:val="28"/>
                <w:szCs w:val="28"/>
              </w:rPr>
              <w:t>Задание индивидуальное.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  <w:r w:rsidRPr="00141075">
              <w:rPr>
                <w:sz w:val="28"/>
                <w:szCs w:val="28"/>
              </w:rPr>
              <w:t>2-3 участника отвечают на вопрос.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Pr="00141075" w:rsidRDefault="002B3D9A" w:rsidP="00B72098">
            <w:pPr>
              <w:rPr>
                <w:sz w:val="28"/>
                <w:szCs w:val="28"/>
              </w:rPr>
            </w:pPr>
            <w:r w:rsidRPr="00141075">
              <w:rPr>
                <w:sz w:val="28"/>
                <w:szCs w:val="28"/>
              </w:rPr>
              <w:t>Группы отвечают.</w:t>
            </w:r>
          </w:p>
          <w:p w:rsidR="002B3D9A" w:rsidRPr="00141075" w:rsidRDefault="002B3D9A" w:rsidP="00B72098">
            <w:pPr>
              <w:rPr>
                <w:sz w:val="28"/>
                <w:szCs w:val="28"/>
              </w:rPr>
            </w:pPr>
          </w:p>
        </w:tc>
        <w:tc>
          <w:tcPr>
            <w:tcW w:w="2602" w:type="dxa"/>
          </w:tcPr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Pr="00141075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41075">
              <w:rPr>
                <w:sz w:val="28"/>
                <w:szCs w:val="28"/>
              </w:rPr>
              <w:t>аботать в группе, коллективно обсуж</w:t>
            </w:r>
            <w:r>
              <w:rPr>
                <w:sz w:val="28"/>
                <w:szCs w:val="28"/>
              </w:rPr>
              <w:t xml:space="preserve">дая, принимая какое-то решение </w:t>
            </w:r>
            <w:r w:rsidRPr="00141075">
              <w:rPr>
                <w:sz w:val="28"/>
                <w:szCs w:val="28"/>
              </w:rPr>
              <w:t>комфортней.</w:t>
            </w:r>
          </w:p>
        </w:tc>
      </w:tr>
      <w:tr w:rsidR="002B3D9A" w:rsidTr="00B72098">
        <w:trPr>
          <w:trHeight w:val="992"/>
        </w:trPr>
        <w:tc>
          <w:tcPr>
            <w:tcW w:w="2653" w:type="dxa"/>
          </w:tcPr>
          <w:p w:rsidR="002B3D9A" w:rsidRPr="00882F2F" w:rsidRDefault="002B3D9A" w:rsidP="00B72098">
            <w:pPr>
              <w:rPr>
                <w:b/>
                <w:sz w:val="28"/>
                <w:szCs w:val="28"/>
              </w:rPr>
            </w:pPr>
            <w:r w:rsidRPr="00882F2F">
              <w:rPr>
                <w:b/>
                <w:sz w:val="28"/>
                <w:szCs w:val="28"/>
              </w:rPr>
              <w:t>Показ видеоклипа о споре двух младенцев близнецов.</w:t>
            </w:r>
          </w:p>
        </w:tc>
        <w:tc>
          <w:tcPr>
            <w:tcW w:w="1119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мин.</w:t>
            </w:r>
          </w:p>
        </w:tc>
        <w:tc>
          <w:tcPr>
            <w:tcW w:w="5176" w:type="dxa"/>
          </w:tcPr>
          <w:p w:rsidR="002B3D9A" w:rsidRPr="00881F25" w:rsidRDefault="002B3D9A" w:rsidP="00B72098">
            <w:pPr>
              <w:rPr>
                <w:sz w:val="28"/>
                <w:szCs w:val="28"/>
              </w:rPr>
            </w:pPr>
            <w:proofErr w:type="spellStart"/>
            <w:r w:rsidRPr="00881F25">
              <w:rPr>
                <w:sz w:val="28"/>
                <w:szCs w:val="28"/>
              </w:rPr>
              <w:t>Коуч</w:t>
            </w:r>
            <w:proofErr w:type="spellEnd"/>
            <w:r w:rsidRPr="00881F25">
              <w:rPr>
                <w:sz w:val="28"/>
                <w:szCs w:val="28"/>
              </w:rPr>
              <w:t xml:space="preserve"> предлагает посмотреть участникам </w:t>
            </w:r>
            <w:proofErr w:type="spellStart"/>
            <w:r w:rsidRPr="00881F25">
              <w:rPr>
                <w:sz w:val="28"/>
                <w:szCs w:val="28"/>
              </w:rPr>
              <w:t>коучинг</w:t>
            </w:r>
            <w:proofErr w:type="spellEnd"/>
            <w:r w:rsidRPr="00881F25">
              <w:rPr>
                <w:sz w:val="28"/>
                <w:szCs w:val="28"/>
              </w:rPr>
              <w:t xml:space="preserve">- занятия видеоклип о двух младенцах близнецах, </w:t>
            </w:r>
            <w:proofErr w:type="gramStart"/>
            <w:r>
              <w:rPr>
                <w:sz w:val="28"/>
                <w:szCs w:val="28"/>
              </w:rPr>
              <w:t>П</w:t>
            </w:r>
            <w:r w:rsidRPr="00881F25">
              <w:rPr>
                <w:sz w:val="28"/>
                <w:szCs w:val="28"/>
              </w:rPr>
              <w:t>редположить</w:t>
            </w:r>
            <w:proofErr w:type="gramEnd"/>
            <w:r w:rsidRPr="00881F25">
              <w:rPr>
                <w:sz w:val="28"/>
                <w:szCs w:val="28"/>
              </w:rPr>
              <w:t xml:space="preserve"> тему </w:t>
            </w:r>
            <w:proofErr w:type="spellStart"/>
            <w:r w:rsidRPr="00881F25">
              <w:rPr>
                <w:sz w:val="28"/>
                <w:szCs w:val="28"/>
              </w:rPr>
              <w:t>коучинг</w:t>
            </w:r>
            <w:proofErr w:type="spellEnd"/>
            <w:r w:rsidRPr="00881F25">
              <w:rPr>
                <w:sz w:val="28"/>
                <w:szCs w:val="28"/>
              </w:rPr>
              <w:t xml:space="preserve"> занятия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638" w:type="dxa"/>
          </w:tcPr>
          <w:p w:rsidR="002B3D9A" w:rsidRPr="00881F25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81F25">
              <w:rPr>
                <w:sz w:val="28"/>
                <w:szCs w:val="28"/>
              </w:rPr>
              <w:t>осле просмотра просит учас</w:t>
            </w:r>
            <w:r>
              <w:rPr>
                <w:sz w:val="28"/>
                <w:szCs w:val="28"/>
              </w:rPr>
              <w:t xml:space="preserve">тников </w:t>
            </w:r>
            <w:proofErr w:type="spellStart"/>
            <w:r>
              <w:rPr>
                <w:sz w:val="28"/>
                <w:szCs w:val="28"/>
              </w:rPr>
              <w:t>коучинг</w:t>
            </w:r>
            <w:proofErr w:type="spellEnd"/>
            <w:r>
              <w:rPr>
                <w:sz w:val="28"/>
                <w:szCs w:val="28"/>
              </w:rPr>
              <w:t xml:space="preserve"> занятия, сказать</w:t>
            </w:r>
            <w:r w:rsidRPr="00881F2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881F25">
              <w:rPr>
                <w:sz w:val="28"/>
                <w:szCs w:val="28"/>
              </w:rPr>
              <w:t>о чем данный видеоклип, что между ними происходит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02" w:type="dxa"/>
          </w:tcPr>
          <w:p w:rsidR="002B3D9A" w:rsidRPr="00881F25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81F25">
              <w:rPr>
                <w:sz w:val="28"/>
                <w:szCs w:val="28"/>
              </w:rPr>
              <w:t>пределяют тем</w:t>
            </w:r>
            <w:r>
              <w:rPr>
                <w:sz w:val="28"/>
                <w:szCs w:val="28"/>
              </w:rPr>
              <w:t>у занятия «Диалог</w:t>
            </w:r>
            <w:proofErr w:type="gramStart"/>
            <w:r>
              <w:rPr>
                <w:sz w:val="28"/>
                <w:szCs w:val="28"/>
              </w:rPr>
              <w:t xml:space="preserve">».   </w:t>
            </w:r>
            <w:proofErr w:type="gramEnd"/>
          </w:p>
        </w:tc>
      </w:tr>
      <w:tr w:rsidR="002B3D9A" w:rsidTr="00B72098">
        <w:trPr>
          <w:trHeight w:val="1716"/>
        </w:trPr>
        <w:tc>
          <w:tcPr>
            <w:tcW w:w="2653" w:type="dxa"/>
          </w:tcPr>
          <w:p w:rsidR="002B3D9A" w:rsidRPr="00882F2F" w:rsidRDefault="002B3D9A" w:rsidP="00B72098">
            <w:pPr>
              <w:rPr>
                <w:b/>
                <w:sz w:val="28"/>
                <w:szCs w:val="28"/>
              </w:rPr>
            </w:pPr>
            <w:r w:rsidRPr="00882F2F">
              <w:rPr>
                <w:b/>
                <w:sz w:val="28"/>
                <w:szCs w:val="28"/>
              </w:rPr>
              <w:lastRenderedPageBreak/>
              <w:t>Составление кластера.</w:t>
            </w:r>
          </w:p>
        </w:tc>
        <w:tc>
          <w:tcPr>
            <w:tcW w:w="1119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мин</w:t>
            </w:r>
          </w:p>
        </w:tc>
        <w:tc>
          <w:tcPr>
            <w:tcW w:w="5176" w:type="dxa"/>
          </w:tcPr>
          <w:p w:rsidR="002B3D9A" w:rsidRPr="00B62DA8" w:rsidRDefault="002B3D9A" w:rsidP="00B72098">
            <w:pPr>
              <w:rPr>
                <w:sz w:val="28"/>
                <w:szCs w:val="28"/>
              </w:rPr>
            </w:pPr>
            <w:proofErr w:type="spellStart"/>
            <w:r w:rsidRPr="00B62DA8">
              <w:rPr>
                <w:sz w:val="28"/>
                <w:szCs w:val="28"/>
              </w:rPr>
              <w:t>Коуч</w:t>
            </w:r>
            <w:proofErr w:type="spellEnd"/>
            <w:r w:rsidRPr="00B62DA8">
              <w:rPr>
                <w:sz w:val="28"/>
                <w:szCs w:val="28"/>
              </w:rPr>
              <w:t xml:space="preserve"> дает участникам </w:t>
            </w:r>
            <w:proofErr w:type="spellStart"/>
            <w:r w:rsidRPr="00B62DA8">
              <w:rPr>
                <w:sz w:val="28"/>
                <w:szCs w:val="28"/>
              </w:rPr>
              <w:t>коучинг</w:t>
            </w:r>
            <w:proofErr w:type="spellEnd"/>
            <w:r w:rsidRPr="00B62DA8">
              <w:rPr>
                <w:sz w:val="28"/>
                <w:szCs w:val="28"/>
              </w:rPr>
              <w:t xml:space="preserve">- занятия задание – составить на </w:t>
            </w:r>
            <w:proofErr w:type="spellStart"/>
            <w:r w:rsidRPr="00B62DA8">
              <w:rPr>
                <w:sz w:val="28"/>
                <w:szCs w:val="28"/>
              </w:rPr>
              <w:t>флипчартах</w:t>
            </w:r>
            <w:proofErr w:type="spellEnd"/>
            <w:r w:rsidRPr="00B62DA8">
              <w:rPr>
                <w:sz w:val="28"/>
                <w:szCs w:val="28"/>
              </w:rPr>
              <w:t xml:space="preserve"> кластер на те</w:t>
            </w:r>
            <w:r>
              <w:rPr>
                <w:sz w:val="28"/>
                <w:szCs w:val="28"/>
              </w:rPr>
              <w:t xml:space="preserve">му «диалог». </w:t>
            </w:r>
          </w:p>
        </w:tc>
        <w:tc>
          <w:tcPr>
            <w:tcW w:w="3638" w:type="dxa"/>
          </w:tcPr>
          <w:p w:rsidR="002B3D9A" w:rsidRPr="00B62DA8" w:rsidRDefault="002B3D9A" w:rsidP="00B7209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Работают  в</w:t>
            </w:r>
            <w:proofErr w:type="gramEnd"/>
            <w:r>
              <w:rPr>
                <w:sz w:val="28"/>
                <w:szCs w:val="28"/>
              </w:rPr>
              <w:t xml:space="preserve"> группах, </w:t>
            </w:r>
            <w:r w:rsidRPr="00B62DA8">
              <w:rPr>
                <w:sz w:val="28"/>
                <w:szCs w:val="28"/>
              </w:rPr>
              <w:t xml:space="preserve">оказывая содействие в выполнении данного задания, затем после составления кластера презентовать другим участникам </w:t>
            </w:r>
            <w:proofErr w:type="spellStart"/>
            <w:r w:rsidRPr="00B62DA8">
              <w:rPr>
                <w:sz w:val="28"/>
                <w:szCs w:val="28"/>
              </w:rPr>
              <w:t>коучинг</w:t>
            </w:r>
            <w:proofErr w:type="spellEnd"/>
            <w:r w:rsidRPr="00B62DA8">
              <w:rPr>
                <w:sz w:val="28"/>
                <w:szCs w:val="28"/>
              </w:rPr>
              <w:t xml:space="preserve"> занятия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02" w:type="dxa"/>
          </w:tcPr>
          <w:p w:rsidR="002B3D9A" w:rsidRPr="00B62DA8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Выясняют</w:t>
            </w:r>
            <w:r w:rsidRPr="00754059">
              <w:rPr>
                <w:sz w:val="28"/>
                <w:szCs w:val="28"/>
              </w:rPr>
              <w:t>, что учителя знают о диалогическом обучении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2B3D9A" w:rsidTr="00B72098">
        <w:trPr>
          <w:trHeight w:val="2214"/>
        </w:trPr>
        <w:tc>
          <w:tcPr>
            <w:tcW w:w="2653" w:type="dxa"/>
          </w:tcPr>
          <w:p w:rsidR="002B3D9A" w:rsidRPr="00882F2F" w:rsidRDefault="002B3D9A" w:rsidP="00B72098">
            <w:pPr>
              <w:rPr>
                <w:b/>
                <w:sz w:val="28"/>
                <w:szCs w:val="28"/>
              </w:rPr>
            </w:pPr>
            <w:r w:rsidRPr="00882F2F">
              <w:rPr>
                <w:b/>
                <w:sz w:val="28"/>
                <w:szCs w:val="28"/>
              </w:rPr>
              <w:t>Вопросно-ответная беседа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19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мин.</w:t>
            </w:r>
          </w:p>
        </w:tc>
        <w:tc>
          <w:tcPr>
            <w:tcW w:w="5176" w:type="dxa"/>
          </w:tcPr>
          <w:p w:rsidR="002B3D9A" w:rsidRDefault="002B3D9A" w:rsidP="00B72098">
            <w:pPr>
              <w:rPr>
                <w:sz w:val="28"/>
                <w:szCs w:val="28"/>
              </w:rPr>
            </w:pPr>
            <w:r w:rsidRPr="00B62DA8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.Вопрос: Способствует ли диалогическое обучение </w:t>
            </w:r>
            <w:proofErr w:type="gramStart"/>
            <w:r w:rsidRPr="00B62DA8">
              <w:rPr>
                <w:sz w:val="28"/>
                <w:szCs w:val="28"/>
              </w:rPr>
              <w:t>развитию  мышления</w:t>
            </w:r>
            <w:proofErr w:type="gramEnd"/>
            <w:r w:rsidRPr="00B62DA8">
              <w:rPr>
                <w:sz w:val="28"/>
                <w:szCs w:val="28"/>
              </w:rPr>
              <w:t xml:space="preserve"> учащихся?</w:t>
            </w:r>
          </w:p>
          <w:p w:rsidR="002B3D9A" w:rsidRPr="00B62DA8" w:rsidRDefault="002B3D9A" w:rsidP="00B72098">
            <w:pPr>
              <w:rPr>
                <w:sz w:val="28"/>
                <w:szCs w:val="28"/>
              </w:rPr>
            </w:pPr>
          </w:p>
          <w:p w:rsidR="002B3D9A" w:rsidRPr="00B62DA8" w:rsidRDefault="002B3D9A" w:rsidP="00B72098">
            <w:pPr>
              <w:rPr>
                <w:sz w:val="28"/>
                <w:szCs w:val="28"/>
              </w:rPr>
            </w:pPr>
            <w:proofErr w:type="gramStart"/>
            <w:r w:rsidRPr="00B62DA8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Вопрос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B62DA8">
              <w:rPr>
                <w:sz w:val="28"/>
                <w:szCs w:val="28"/>
              </w:rPr>
              <w:t>Какой метод диалогического обучения является ведущим?</w:t>
            </w:r>
            <w:r>
              <w:rPr>
                <w:sz w:val="28"/>
                <w:szCs w:val="28"/>
              </w:rPr>
              <w:t>(Беседа)</w:t>
            </w: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</w:tc>
        <w:tc>
          <w:tcPr>
            <w:tcW w:w="3638" w:type="dxa"/>
          </w:tcPr>
          <w:p w:rsidR="002B3D9A" w:rsidRPr="0009246E" w:rsidRDefault="002B3D9A" w:rsidP="00B72098">
            <w:pPr>
              <w:rPr>
                <w:sz w:val="28"/>
                <w:szCs w:val="28"/>
              </w:rPr>
            </w:pPr>
            <w:r w:rsidRPr="0009246E">
              <w:rPr>
                <w:sz w:val="28"/>
                <w:szCs w:val="28"/>
              </w:rPr>
              <w:t>Обсуждают в группах, выступает спикер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02" w:type="dxa"/>
          </w:tcPr>
          <w:p w:rsidR="002B3D9A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Раскрывают</w:t>
            </w:r>
            <w:r w:rsidRPr="00754059">
              <w:rPr>
                <w:sz w:val="28"/>
                <w:szCs w:val="28"/>
              </w:rPr>
              <w:t xml:space="preserve"> понимание применения диалогического обучения на уроке</w:t>
            </w:r>
            <w:r>
              <w:rPr>
                <w:sz w:val="28"/>
                <w:szCs w:val="28"/>
              </w:rPr>
              <w:t>.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Pr="00B62DA8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Определяют какие виды бесед они знают.</w:t>
            </w:r>
          </w:p>
        </w:tc>
      </w:tr>
      <w:tr w:rsidR="002B3D9A" w:rsidTr="002B3D9A">
        <w:trPr>
          <w:trHeight w:val="1975"/>
        </w:trPr>
        <w:tc>
          <w:tcPr>
            <w:tcW w:w="2653" w:type="dxa"/>
          </w:tcPr>
          <w:p w:rsidR="002B3D9A" w:rsidRPr="00882F2F" w:rsidRDefault="002B3D9A" w:rsidP="00B72098">
            <w:pPr>
              <w:rPr>
                <w:b/>
                <w:sz w:val="28"/>
                <w:szCs w:val="28"/>
              </w:rPr>
            </w:pPr>
            <w:r w:rsidRPr="00882F2F">
              <w:rPr>
                <w:b/>
                <w:sz w:val="28"/>
                <w:szCs w:val="28"/>
              </w:rPr>
              <w:t>Показ презентации «Типы разговоров»</w:t>
            </w:r>
          </w:p>
        </w:tc>
        <w:tc>
          <w:tcPr>
            <w:tcW w:w="1119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мин.</w:t>
            </w:r>
          </w:p>
        </w:tc>
        <w:tc>
          <w:tcPr>
            <w:tcW w:w="5176" w:type="dxa"/>
          </w:tcPr>
          <w:p w:rsidR="002B3D9A" w:rsidRPr="00B62DA8" w:rsidRDefault="002B3D9A" w:rsidP="00B7209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62DA8">
              <w:rPr>
                <w:sz w:val="28"/>
                <w:szCs w:val="28"/>
              </w:rPr>
              <w:t>Коуч</w:t>
            </w:r>
            <w:proofErr w:type="spellEnd"/>
            <w:r w:rsidRPr="00B62DA8">
              <w:rPr>
                <w:sz w:val="28"/>
                <w:szCs w:val="28"/>
              </w:rPr>
              <w:t xml:space="preserve">  с</w:t>
            </w:r>
            <w:proofErr w:type="gramEnd"/>
            <w:r w:rsidRPr="00B62DA8">
              <w:rPr>
                <w:sz w:val="28"/>
                <w:szCs w:val="28"/>
              </w:rPr>
              <w:t xml:space="preserve"> помощью показа презентации  «Типы разговоров»  знакомит участников </w:t>
            </w:r>
            <w:proofErr w:type="spellStart"/>
            <w:r w:rsidRPr="00B62DA8">
              <w:rPr>
                <w:sz w:val="28"/>
                <w:szCs w:val="28"/>
              </w:rPr>
              <w:t>коучинг</w:t>
            </w:r>
            <w:proofErr w:type="spellEnd"/>
            <w:r w:rsidRPr="00B62DA8">
              <w:rPr>
                <w:sz w:val="28"/>
                <w:szCs w:val="28"/>
              </w:rPr>
              <w:t xml:space="preserve"> занятия с тремя вида бесед, таких как «спор</w:t>
            </w:r>
            <w:r>
              <w:rPr>
                <w:sz w:val="28"/>
                <w:szCs w:val="28"/>
              </w:rPr>
              <w:t xml:space="preserve"> (де</w:t>
            </w:r>
            <w:r w:rsidRPr="00B62DA8">
              <w:rPr>
                <w:sz w:val="28"/>
                <w:szCs w:val="28"/>
              </w:rPr>
              <w:t>баты)», «кумулятивная беседа» и « исследовательская беседа», комментируя каждый слайд.</w:t>
            </w:r>
          </w:p>
        </w:tc>
        <w:tc>
          <w:tcPr>
            <w:tcW w:w="3638" w:type="dxa"/>
          </w:tcPr>
          <w:p w:rsidR="002B3D9A" w:rsidRPr="00B62DA8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знакомятся с видами бесед по исследованиям </w:t>
            </w:r>
            <w:proofErr w:type="spellStart"/>
            <w:r>
              <w:rPr>
                <w:sz w:val="28"/>
                <w:szCs w:val="28"/>
              </w:rPr>
              <w:t>Мерсера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02" w:type="dxa"/>
          </w:tcPr>
          <w:p w:rsidR="002B3D9A" w:rsidRDefault="002B3D9A" w:rsidP="00B72098">
            <w:pPr>
              <w:rPr>
                <w:sz w:val="28"/>
                <w:szCs w:val="28"/>
              </w:rPr>
            </w:pPr>
            <w:r w:rsidRPr="00196807">
              <w:rPr>
                <w:sz w:val="28"/>
                <w:szCs w:val="28"/>
              </w:rPr>
              <w:t xml:space="preserve">Учителя знают три типа беседы, определённые исследованиями   </w:t>
            </w:r>
            <w:proofErr w:type="spellStart"/>
            <w:r w:rsidRPr="00196807">
              <w:rPr>
                <w:sz w:val="28"/>
                <w:szCs w:val="28"/>
              </w:rPr>
              <w:t>Мерсера</w:t>
            </w:r>
            <w:proofErr w:type="spellEnd"/>
            <w:r w:rsidRPr="00196807">
              <w:rPr>
                <w:sz w:val="28"/>
                <w:szCs w:val="28"/>
              </w:rPr>
              <w:t>.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Понимают</w:t>
            </w:r>
            <w:proofErr w:type="gramEnd"/>
            <w:r>
              <w:rPr>
                <w:sz w:val="28"/>
                <w:szCs w:val="28"/>
              </w:rPr>
              <w:t xml:space="preserve"> что, неотъемлемой частью диалога</w:t>
            </w:r>
            <w:r w:rsidRPr="00196807">
              <w:rPr>
                <w:sz w:val="28"/>
                <w:szCs w:val="28"/>
              </w:rPr>
              <w:t xml:space="preserve"> является беседа, </w:t>
            </w:r>
            <w:r>
              <w:rPr>
                <w:sz w:val="28"/>
                <w:szCs w:val="28"/>
              </w:rPr>
              <w:t xml:space="preserve">которая </w:t>
            </w:r>
            <w:r w:rsidRPr="00196807">
              <w:rPr>
                <w:sz w:val="28"/>
                <w:szCs w:val="28"/>
              </w:rPr>
              <w:t xml:space="preserve">способствует интеллектуальному </w:t>
            </w:r>
            <w:r w:rsidRPr="00196807">
              <w:rPr>
                <w:sz w:val="28"/>
                <w:szCs w:val="28"/>
              </w:rPr>
              <w:lastRenderedPageBreak/>
              <w:t xml:space="preserve">развитию учащихся и их результативности в обучении. </w:t>
            </w:r>
            <w:r>
              <w:rPr>
                <w:sz w:val="28"/>
                <w:szCs w:val="28"/>
              </w:rPr>
              <w:t>(в группах)</w:t>
            </w:r>
            <w:r w:rsidRPr="00196807">
              <w:rPr>
                <w:sz w:val="28"/>
                <w:szCs w:val="28"/>
              </w:rPr>
              <w:t xml:space="preserve">   </w:t>
            </w:r>
          </w:p>
          <w:p w:rsidR="002B3D9A" w:rsidRPr="002B3D9A" w:rsidRDefault="002B3D9A" w:rsidP="002B3D9A">
            <w:pPr>
              <w:rPr>
                <w:sz w:val="28"/>
                <w:szCs w:val="28"/>
              </w:rPr>
            </w:pPr>
          </w:p>
        </w:tc>
      </w:tr>
      <w:tr w:rsidR="002B3D9A" w:rsidTr="00B72098">
        <w:trPr>
          <w:trHeight w:val="982"/>
        </w:trPr>
        <w:tc>
          <w:tcPr>
            <w:tcW w:w="2653" w:type="dxa"/>
          </w:tcPr>
          <w:p w:rsidR="002B3D9A" w:rsidRPr="00882F2F" w:rsidRDefault="002B3D9A" w:rsidP="00B7209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Физминутка</w:t>
            </w:r>
            <w:proofErr w:type="spellEnd"/>
          </w:p>
        </w:tc>
        <w:tc>
          <w:tcPr>
            <w:tcW w:w="1119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мин.</w:t>
            </w:r>
          </w:p>
        </w:tc>
        <w:tc>
          <w:tcPr>
            <w:tcW w:w="5176" w:type="dxa"/>
          </w:tcPr>
          <w:p w:rsidR="002B3D9A" w:rsidRPr="00B62DA8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Проводит </w:t>
            </w:r>
            <w:proofErr w:type="spellStart"/>
            <w:r>
              <w:rPr>
                <w:sz w:val="28"/>
                <w:szCs w:val="28"/>
              </w:rPr>
              <w:t>физминутку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638" w:type="dxa"/>
          </w:tcPr>
          <w:p w:rsidR="002B3D9A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Идя «паровозиком» под музыку, пританцовывая, нарисовать на листочках соседа впереди </w:t>
            </w:r>
            <w:proofErr w:type="gramStart"/>
            <w:r>
              <w:rPr>
                <w:sz w:val="28"/>
                <w:szCs w:val="28"/>
              </w:rPr>
              <w:t xml:space="preserve">стоящего.  </w:t>
            </w:r>
            <w:proofErr w:type="gramEnd"/>
          </w:p>
        </w:tc>
        <w:tc>
          <w:tcPr>
            <w:tcW w:w="2602" w:type="dxa"/>
          </w:tcPr>
          <w:p w:rsidR="002B3D9A" w:rsidRDefault="002B3D9A" w:rsidP="00B72098">
            <w:pPr>
              <w:rPr>
                <w:sz w:val="28"/>
                <w:szCs w:val="28"/>
              </w:rPr>
            </w:pPr>
          </w:p>
        </w:tc>
      </w:tr>
      <w:tr w:rsidR="002B3D9A" w:rsidTr="00B72098">
        <w:trPr>
          <w:trHeight w:val="2949"/>
        </w:trPr>
        <w:tc>
          <w:tcPr>
            <w:tcW w:w="2653" w:type="dxa"/>
          </w:tcPr>
          <w:p w:rsidR="002B3D9A" w:rsidRPr="00882F2F" w:rsidRDefault="002B3D9A" w:rsidP="00B72098">
            <w:pPr>
              <w:rPr>
                <w:b/>
                <w:sz w:val="28"/>
                <w:szCs w:val="28"/>
              </w:rPr>
            </w:pPr>
            <w:r w:rsidRPr="00882F2F">
              <w:rPr>
                <w:b/>
                <w:sz w:val="28"/>
                <w:szCs w:val="28"/>
              </w:rPr>
              <w:t>Стадия осмысления</w:t>
            </w:r>
          </w:p>
        </w:tc>
        <w:tc>
          <w:tcPr>
            <w:tcW w:w="1119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мин.</w:t>
            </w:r>
          </w:p>
        </w:tc>
        <w:tc>
          <w:tcPr>
            <w:tcW w:w="5176" w:type="dxa"/>
          </w:tcPr>
          <w:p w:rsidR="002B3D9A" w:rsidRPr="00B62DA8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62DA8">
              <w:rPr>
                <w:sz w:val="28"/>
                <w:szCs w:val="28"/>
              </w:rPr>
              <w:t xml:space="preserve"> А сейчас каждый попробует себя в качестве </w:t>
            </w:r>
            <w:proofErr w:type="spellStart"/>
            <w:r w:rsidRPr="00B62DA8">
              <w:rPr>
                <w:sz w:val="28"/>
                <w:szCs w:val="28"/>
              </w:rPr>
              <w:t>дебатера</w:t>
            </w:r>
            <w:proofErr w:type="spellEnd"/>
            <w:r w:rsidRPr="00B62DA8">
              <w:rPr>
                <w:sz w:val="28"/>
                <w:szCs w:val="28"/>
              </w:rPr>
              <w:t>.  Судейство буде</w:t>
            </w:r>
            <w:r>
              <w:rPr>
                <w:sz w:val="28"/>
                <w:szCs w:val="28"/>
              </w:rPr>
              <w:t>т осуществлять 3 группа</w:t>
            </w:r>
          </w:p>
          <w:p w:rsidR="002B3D9A" w:rsidRPr="00B62DA8" w:rsidRDefault="002B3D9A" w:rsidP="00B72098">
            <w:pPr>
              <w:rPr>
                <w:sz w:val="28"/>
                <w:szCs w:val="28"/>
              </w:rPr>
            </w:pPr>
            <w:r w:rsidRPr="00B62DA8">
              <w:rPr>
                <w:sz w:val="28"/>
                <w:szCs w:val="28"/>
              </w:rPr>
              <w:t xml:space="preserve"> Задания </w:t>
            </w:r>
            <w:proofErr w:type="gramStart"/>
            <w:r w:rsidRPr="00B62DA8">
              <w:rPr>
                <w:sz w:val="28"/>
                <w:szCs w:val="28"/>
              </w:rPr>
              <w:t>группам:  Вам</w:t>
            </w:r>
            <w:proofErr w:type="gramEnd"/>
            <w:r w:rsidRPr="00B62DA8">
              <w:rPr>
                <w:sz w:val="28"/>
                <w:szCs w:val="28"/>
              </w:rPr>
              <w:t xml:space="preserve"> дается утверждение  «</w:t>
            </w:r>
            <w:proofErr w:type="spellStart"/>
            <w:r w:rsidRPr="00B62DA8">
              <w:rPr>
                <w:sz w:val="28"/>
                <w:szCs w:val="28"/>
              </w:rPr>
              <w:t>Карлсон</w:t>
            </w:r>
            <w:proofErr w:type="spellEnd"/>
            <w:r w:rsidRPr="00B62DA8">
              <w:rPr>
                <w:sz w:val="28"/>
                <w:szCs w:val="28"/>
              </w:rPr>
              <w:t xml:space="preserve"> – лучший мужчина в мире».</w:t>
            </w:r>
          </w:p>
          <w:p w:rsidR="002B3D9A" w:rsidRPr="00B62DA8" w:rsidRDefault="002B3D9A" w:rsidP="00B72098">
            <w:pPr>
              <w:rPr>
                <w:sz w:val="28"/>
                <w:szCs w:val="28"/>
              </w:rPr>
            </w:pPr>
            <w:r w:rsidRPr="00B62DA8">
              <w:rPr>
                <w:sz w:val="28"/>
                <w:szCs w:val="28"/>
              </w:rPr>
              <w:t xml:space="preserve">1 </w:t>
            </w:r>
            <w:proofErr w:type="gramStart"/>
            <w:r w:rsidRPr="00B62DA8">
              <w:rPr>
                <w:sz w:val="28"/>
                <w:szCs w:val="28"/>
              </w:rPr>
              <w:t>группа:  Выдвинуть</w:t>
            </w:r>
            <w:proofErr w:type="gramEnd"/>
            <w:r w:rsidRPr="00B62DA8">
              <w:rPr>
                <w:sz w:val="28"/>
                <w:szCs w:val="28"/>
              </w:rPr>
              <w:t xml:space="preserve"> утверждения в защиту этого утверждения. Привести </w:t>
            </w:r>
            <w:proofErr w:type="gramStart"/>
            <w:r w:rsidRPr="00B62DA8">
              <w:rPr>
                <w:sz w:val="28"/>
                <w:szCs w:val="28"/>
              </w:rPr>
              <w:t>аргументы  «</w:t>
            </w:r>
            <w:proofErr w:type="gramEnd"/>
            <w:r w:rsidRPr="00B62DA8">
              <w:rPr>
                <w:sz w:val="28"/>
                <w:szCs w:val="28"/>
              </w:rPr>
              <w:t>за»</w:t>
            </w:r>
          </w:p>
          <w:p w:rsidR="002B3D9A" w:rsidRPr="00B62DA8" w:rsidRDefault="002B3D9A" w:rsidP="00B72098">
            <w:pPr>
              <w:rPr>
                <w:sz w:val="28"/>
                <w:szCs w:val="28"/>
              </w:rPr>
            </w:pPr>
            <w:r w:rsidRPr="00B62DA8">
              <w:rPr>
                <w:sz w:val="28"/>
                <w:szCs w:val="28"/>
              </w:rPr>
              <w:t xml:space="preserve">2 </w:t>
            </w:r>
            <w:proofErr w:type="gramStart"/>
            <w:r w:rsidRPr="00B62DA8">
              <w:rPr>
                <w:sz w:val="28"/>
                <w:szCs w:val="28"/>
              </w:rPr>
              <w:t>группа:  Выдвинуть</w:t>
            </w:r>
            <w:proofErr w:type="gramEnd"/>
            <w:r w:rsidRPr="00B62DA8">
              <w:rPr>
                <w:sz w:val="28"/>
                <w:szCs w:val="28"/>
              </w:rPr>
              <w:t xml:space="preserve"> опровержения этому утверждению. Привести аргументы «против»</w:t>
            </w:r>
          </w:p>
        </w:tc>
        <w:tc>
          <w:tcPr>
            <w:tcW w:w="3638" w:type="dxa"/>
          </w:tcPr>
          <w:p w:rsidR="002B3D9A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участвуют в дебатах.</w:t>
            </w:r>
          </w:p>
        </w:tc>
        <w:tc>
          <w:tcPr>
            <w:tcW w:w="2602" w:type="dxa"/>
          </w:tcPr>
          <w:p w:rsidR="002B3D9A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Делают вывод: детей нужно обучать правилам проведения </w:t>
            </w:r>
            <w:proofErr w:type="spellStart"/>
            <w:r>
              <w:rPr>
                <w:sz w:val="28"/>
                <w:szCs w:val="28"/>
              </w:rPr>
              <w:t>дебат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B3D9A" w:rsidTr="00B72098">
        <w:trPr>
          <w:trHeight w:val="1241"/>
        </w:trPr>
        <w:tc>
          <w:tcPr>
            <w:tcW w:w="2653" w:type="dxa"/>
          </w:tcPr>
          <w:p w:rsidR="002B3D9A" w:rsidRPr="00B62DA8" w:rsidRDefault="002B3D9A" w:rsidP="00B72098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мин.</w:t>
            </w:r>
          </w:p>
        </w:tc>
        <w:tc>
          <w:tcPr>
            <w:tcW w:w="5176" w:type="dxa"/>
          </w:tcPr>
          <w:p w:rsidR="002B3D9A" w:rsidRPr="00024635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видеоролика «17 мгновений весны»</w:t>
            </w:r>
          </w:p>
          <w:p w:rsidR="002B3D9A" w:rsidRPr="00B62DA8" w:rsidRDefault="002B3D9A" w:rsidP="00B72098">
            <w:pPr>
              <w:rPr>
                <w:sz w:val="28"/>
                <w:szCs w:val="28"/>
              </w:rPr>
            </w:pPr>
            <w:proofErr w:type="gramStart"/>
            <w:r w:rsidRPr="00024635">
              <w:rPr>
                <w:sz w:val="28"/>
                <w:szCs w:val="28"/>
              </w:rPr>
              <w:t xml:space="preserve">( </w:t>
            </w:r>
            <w:r>
              <w:rPr>
                <w:sz w:val="28"/>
                <w:szCs w:val="28"/>
              </w:rPr>
              <w:t>Встреча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024635">
              <w:rPr>
                <w:sz w:val="28"/>
                <w:szCs w:val="28"/>
              </w:rPr>
              <w:t>Штирлиц</w:t>
            </w:r>
            <w:r>
              <w:rPr>
                <w:sz w:val="28"/>
                <w:szCs w:val="28"/>
              </w:rPr>
              <w:t>а с женой в кафе</w:t>
            </w:r>
            <w:r w:rsidRPr="00024635">
              <w:rPr>
                <w:sz w:val="28"/>
                <w:szCs w:val="28"/>
              </w:rPr>
              <w:t>)</w:t>
            </w:r>
          </w:p>
        </w:tc>
        <w:tc>
          <w:tcPr>
            <w:tcW w:w="3638" w:type="dxa"/>
          </w:tcPr>
          <w:p w:rsidR="002B3D9A" w:rsidRPr="00024635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Отвечают на вопросы: </w:t>
            </w:r>
            <w:r w:rsidRPr="00024635">
              <w:rPr>
                <w:sz w:val="28"/>
                <w:szCs w:val="28"/>
              </w:rPr>
              <w:t>Всегда ли нужны слова для беседы?</w:t>
            </w:r>
            <w:r>
              <w:rPr>
                <w:sz w:val="28"/>
                <w:szCs w:val="28"/>
              </w:rPr>
              <w:t xml:space="preserve"> В каких ситуациях это можно применять? (по мимике лица ребёнка)</w:t>
            </w:r>
          </w:p>
        </w:tc>
        <w:tc>
          <w:tcPr>
            <w:tcW w:w="2602" w:type="dxa"/>
          </w:tcPr>
          <w:p w:rsidR="002B3D9A" w:rsidRPr="00024635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Знакомятся с видом бесед: вербальная, невербальная.</w:t>
            </w:r>
          </w:p>
        </w:tc>
      </w:tr>
      <w:tr w:rsidR="002B3D9A" w:rsidTr="00B72098">
        <w:trPr>
          <w:trHeight w:val="70"/>
        </w:trPr>
        <w:tc>
          <w:tcPr>
            <w:tcW w:w="2653" w:type="dxa"/>
            <w:tcBorders>
              <w:top w:val="nil"/>
            </w:tcBorders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 w:rsidRPr="00882F2F">
              <w:rPr>
                <w:b/>
                <w:sz w:val="28"/>
                <w:szCs w:val="28"/>
              </w:rPr>
              <w:t>Рефлексия</w:t>
            </w: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Pr="00882F2F" w:rsidRDefault="002B3D9A" w:rsidP="00B72098">
            <w:pPr>
              <w:rPr>
                <w:b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 мин.</w:t>
            </w: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  <w:p w:rsidR="002B3D9A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мин.</w:t>
            </w:r>
          </w:p>
        </w:tc>
        <w:tc>
          <w:tcPr>
            <w:tcW w:w="5176" w:type="dxa"/>
            <w:vMerge w:val="restart"/>
            <w:tcBorders>
              <w:top w:val="nil"/>
            </w:tcBorders>
          </w:tcPr>
          <w:p w:rsidR="002B3D9A" w:rsidRPr="00882F2F" w:rsidRDefault="002B3D9A" w:rsidP="00B72098">
            <w:pPr>
              <w:rPr>
                <w:sz w:val="28"/>
                <w:szCs w:val="28"/>
              </w:rPr>
            </w:pPr>
            <w:r w:rsidRPr="00882F2F">
              <w:rPr>
                <w:b/>
                <w:sz w:val="28"/>
                <w:szCs w:val="28"/>
              </w:rPr>
              <w:lastRenderedPageBreak/>
              <w:t>1.</w:t>
            </w:r>
            <w:r w:rsidRPr="00882F2F">
              <w:rPr>
                <w:sz w:val="28"/>
                <w:szCs w:val="28"/>
              </w:rPr>
              <w:t xml:space="preserve"> Как изменилось ваше понимание о диалоговом обучении?</w:t>
            </w:r>
          </w:p>
          <w:p w:rsidR="002B3D9A" w:rsidRPr="00882F2F" w:rsidRDefault="002B3D9A" w:rsidP="00B72098">
            <w:pPr>
              <w:rPr>
                <w:sz w:val="28"/>
                <w:szCs w:val="28"/>
              </w:rPr>
            </w:pPr>
            <w:r w:rsidRPr="00882F2F">
              <w:rPr>
                <w:b/>
                <w:sz w:val="28"/>
                <w:szCs w:val="28"/>
              </w:rPr>
              <w:lastRenderedPageBreak/>
              <w:t>2.</w:t>
            </w:r>
            <w:r w:rsidRPr="00882F2F">
              <w:rPr>
                <w:sz w:val="28"/>
                <w:szCs w:val="28"/>
              </w:rPr>
              <w:t xml:space="preserve"> Какие положительные моменты вы увидели в диалоговом обучении?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  <w:r w:rsidRPr="00882F2F">
              <w:rPr>
                <w:b/>
                <w:sz w:val="28"/>
                <w:szCs w:val="28"/>
              </w:rPr>
              <w:t>3.</w:t>
            </w:r>
            <w:r w:rsidRPr="00882F2F">
              <w:rPr>
                <w:sz w:val="28"/>
                <w:szCs w:val="28"/>
              </w:rPr>
              <w:t xml:space="preserve"> Какие методы диалогового обучения вы сможете применить в своей работе?</w:t>
            </w:r>
            <w:r>
              <w:rPr>
                <w:sz w:val="28"/>
                <w:szCs w:val="28"/>
              </w:rPr>
              <w:t xml:space="preserve"> Вопросы размещены на интерактивной доске, 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Pr="00B62DA8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«Дерево желаний»  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Pr="00B62DA8" w:rsidRDefault="002B3D9A" w:rsidP="00B72098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nil"/>
            </w:tcBorders>
          </w:tcPr>
          <w:p w:rsidR="002B3D9A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Каждая группа отвечает на определённый вопрос)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Каждый учитель на </w:t>
            </w:r>
            <w:proofErr w:type="spellStart"/>
            <w:r>
              <w:rPr>
                <w:sz w:val="28"/>
                <w:szCs w:val="28"/>
              </w:rPr>
              <w:t>стикерах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яблоках  пишут</w:t>
            </w:r>
            <w:proofErr w:type="gramEnd"/>
            <w:r>
              <w:rPr>
                <w:sz w:val="28"/>
                <w:szCs w:val="28"/>
              </w:rPr>
              <w:t xml:space="preserve"> вешают свои впечатления о </w:t>
            </w:r>
            <w:proofErr w:type="spellStart"/>
            <w:r>
              <w:rPr>
                <w:sz w:val="28"/>
                <w:szCs w:val="28"/>
              </w:rPr>
              <w:t>коучинге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B3D9A" w:rsidRPr="00882F2F" w:rsidRDefault="002B3D9A" w:rsidP="00B72098">
            <w:pPr>
              <w:rPr>
                <w:b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B3D9A" w:rsidRDefault="002B3D9A" w:rsidP="00B7209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Знают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754059">
              <w:rPr>
                <w:sz w:val="28"/>
                <w:szCs w:val="28"/>
              </w:rPr>
              <w:t xml:space="preserve">как посредством применения </w:t>
            </w:r>
            <w:r w:rsidRPr="00754059">
              <w:rPr>
                <w:sz w:val="28"/>
                <w:szCs w:val="28"/>
              </w:rPr>
              <w:lastRenderedPageBreak/>
              <w:t>заданий диалогического обучения можно активизировать самостоятельную познавательную деятельность учащихся на уроке</w:t>
            </w:r>
            <w:r>
              <w:rPr>
                <w:sz w:val="28"/>
                <w:szCs w:val="28"/>
              </w:rPr>
              <w:t>.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Понимают необходимость применения диалогического обучения.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Применяют</w:t>
            </w:r>
            <w:r w:rsidRPr="007540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диалогическое обучение для </w:t>
            </w:r>
            <w:proofErr w:type="gramStart"/>
            <w:r>
              <w:rPr>
                <w:sz w:val="28"/>
                <w:szCs w:val="28"/>
              </w:rPr>
              <w:t>активизации  познавательной</w:t>
            </w:r>
            <w:proofErr w:type="gramEnd"/>
            <w:r>
              <w:rPr>
                <w:sz w:val="28"/>
                <w:szCs w:val="28"/>
              </w:rPr>
              <w:t xml:space="preserve"> деятельности</w:t>
            </w:r>
            <w:r w:rsidRPr="00754059">
              <w:rPr>
                <w:sz w:val="28"/>
                <w:szCs w:val="28"/>
              </w:rPr>
              <w:t xml:space="preserve"> учащихся на уроке</w:t>
            </w:r>
            <w:r>
              <w:rPr>
                <w:sz w:val="28"/>
                <w:szCs w:val="28"/>
              </w:rPr>
              <w:t>.</w:t>
            </w:r>
          </w:p>
          <w:p w:rsidR="002B3D9A" w:rsidRDefault="002B3D9A" w:rsidP="00B72098">
            <w:pPr>
              <w:rPr>
                <w:sz w:val="28"/>
                <w:szCs w:val="28"/>
              </w:rPr>
            </w:pPr>
          </w:p>
          <w:p w:rsidR="002B3D9A" w:rsidRPr="00882F2F" w:rsidRDefault="002B3D9A" w:rsidP="00B7209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анализ </w:t>
            </w:r>
            <w:proofErr w:type="spellStart"/>
            <w:r>
              <w:rPr>
                <w:sz w:val="28"/>
                <w:szCs w:val="28"/>
              </w:rPr>
              <w:t>кучинга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B3D9A" w:rsidTr="00B72098">
        <w:trPr>
          <w:trHeight w:val="971"/>
        </w:trPr>
        <w:tc>
          <w:tcPr>
            <w:tcW w:w="3772" w:type="dxa"/>
            <w:gridSpan w:val="2"/>
          </w:tcPr>
          <w:p w:rsidR="002B3D9A" w:rsidRDefault="002B3D9A" w:rsidP="00B72098">
            <w:pPr>
              <w:rPr>
                <w:b/>
                <w:sz w:val="28"/>
                <w:szCs w:val="28"/>
              </w:rPr>
            </w:pPr>
          </w:p>
        </w:tc>
        <w:tc>
          <w:tcPr>
            <w:tcW w:w="5176" w:type="dxa"/>
            <w:vMerge/>
          </w:tcPr>
          <w:p w:rsidR="002B3D9A" w:rsidRPr="00882F2F" w:rsidRDefault="002B3D9A" w:rsidP="00B72098">
            <w:pPr>
              <w:rPr>
                <w:b/>
                <w:sz w:val="28"/>
                <w:szCs w:val="28"/>
              </w:rPr>
            </w:pPr>
          </w:p>
        </w:tc>
        <w:tc>
          <w:tcPr>
            <w:tcW w:w="3638" w:type="dxa"/>
          </w:tcPr>
          <w:p w:rsidR="002B3D9A" w:rsidRDefault="002B3D9A" w:rsidP="00B72098">
            <w:pPr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B3D9A" w:rsidRDefault="002B3D9A" w:rsidP="00B72098">
            <w:pPr>
              <w:rPr>
                <w:sz w:val="28"/>
                <w:szCs w:val="28"/>
              </w:rPr>
            </w:pPr>
          </w:p>
        </w:tc>
      </w:tr>
    </w:tbl>
    <w:p w:rsidR="003A6509" w:rsidRPr="002B3D9A" w:rsidRDefault="003A6509" w:rsidP="002B3D9A"/>
    <w:sectPr w:rsidR="003A6509" w:rsidRPr="002B3D9A" w:rsidSect="004E4B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FAA" w:rsidRDefault="00DC1FAA" w:rsidP="002B3D9A">
      <w:pPr>
        <w:spacing w:after="0" w:line="240" w:lineRule="auto"/>
      </w:pPr>
      <w:r>
        <w:separator/>
      </w:r>
    </w:p>
  </w:endnote>
  <w:endnote w:type="continuationSeparator" w:id="0">
    <w:p w:rsidR="00DC1FAA" w:rsidRDefault="00DC1FAA" w:rsidP="002B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FAA" w:rsidRDefault="00DC1FAA" w:rsidP="002B3D9A">
      <w:pPr>
        <w:spacing w:after="0" w:line="240" w:lineRule="auto"/>
      </w:pPr>
      <w:r>
        <w:separator/>
      </w:r>
    </w:p>
  </w:footnote>
  <w:footnote w:type="continuationSeparator" w:id="0">
    <w:p w:rsidR="00DC1FAA" w:rsidRDefault="00DC1FAA" w:rsidP="002B3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A"/>
    <w:rsid w:val="002B3D9A"/>
    <w:rsid w:val="003A6509"/>
    <w:rsid w:val="00D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84DB5-6DEB-4484-BBA4-C01FF8D9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3D9A"/>
  </w:style>
  <w:style w:type="paragraph" w:styleId="a6">
    <w:name w:val="footer"/>
    <w:basedOn w:val="a"/>
    <w:link w:val="a7"/>
    <w:uiPriority w:val="99"/>
    <w:unhideWhenUsed/>
    <w:rsid w:val="002B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Иванов</dc:creator>
  <cp:keywords/>
  <dc:description/>
  <cp:lastModifiedBy>Артём Иванов</cp:lastModifiedBy>
  <cp:revision>1</cp:revision>
  <dcterms:created xsi:type="dcterms:W3CDTF">2016-05-15T04:03:00Z</dcterms:created>
  <dcterms:modified xsi:type="dcterms:W3CDTF">2016-05-15T04:06:00Z</dcterms:modified>
</cp:coreProperties>
</file>