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A08" w:rsidRPr="00B90101" w:rsidRDefault="00051A08" w:rsidP="00051A08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Классный час ко дню духовного согласия "Мы за толерантность"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Цели: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повышению уровня творческой активности учащихся;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чувство уважения друг к другу, к обычаям, традициям и культуре разных народов, толерантности;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учащихся с понятием “толерантность”, с основными чертами толерантной личности;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способности адекватно и полно познавать себя и других людей;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внимания, памяти, творческого мышления учащихся;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чувства коллективизма, сплочённости;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способствовать развитию уважительного отношения между учащимися.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901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Оборудование:</w:t>
      </w: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интерактивная доска, компьютер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классного часа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1.</w:t>
      </w: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901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Организационный момент.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Просмотр видеоролика «Моя Родина Казахстан»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Вступительная беседа.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Здравствуйте дорогие дети, гости. Все мы с вами живем в Республике Казахстан единой многонациональной семьей. Многие из вас родились на этой земле и по праву считают Казахстан своей Родиной. Коренные жители - казахи. Казахи - это миролюбивый народ. 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всей Земли хотят жить в мире, дружбе, понимании, чтобы всем всегда светило яркое солнце, чтобы всегда рядом была любимая мама.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Улыбнитесь друг другу.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Что такое улыбка? (Выражение на лице, мимика).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 когда человек улыбается? (когда хорошее настроение, ему весело, когда человек добрый…)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 Верно, улыбка всегда располагает к общению, к уважению, к вниманию, к доброте. А если человек обладает всеми этими качествами, то говорят, что человек толерантный.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Необычное слово? А вам интересно узнать больше об этом слове? 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Толерантность – имеет латинское происхождение и означает терпение, терпимость.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давайте посмотрим мультфильм о необычном ежике.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3. Просмотр м/ф «Ежик должен быть колючим?»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- Ребята, скажите, виноват ли ежик в том, что он родился с кудряшками вместо колючек? 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можно ли относиться к человеку плохо только потому, что он выглядит не так, как все вокруг? 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А знаете, как называют людей, которые не похожи на других, которые выделяются в своем коллективе? 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Таких людей называют «Белая ворона». А как вы думаете, почему их так называют? (Ответы детей.)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Да, вы правы. «Белая ворона» – это человек, который сильно выделяется в коллективе (толпе).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Ребята, а как вы думаете, хорошо, что все мы разные и не похожи друг на друга? (Да).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каждого из нас главное – мир, согласие и единство народов.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4. Игра «Не будь таким, как все»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Ребята, хотите поиграть в игру? 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Сейчас мы с вами сядем в круг и будем называть положительные качества своего соседа, но только те, которые показывают его индивидуальность, то, чем он отличается от остальных.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(Проводится игра)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Молодцы, ребята! Теперь вы поняли, что быть не таким, как все – это хорошо? 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Но не стоит забывать, что все мы все же должны при этом обладать общим качеством: быть толерантными. И наша индивидуальность ни в коем случае не должна быть направлена против окружающих нас людей.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b/>
          <w:i/>
          <w:iCs/>
          <w:color w:val="333333"/>
          <w:sz w:val="28"/>
          <w:szCs w:val="28"/>
          <w:lang w:eastAsia="ru-RU"/>
        </w:rPr>
        <w:t>День духовного согласия</w:t>
      </w: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 это день моратория на конфликты и столкновения,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 </w:t>
      </w: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поиска примирения, день милосердия и помощи ближнему.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Начало этой традиции положила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Первая </w:t>
      </w:r>
      <w:r w:rsidR="00533F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сессия Всемирного </w:t>
      </w:r>
      <w:bookmarkStart w:id="0" w:name="_GoBack"/>
      <w:bookmarkEnd w:id="0"/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Конгресса  Духовного  Согласия, проходившая в октябре 1992 года в тогдашней столице Казахстана Алма-Ате.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Впервые в истории человечества за одним столом собрались представители всех религий, духовных общественных организаций, известные ученые и деятели культуры, которых волнуют проблемы духовности. И с тех пор…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18 октября</w:t>
      </w: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Казахстане отмечается День духовного согласия. Это день единений и всепрощения, милосердия и взаимопонимания. Этот день важен для всех казахстанцев.</w:t>
      </w:r>
    </w:p>
    <w:p w:rsidR="00051A08" w:rsidRPr="00B90101" w:rsidRDefault="00051A08" w:rsidP="00051A08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9010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Казахстане живут представители разных национальностей, и все они живут в дружбе и согласии. </w:t>
      </w:r>
    </w:p>
    <w:p w:rsidR="00051A08" w:rsidRPr="00B90101" w:rsidRDefault="00051A08" w:rsidP="00051A08">
      <w:pPr>
        <w:rPr>
          <w:rFonts w:ascii="Times New Roman" w:hAnsi="Times New Roman" w:cs="Times New Roman"/>
          <w:b/>
          <w:sz w:val="28"/>
          <w:szCs w:val="28"/>
        </w:rPr>
      </w:pPr>
      <w:r w:rsidRPr="00B90101">
        <w:rPr>
          <w:rFonts w:ascii="Times New Roman" w:hAnsi="Times New Roman" w:cs="Times New Roman"/>
          <w:b/>
          <w:sz w:val="28"/>
          <w:szCs w:val="28"/>
        </w:rPr>
        <w:t>5. Подведение итогов. Чтение и обсуждение высказываний великих людей.</w:t>
      </w:r>
    </w:p>
    <w:p w:rsidR="00051A08" w:rsidRPr="00B90101" w:rsidRDefault="00051A08" w:rsidP="00051A08">
      <w:pPr>
        <w:rPr>
          <w:rFonts w:ascii="Times New Roman" w:hAnsi="Times New Roman" w:cs="Times New Roman"/>
          <w:sz w:val="28"/>
          <w:szCs w:val="28"/>
        </w:rPr>
      </w:pPr>
      <w:r w:rsidRPr="00B90101">
        <w:rPr>
          <w:rFonts w:ascii="Times New Roman" w:hAnsi="Times New Roman" w:cs="Times New Roman"/>
          <w:sz w:val="28"/>
          <w:szCs w:val="28"/>
        </w:rPr>
        <w:t>«Кто полон милосердия, непременно обладает мужеством». (Конфуций)</w:t>
      </w:r>
    </w:p>
    <w:p w:rsidR="00051A08" w:rsidRPr="00B90101" w:rsidRDefault="00051A08" w:rsidP="00051A08">
      <w:pPr>
        <w:rPr>
          <w:rFonts w:ascii="Times New Roman" w:hAnsi="Times New Roman" w:cs="Times New Roman"/>
          <w:sz w:val="28"/>
          <w:szCs w:val="28"/>
        </w:rPr>
      </w:pPr>
      <w:r w:rsidRPr="00B90101">
        <w:rPr>
          <w:rFonts w:ascii="Times New Roman" w:hAnsi="Times New Roman" w:cs="Times New Roman"/>
          <w:sz w:val="28"/>
          <w:szCs w:val="28"/>
        </w:rPr>
        <w:lastRenderedPageBreak/>
        <w:t>«Чтобы поверить в добро, надо начать его делать». (Л. Н. Толстой)</w:t>
      </w:r>
    </w:p>
    <w:p w:rsidR="00051A08" w:rsidRPr="00B90101" w:rsidRDefault="00051A08" w:rsidP="00051A08">
      <w:pPr>
        <w:rPr>
          <w:rFonts w:ascii="Times New Roman" w:hAnsi="Times New Roman" w:cs="Times New Roman"/>
          <w:sz w:val="28"/>
          <w:szCs w:val="28"/>
        </w:rPr>
      </w:pPr>
      <w:r w:rsidRPr="00B90101">
        <w:rPr>
          <w:rFonts w:ascii="Times New Roman" w:hAnsi="Times New Roman" w:cs="Times New Roman"/>
          <w:sz w:val="28"/>
          <w:szCs w:val="28"/>
        </w:rPr>
        <w:t>- Так что значит быть толерантным? (Это значит бережно относиться ко всем, понимать друг друга)</w:t>
      </w:r>
    </w:p>
    <w:p w:rsidR="00051A08" w:rsidRPr="00B90101" w:rsidRDefault="00051A08" w:rsidP="00051A08">
      <w:pPr>
        <w:rPr>
          <w:rFonts w:ascii="Times New Roman" w:hAnsi="Times New Roman" w:cs="Times New Roman"/>
          <w:sz w:val="28"/>
          <w:szCs w:val="28"/>
        </w:rPr>
      </w:pPr>
    </w:p>
    <w:p w:rsidR="00DD7753" w:rsidRDefault="00DD7753"/>
    <w:sectPr w:rsidR="00DD7753" w:rsidSect="00051A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08"/>
    <w:rsid w:val="00051A08"/>
    <w:rsid w:val="00533F16"/>
    <w:rsid w:val="00DD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86008-F14B-45FB-882F-5A5E5FB7D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63636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Иванов</dc:creator>
  <cp:keywords/>
  <dc:description/>
  <cp:lastModifiedBy>Артём Иванов</cp:lastModifiedBy>
  <cp:revision>2</cp:revision>
  <dcterms:created xsi:type="dcterms:W3CDTF">2016-05-15T03:09:00Z</dcterms:created>
  <dcterms:modified xsi:type="dcterms:W3CDTF">2016-05-15T03:12:00Z</dcterms:modified>
</cp:coreProperties>
</file>