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B8" w:rsidRDefault="00152AB8" w:rsidP="00152AB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</w:rPr>
      </w:pPr>
      <w:r w:rsidRPr="00110303">
        <w:rPr>
          <w:rFonts w:ascii="Times New Roman" w:hAnsi="Times New Roman"/>
          <w:b/>
          <w:i/>
          <w:sz w:val="32"/>
          <w:szCs w:val="24"/>
        </w:rPr>
        <w:t>Типы химических реакций</w:t>
      </w:r>
    </w:p>
    <w:p w:rsidR="00110303" w:rsidRPr="00110303" w:rsidRDefault="00110303" w:rsidP="00152AB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</w:rPr>
      </w:pPr>
    </w:p>
    <w:p w:rsidR="00152AB8" w:rsidRPr="00152AB8" w:rsidRDefault="00152AB8" w:rsidP="00152A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</w:rPr>
        <w:t xml:space="preserve">Задание №1. Установите соответствие между типом химической </w:t>
      </w:r>
      <w:r w:rsidR="00110303">
        <w:rPr>
          <w:rFonts w:ascii="Times New Roman" w:hAnsi="Times New Roman"/>
          <w:sz w:val="24"/>
          <w:szCs w:val="24"/>
        </w:rPr>
        <w:t xml:space="preserve"> реакции и </w:t>
      </w:r>
      <w:r w:rsidRPr="00152AB8">
        <w:rPr>
          <w:rFonts w:ascii="Times New Roman" w:hAnsi="Times New Roman"/>
          <w:sz w:val="24"/>
          <w:szCs w:val="24"/>
        </w:rPr>
        <w:t>характеристиками</w:t>
      </w:r>
      <w:r w:rsidR="00110303">
        <w:rPr>
          <w:rFonts w:ascii="Times New Roman" w:hAnsi="Times New Roman"/>
          <w:sz w:val="24"/>
          <w:szCs w:val="24"/>
        </w:rPr>
        <w:t xml:space="preserve"> реакции</w:t>
      </w:r>
      <w:r w:rsidRPr="00152AB8">
        <w:rPr>
          <w:rFonts w:ascii="Times New Roman" w:hAnsi="Times New Roman"/>
          <w:sz w:val="24"/>
          <w:szCs w:val="24"/>
        </w:rPr>
        <w:t>.</w:t>
      </w:r>
    </w:p>
    <w:p w:rsidR="00152AB8" w:rsidRPr="00152AB8" w:rsidRDefault="00152AB8" w:rsidP="00152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36"/>
        <w:gridCol w:w="5369"/>
        <w:gridCol w:w="1984"/>
      </w:tblGrid>
      <w:tr w:rsidR="00152AB8" w:rsidRPr="00152AB8" w:rsidTr="00152AB8">
        <w:tc>
          <w:tcPr>
            <w:tcW w:w="2536" w:type="dxa"/>
          </w:tcPr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Тип реакции</w:t>
            </w:r>
          </w:p>
        </w:tc>
        <w:tc>
          <w:tcPr>
            <w:tcW w:w="5369" w:type="dxa"/>
          </w:tcPr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Характеристика реакции</w:t>
            </w:r>
          </w:p>
        </w:tc>
        <w:tc>
          <w:tcPr>
            <w:tcW w:w="1984" w:type="dxa"/>
          </w:tcPr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152AB8" w:rsidRPr="00152AB8" w:rsidTr="00152AB8">
        <w:tc>
          <w:tcPr>
            <w:tcW w:w="2536" w:type="dxa"/>
          </w:tcPr>
          <w:p w:rsidR="00152AB8" w:rsidRPr="00152AB8" w:rsidRDefault="00152AB8" w:rsidP="00152AB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Соединения</w:t>
            </w:r>
          </w:p>
          <w:p w:rsidR="00152AB8" w:rsidRPr="00152AB8" w:rsidRDefault="00152AB8" w:rsidP="00152AB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Разложения</w:t>
            </w:r>
          </w:p>
          <w:p w:rsidR="00152AB8" w:rsidRPr="00152AB8" w:rsidRDefault="00152AB8" w:rsidP="00152AB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Замещения</w:t>
            </w:r>
          </w:p>
          <w:p w:rsidR="00152AB8" w:rsidRPr="00152AB8" w:rsidRDefault="00152AB8" w:rsidP="00152AB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Обмена</w:t>
            </w:r>
          </w:p>
          <w:p w:rsidR="00152AB8" w:rsidRPr="00152AB8" w:rsidRDefault="00152AB8" w:rsidP="00152A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9" w:type="dxa"/>
          </w:tcPr>
          <w:p w:rsidR="00152AB8" w:rsidRPr="00152AB8" w:rsidRDefault="00152AB8" w:rsidP="00152AB8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 xml:space="preserve">А)  из одного сложного вещества образуются 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нескольких веществ (простых или сложных)</w:t>
            </w:r>
            <w:proofErr w:type="gramStart"/>
            <w:r w:rsidRPr="00152A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52AB8" w:rsidRPr="00152AB8" w:rsidRDefault="00152AB8" w:rsidP="00152AB8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Б) протекаем между атомами сложных веществ, при этом между ними происходит обмен атомами (или группами  атомов).</w:t>
            </w:r>
          </w:p>
          <w:p w:rsidR="00152AB8" w:rsidRPr="00152AB8" w:rsidRDefault="00152AB8" w:rsidP="00152AB8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из нескольких веществ (простых или сложных)  образуется одно сложное вещество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2AB8" w:rsidRPr="00152AB8" w:rsidRDefault="00152AB8" w:rsidP="00152AB8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протекает между простым и сложным веществами, при  этом атомы простого вещества замещают атомы одного из элементов в сложном веществе</w:t>
            </w:r>
            <w:r w:rsidRPr="00152AB8">
              <w:rPr>
                <w:rFonts w:ascii="Times New Roman" w:hAnsi="Times New Roman"/>
                <w:sz w:val="24"/>
                <w:szCs w:val="24"/>
              </w:rPr>
              <w:t>.</w:t>
            </w:r>
            <w:r w:rsidRPr="00152AB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1-</w:t>
            </w:r>
          </w:p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2-</w:t>
            </w:r>
          </w:p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3-</w:t>
            </w:r>
          </w:p>
          <w:p w:rsidR="00152AB8" w:rsidRPr="00152AB8" w:rsidRDefault="00152AB8" w:rsidP="00547077">
            <w:pPr>
              <w:rPr>
                <w:rFonts w:ascii="Times New Roman" w:hAnsi="Times New Roman"/>
                <w:sz w:val="24"/>
                <w:szCs w:val="24"/>
              </w:rPr>
            </w:pPr>
            <w:r w:rsidRPr="00152AB8">
              <w:rPr>
                <w:rFonts w:ascii="Times New Roman" w:hAnsi="Times New Roman"/>
                <w:sz w:val="24"/>
                <w:szCs w:val="24"/>
              </w:rPr>
              <w:t>4-</w:t>
            </w:r>
          </w:p>
        </w:tc>
      </w:tr>
    </w:tbl>
    <w:p w:rsidR="00152AB8" w:rsidRPr="00152AB8" w:rsidRDefault="00152AB8" w:rsidP="00152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AB8" w:rsidRPr="00152AB8" w:rsidRDefault="00152AB8" w:rsidP="00152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077" w:rsidRPr="00152AB8" w:rsidRDefault="00152AB8" w:rsidP="00152A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</w:rPr>
        <w:t xml:space="preserve">Задание№2.  Расставьте коэффициенты. </w:t>
      </w:r>
      <w:r w:rsidR="00547077" w:rsidRPr="00152AB8">
        <w:rPr>
          <w:rFonts w:ascii="Times New Roman" w:hAnsi="Times New Roman"/>
          <w:sz w:val="24"/>
          <w:szCs w:val="24"/>
        </w:rPr>
        <w:t xml:space="preserve">Определите тип химической реакции. 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P</w:t>
      </w:r>
      <w:r w:rsidRPr="00152AB8">
        <w:rPr>
          <w:rFonts w:ascii="Times New Roman" w:hAnsi="Times New Roman"/>
          <w:sz w:val="24"/>
          <w:szCs w:val="24"/>
        </w:rPr>
        <w:t xml:space="preserve"> + 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t>P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</w:rPr>
        <w:t>5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NH</w:t>
      </w:r>
      <w:r w:rsidRPr="00152AB8">
        <w:rPr>
          <w:rFonts w:ascii="Times New Roman" w:hAnsi="Times New Roman"/>
          <w:sz w:val="24"/>
          <w:szCs w:val="24"/>
          <w:vertAlign w:val="subscript"/>
        </w:rPr>
        <w:t>4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t>NH</w:t>
      </w:r>
      <w:r w:rsidRPr="00152AB8">
        <w:rPr>
          <w:rFonts w:ascii="Times New Roman" w:hAnsi="Times New Roman"/>
          <w:sz w:val="24"/>
          <w:szCs w:val="24"/>
          <w:vertAlign w:val="subscript"/>
        </w:rPr>
        <w:t>3</w:t>
      </w:r>
      <w:r w:rsidRPr="00152AB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K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</w:rPr>
        <w:t xml:space="preserve"> + </w:t>
      </w:r>
      <w:r w:rsidRPr="00152AB8">
        <w:rPr>
          <w:rFonts w:ascii="Times New Roman" w:hAnsi="Times New Roman"/>
          <w:sz w:val="24"/>
          <w:szCs w:val="24"/>
          <w:lang w:val="en-US"/>
        </w:rPr>
        <w:t>H</w:t>
      </w:r>
      <w:r w:rsidRPr="00152AB8">
        <w:rPr>
          <w:rFonts w:ascii="Times New Roman" w:hAnsi="Times New Roman"/>
          <w:sz w:val="24"/>
          <w:szCs w:val="24"/>
          <w:vertAlign w:val="subscript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>PO</w:t>
      </w:r>
      <w:r w:rsidRPr="00152AB8">
        <w:rPr>
          <w:rFonts w:ascii="Times New Roman" w:hAnsi="Times New Roman"/>
          <w:sz w:val="24"/>
          <w:szCs w:val="24"/>
          <w:vertAlign w:val="subscript"/>
        </w:rPr>
        <w:t>4</w:t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t>K</w:t>
      </w:r>
      <w:r w:rsidRPr="00152AB8">
        <w:rPr>
          <w:rFonts w:ascii="Times New Roman" w:hAnsi="Times New Roman"/>
          <w:sz w:val="24"/>
          <w:szCs w:val="24"/>
          <w:vertAlign w:val="subscript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>PO</w:t>
      </w:r>
      <w:r w:rsidRPr="00152AB8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152AB8">
        <w:rPr>
          <w:rFonts w:ascii="Times New Roman" w:hAnsi="Times New Roman"/>
          <w:sz w:val="24"/>
          <w:szCs w:val="24"/>
        </w:rPr>
        <w:t xml:space="preserve">+ </w:t>
      </w:r>
      <w:r w:rsidRPr="00152AB8">
        <w:rPr>
          <w:rFonts w:ascii="Times New Roman" w:hAnsi="Times New Roman"/>
          <w:sz w:val="24"/>
          <w:szCs w:val="24"/>
          <w:lang w:val="en-US"/>
        </w:rPr>
        <w:t>H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N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</w:rPr>
        <w:t xml:space="preserve"> + 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t>NO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Pr="00152AB8">
        <w:rPr>
          <w:rFonts w:ascii="Times New Roman" w:hAnsi="Times New Roman"/>
          <w:sz w:val="24"/>
          <w:szCs w:val="24"/>
        </w:rPr>
        <w:t xml:space="preserve"> + </w:t>
      </w:r>
      <w:r w:rsidRPr="00152AB8">
        <w:rPr>
          <w:rFonts w:ascii="Times New Roman" w:hAnsi="Times New Roman"/>
          <w:sz w:val="24"/>
          <w:szCs w:val="24"/>
          <w:lang w:val="en-US"/>
        </w:rPr>
        <w:t>H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SO</w:t>
      </w:r>
      <w:r w:rsidRPr="00152AB8">
        <w:rPr>
          <w:rFonts w:ascii="Times New Roman" w:hAnsi="Times New Roman"/>
          <w:sz w:val="24"/>
          <w:szCs w:val="24"/>
          <w:vertAlign w:val="subscript"/>
        </w:rPr>
        <w:t>4</w:t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CuSO</w:t>
      </w:r>
      <w:proofErr w:type="spellEnd"/>
      <w:r w:rsidRPr="00152AB8">
        <w:rPr>
          <w:rFonts w:ascii="Times New Roman" w:hAnsi="Times New Roman"/>
          <w:sz w:val="24"/>
          <w:szCs w:val="24"/>
          <w:vertAlign w:val="subscript"/>
        </w:rPr>
        <w:t>4</w:t>
      </w:r>
      <w:r w:rsidRPr="00152AB8">
        <w:rPr>
          <w:rFonts w:ascii="Times New Roman" w:hAnsi="Times New Roman"/>
          <w:sz w:val="24"/>
          <w:szCs w:val="24"/>
        </w:rPr>
        <w:t xml:space="preserve"> + </w:t>
      </w:r>
      <w:r w:rsidRPr="00152AB8">
        <w:rPr>
          <w:rFonts w:ascii="Times New Roman" w:hAnsi="Times New Roman"/>
          <w:sz w:val="24"/>
          <w:szCs w:val="24"/>
          <w:lang w:val="en-US"/>
        </w:rPr>
        <w:t>H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P</w:t>
      </w:r>
      <w:r w:rsidRPr="00152AB8">
        <w:rPr>
          <w:rFonts w:ascii="Times New Roman" w:hAnsi="Times New Roman"/>
          <w:sz w:val="24"/>
          <w:szCs w:val="24"/>
          <w:vertAlign w:val="subscript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</w:rPr>
        <w:t>5</w:t>
      </w:r>
      <w:r w:rsidRPr="00152AB8">
        <w:rPr>
          <w:rFonts w:ascii="Times New Roman" w:hAnsi="Times New Roman"/>
          <w:sz w:val="24"/>
          <w:szCs w:val="24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t>+ H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>PO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MnO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Al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Al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Mn</w:t>
      </w:r>
      <w:proofErr w:type="spellEnd"/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FeCl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152A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Fe(OH)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K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 + H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KOH</w:t>
      </w:r>
    </w:p>
    <w:p w:rsidR="00547077" w:rsidRPr="00152AB8" w:rsidRDefault="00547077" w:rsidP="00152A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52AB8">
        <w:rPr>
          <w:rFonts w:ascii="Times New Roman" w:hAnsi="Times New Roman"/>
          <w:sz w:val="24"/>
          <w:szCs w:val="24"/>
          <w:lang w:val="en-US"/>
        </w:rPr>
        <w:t>MnO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Al </w:t>
      </w:r>
      <w:r w:rsidRPr="00152AB8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Al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52AB8">
        <w:rPr>
          <w:rFonts w:ascii="Times New Roman" w:hAnsi="Times New Roman"/>
          <w:sz w:val="24"/>
          <w:szCs w:val="24"/>
          <w:lang w:val="en-US"/>
        </w:rPr>
        <w:t>O</w:t>
      </w:r>
      <w:r w:rsidRPr="00152AB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52AB8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152AB8">
        <w:rPr>
          <w:rFonts w:ascii="Times New Roman" w:hAnsi="Times New Roman"/>
          <w:sz w:val="24"/>
          <w:szCs w:val="24"/>
          <w:lang w:val="en-US"/>
        </w:rPr>
        <w:t>Mn</w:t>
      </w:r>
      <w:proofErr w:type="spellEnd"/>
    </w:p>
    <w:p w:rsidR="00110303" w:rsidRDefault="00110303" w:rsidP="00152AB8">
      <w:pPr>
        <w:rPr>
          <w:rFonts w:ascii="Times New Roman" w:hAnsi="Times New Roman"/>
          <w:sz w:val="24"/>
          <w:szCs w:val="24"/>
        </w:rPr>
      </w:pPr>
    </w:p>
    <w:p w:rsidR="0088470C" w:rsidRDefault="00152AB8" w:rsidP="008847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AB8">
        <w:rPr>
          <w:rFonts w:ascii="Times New Roman" w:hAnsi="Times New Roman"/>
          <w:sz w:val="24"/>
          <w:szCs w:val="24"/>
        </w:rPr>
        <w:t>Задание №3.</w:t>
      </w:r>
      <w:r w:rsidR="00110303">
        <w:rPr>
          <w:rFonts w:ascii="Times New Roman" w:hAnsi="Times New Roman"/>
          <w:sz w:val="24"/>
          <w:szCs w:val="24"/>
        </w:rPr>
        <w:t xml:space="preserve"> </w:t>
      </w:r>
      <w:r w:rsidR="0088470C" w:rsidRPr="00EB4A33">
        <w:rPr>
          <w:rFonts w:ascii="Times New Roman" w:hAnsi="Times New Roman"/>
          <w:sz w:val="24"/>
          <w:szCs w:val="24"/>
        </w:rPr>
        <w:t>Найдите для каждой реакции  (левый столбец) ее продукты (правый столбец), определите их тип:</w:t>
      </w:r>
    </w:p>
    <w:p w:rsidR="00207794" w:rsidRPr="00EB4A33" w:rsidRDefault="00207794" w:rsidP="0088470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9878" w:type="dxa"/>
        <w:tblInd w:w="720" w:type="dxa"/>
        <w:tblLook w:val="04A0" w:firstRow="1" w:lastRow="0" w:firstColumn="1" w:lastColumn="0" w:noHBand="0" w:noVBand="1"/>
      </w:tblPr>
      <w:tblGrid>
        <w:gridCol w:w="3074"/>
        <w:gridCol w:w="2268"/>
        <w:gridCol w:w="4536"/>
      </w:tblGrid>
      <w:tr w:rsidR="0088470C" w:rsidTr="0088470C">
        <w:tc>
          <w:tcPr>
            <w:tcW w:w="3074" w:type="dxa"/>
          </w:tcPr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Вещества, вступающие в реакцию </w:t>
            </w:r>
          </w:p>
        </w:tc>
        <w:tc>
          <w:tcPr>
            <w:tcW w:w="2268" w:type="dxa"/>
          </w:tcPr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Продукты реакции</w:t>
            </w:r>
          </w:p>
        </w:tc>
        <w:tc>
          <w:tcPr>
            <w:tcW w:w="4536" w:type="dxa"/>
          </w:tcPr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уравнение, тип реакции</w:t>
            </w:r>
          </w:p>
        </w:tc>
      </w:tr>
      <w:tr w:rsidR="0088470C" w:rsidRPr="0088470C" w:rsidTr="0088470C">
        <w:tc>
          <w:tcPr>
            <w:tcW w:w="3074" w:type="dxa"/>
          </w:tcPr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  + </w:t>
            </w:r>
            <w:proofErr w:type="spellStart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E0"/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KClO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E0"/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Na + Cl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E0"/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KOH + H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sym w:font="Wingdings" w:char="F0E0"/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</w:t>
            </w:r>
          </w:p>
        </w:tc>
        <w:tc>
          <w:tcPr>
            <w:tcW w:w="2268" w:type="dxa"/>
          </w:tcPr>
          <w:p w:rsidR="0088470C" w:rsidRDefault="0088470C" w:rsidP="008847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</w:p>
          <w:p w:rsidR="0088470C" w:rsidRPr="00EB4A33" w:rsidRDefault="0088470C" w:rsidP="008847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88470C" w:rsidRPr="00EB4A33" w:rsidRDefault="0088470C" w:rsidP="008847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  <w:p w:rsidR="0088470C" w:rsidRPr="00EB4A33" w:rsidRDefault="0088470C" w:rsidP="0088470C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>KCl</w:t>
            </w:r>
            <w:proofErr w:type="spellEnd"/>
            <w:r w:rsidRPr="00EB4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O</w:t>
            </w:r>
            <w:r w:rsidRPr="00EB4A3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88470C" w:rsidRPr="0088470C" w:rsidRDefault="0088470C" w:rsidP="008847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88470C" w:rsidRPr="0088470C" w:rsidRDefault="0088470C" w:rsidP="008847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8470C" w:rsidRPr="0088470C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 xml:space="preserve">                                     </w:t>
      </w:r>
    </w:p>
    <w:p w:rsidR="0088470C" w:rsidRPr="00EB4A33" w:rsidRDefault="0088470C" w:rsidP="00207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№4. </w:t>
      </w:r>
      <w:r w:rsidRPr="00EB4A33">
        <w:rPr>
          <w:rFonts w:ascii="Times New Roman" w:hAnsi="Times New Roman"/>
          <w:sz w:val="24"/>
          <w:szCs w:val="24"/>
        </w:rPr>
        <w:t>Закончите уравнения реакций, укажите их тип.</w:t>
      </w:r>
      <w:r>
        <w:rPr>
          <w:rFonts w:ascii="Times New Roman" w:hAnsi="Times New Roman"/>
          <w:sz w:val="24"/>
          <w:szCs w:val="24"/>
        </w:rPr>
        <w:t xml:space="preserve"> Расставьте коэффициенты.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 xml:space="preserve">C + … </w:t>
      </w:r>
      <w:r w:rsidRPr="00EB4A3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CO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>KI + Cl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4A3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… + I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>MnO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+ Al </w:t>
      </w:r>
      <w:r w:rsidRPr="00EB4A3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… + …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B4A33">
        <w:rPr>
          <w:rFonts w:ascii="Times New Roman" w:hAnsi="Times New Roman"/>
          <w:sz w:val="24"/>
          <w:szCs w:val="24"/>
          <w:lang w:val="en-US"/>
        </w:rPr>
        <w:t>BaO</w:t>
      </w:r>
      <w:proofErr w:type="spellEnd"/>
      <w:r w:rsidRPr="00EB4A33">
        <w:rPr>
          <w:rFonts w:ascii="Times New Roman" w:hAnsi="Times New Roman"/>
          <w:sz w:val="24"/>
          <w:szCs w:val="24"/>
          <w:lang w:val="en-US"/>
        </w:rPr>
        <w:t xml:space="preserve"> + … </w:t>
      </w:r>
      <w:r w:rsidRPr="00EB4A3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BaSO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B4A33">
        <w:rPr>
          <w:rFonts w:ascii="Times New Roman" w:hAnsi="Times New Roman"/>
          <w:sz w:val="24"/>
          <w:szCs w:val="24"/>
          <w:lang w:val="en-US"/>
        </w:rPr>
        <w:t>O</w:t>
      </w:r>
    </w:p>
    <w:p w:rsidR="0088470C" w:rsidRPr="00EB4A33" w:rsidRDefault="0088470C" w:rsidP="0088470C">
      <w:pPr>
        <w:spacing w:after="0" w:line="240" w:lineRule="auto"/>
        <w:ind w:left="720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EB4A33">
        <w:rPr>
          <w:rFonts w:ascii="Times New Roman" w:hAnsi="Times New Roman"/>
          <w:sz w:val="24"/>
          <w:szCs w:val="24"/>
          <w:lang w:val="en-US"/>
        </w:rPr>
        <w:t>H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EB4A3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Pr="00EB4A33">
        <w:rPr>
          <w:rFonts w:ascii="Times New Roman" w:hAnsi="Times New Roman"/>
          <w:sz w:val="24"/>
          <w:szCs w:val="24"/>
          <w:lang w:val="en-US"/>
        </w:rPr>
        <w:t xml:space="preserve"> … + O</w:t>
      </w:r>
      <w:r w:rsidRPr="00EB4A3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380B3D" w:rsidRPr="0088470C" w:rsidRDefault="00380B3D" w:rsidP="00152AB8">
      <w:pPr>
        <w:rPr>
          <w:rFonts w:ascii="Times New Roman" w:hAnsi="Times New Roman"/>
          <w:sz w:val="24"/>
          <w:szCs w:val="24"/>
        </w:rPr>
      </w:pPr>
    </w:p>
    <w:p w:rsidR="00152AB8" w:rsidRPr="0088470C" w:rsidRDefault="00152AB8" w:rsidP="00152AB8">
      <w:pPr>
        <w:rPr>
          <w:rFonts w:ascii="Times New Roman" w:hAnsi="Times New Roman"/>
          <w:sz w:val="24"/>
          <w:szCs w:val="24"/>
          <w:lang w:val="en-US"/>
        </w:rPr>
      </w:pPr>
    </w:p>
    <w:sectPr w:rsidR="00152AB8" w:rsidRPr="0088470C" w:rsidSect="00207794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90"/>
    <w:multiLevelType w:val="hybridMultilevel"/>
    <w:tmpl w:val="AF3C26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E4B15"/>
    <w:multiLevelType w:val="hybridMultilevel"/>
    <w:tmpl w:val="70A86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1223"/>
    <w:multiLevelType w:val="hybridMultilevel"/>
    <w:tmpl w:val="349C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E00B9"/>
    <w:multiLevelType w:val="hybridMultilevel"/>
    <w:tmpl w:val="E85A89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2469D"/>
    <w:multiLevelType w:val="hybridMultilevel"/>
    <w:tmpl w:val="B8EE2E0E"/>
    <w:lvl w:ilvl="0" w:tplc="E2F8FC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C62535"/>
    <w:multiLevelType w:val="hybridMultilevel"/>
    <w:tmpl w:val="27845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A2FE4"/>
    <w:multiLevelType w:val="hybridMultilevel"/>
    <w:tmpl w:val="EC82FD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E2BDF"/>
    <w:multiLevelType w:val="hybridMultilevel"/>
    <w:tmpl w:val="ABF2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77"/>
    <w:rsid w:val="00110303"/>
    <w:rsid w:val="00152AB8"/>
    <w:rsid w:val="001A09D2"/>
    <w:rsid w:val="00207794"/>
    <w:rsid w:val="00380B3D"/>
    <w:rsid w:val="00547077"/>
    <w:rsid w:val="006148D6"/>
    <w:rsid w:val="008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077"/>
    <w:pPr>
      <w:ind w:left="720"/>
      <w:contextualSpacing/>
    </w:pPr>
  </w:style>
  <w:style w:type="table" w:styleId="a4">
    <w:name w:val="Table Grid"/>
    <w:basedOn w:val="a1"/>
    <w:uiPriority w:val="59"/>
    <w:rsid w:val="0015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077"/>
    <w:pPr>
      <w:ind w:left="720"/>
      <w:contextualSpacing/>
    </w:pPr>
  </w:style>
  <w:style w:type="table" w:styleId="a4">
    <w:name w:val="Table Grid"/>
    <w:basedOn w:val="a1"/>
    <w:uiPriority w:val="59"/>
    <w:rsid w:val="0015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2008-12-31T18:04:00Z</dcterms:created>
  <dcterms:modified xsi:type="dcterms:W3CDTF">2008-12-31T18:22:00Z</dcterms:modified>
</cp:coreProperties>
</file>