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6D" w:rsidRDefault="00004F6D" w:rsidP="00004F6D">
      <w:pPr>
        <w:rPr>
          <w:rFonts w:ascii="Times New Roman" w:hAnsi="Times New Roman"/>
          <w:color w:val="FF0000"/>
          <w:sz w:val="56"/>
          <w:szCs w:val="56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FF0000"/>
          <w:sz w:val="56"/>
          <w:szCs w:val="56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FF0000"/>
          <w:sz w:val="56"/>
          <w:szCs w:val="56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FF0000"/>
          <w:sz w:val="56"/>
          <w:szCs w:val="56"/>
          <w:lang w:val="kk-KZ"/>
        </w:rPr>
      </w:pPr>
      <w:r>
        <w:rPr>
          <w:rFonts w:ascii="Times New Roman" w:hAnsi="Times New Roman"/>
          <w:color w:val="FF0000"/>
          <w:sz w:val="56"/>
          <w:szCs w:val="56"/>
          <w:lang w:val="kk-KZ"/>
        </w:rPr>
        <w:t>Сабақтың тақырыбы:</w:t>
      </w:r>
    </w:p>
    <w:p w:rsidR="00004F6D" w:rsidRDefault="00004F6D" w:rsidP="00004F6D">
      <w:pPr>
        <w:jc w:val="center"/>
        <w:rPr>
          <w:rFonts w:ascii="Times New Roman" w:hAnsi="Times New Roman"/>
          <w:color w:val="002060"/>
          <w:sz w:val="96"/>
          <w:szCs w:val="96"/>
          <w:lang w:val="kk-KZ"/>
        </w:rPr>
      </w:pPr>
      <w:r w:rsidRPr="00004F6D">
        <w:rPr>
          <w:rFonts w:ascii="Times New Roman" w:hAnsi="Times New Roman"/>
          <w:color w:val="FF0000"/>
          <w:sz w:val="72"/>
          <w:szCs w:val="72"/>
          <w:lang w:val="kk-KZ"/>
        </w:rPr>
        <w:t>«Азық-түлік сатып ал</w:t>
      </w:r>
      <w:r w:rsidRPr="00004F6D">
        <w:rPr>
          <w:rFonts w:ascii="Times New Roman" w:hAnsi="Times New Roman"/>
          <w:b/>
          <w:color w:val="FF0000"/>
          <w:sz w:val="72"/>
          <w:szCs w:val="72"/>
          <w:lang w:val="kk-KZ"/>
        </w:rPr>
        <w:t>у»</w:t>
      </w:r>
      <w:r>
        <w:rPr>
          <w:rFonts w:ascii="Times New Roman" w:hAnsi="Times New Roman"/>
          <w:color w:val="002060"/>
          <w:sz w:val="96"/>
          <w:szCs w:val="96"/>
          <w:lang w:val="kk-KZ"/>
        </w:rPr>
        <w:t xml:space="preserve">                    </w:t>
      </w:r>
      <w:r>
        <w:rPr>
          <w:rFonts w:ascii="Times New Roman" w:hAnsi="Times New Roman"/>
          <w:color w:val="FF0000"/>
          <w:sz w:val="72"/>
          <w:szCs w:val="72"/>
          <w:lang w:val="kk-KZ"/>
        </w:rPr>
        <w:t>сынып:</w:t>
      </w:r>
      <w:r>
        <w:rPr>
          <w:rFonts w:ascii="Times New Roman" w:hAnsi="Times New Roman"/>
          <w:color w:val="002060"/>
          <w:sz w:val="72"/>
          <w:szCs w:val="72"/>
          <w:lang w:val="kk-KZ"/>
        </w:rPr>
        <w:t xml:space="preserve"> 2 «а»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jc w:val="right"/>
        <w:rPr>
          <w:rFonts w:ascii="Times New Roman" w:hAnsi="Times New Roman"/>
          <w:color w:val="002060"/>
          <w:sz w:val="52"/>
          <w:szCs w:val="52"/>
          <w:lang w:val="kk-KZ"/>
        </w:rPr>
      </w:pPr>
      <w:r>
        <w:rPr>
          <w:rFonts w:ascii="Times New Roman" w:hAnsi="Times New Roman"/>
          <w:color w:val="002060"/>
          <w:sz w:val="52"/>
          <w:szCs w:val="52"/>
          <w:lang w:val="kk-KZ"/>
        </w:rPr>
        <w:t>Мұғалім: Мукина Б.С.</w:t>
      </w:r>
    </w:p>
    <w:p w:rsidR="00004F6D" w:rsidRDefault="00004F6D" w:rsidP="00004F6D">
      <w:pPr>
        <w:jc w:val="right"/>
        <w:rPr>
          <w:rFonts w:ascii="Times New Roman" w:hAnsi="Times New Roman"/>
          <w:color w:val="002060"/>
          <w:sz w:val="52"/>
          <w:szCs w:val="52"/>
          <w:lang w:val="kk-KZ"/>
        </w:rPr>
      </w:pPr>
    </w:p>
    <w:p w:rsidR="00004F6D" w:rsidRDefault="00004F6D" w:rsidP="00004F6D">
      <w:pPr>
        <w:jc w:val="right"/>
        <w:rPr>
          <w:rFonts w:ascii="Times New Roman" w:hAnsi="Times New Roman"/>
          <w:color w:val="002060"/>
          <w:sz w:val="52"/>
          <w:szCs w:val="52"/>
          <w:lang w:val="kk-KZ"/>
        </w:rPr>
      </w:pPr>
    </w:p>
    <w:p w:rsidR="00004F6D" w:rsidRDefault="00004F6D" w:rsidP="00004F6D">
      <w:pPr>
        <w:jc w:val="right"/>
        <w:rPr>
          <w:rFonts w:ascii="Times New Roman" w:hAnsi="Times New Roman"/>
          <w:color w:val="002060"/>
          <w:sz w:val="52"/>
          <w:szCs w:val="52"/>
          <w:lang w:val="kk-KZ"/>
        </w:rPr>
      </w:pPr>
    </w:p>
    <w:p w:rsidR="00004F6D" w:rsidRDefault="00004F6D" w:rsidP="00004F6D">
      <w:pPr>
        <w:jc w:val="right"/>
        <w:rPr>
          <w:rFonts w:ascii="Times New Roman" w:hAnsi="Times New Roman"/>
          <w:color w:val="002060"/>
          <w:sz w:val="52"/>
          <w:szCs w:val="52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lastRenderedPageBreak/>
        <w:t>Сабақтың тақырыбы: Азық-түлік сатып алу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сынып: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2 «а»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Сабақтың негізгі міндеттері: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S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әріпінің оқылу ережелерімен танысу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 сабақ тақырыбы ьойынша оқу, сөйлеу білігі  мен дағдысын жетілдіру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need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етістігімен танысып, онымен сөйлемдер құрау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-сабақ тақырыбы бойынша қарым-қатынас жасаудың лексика – грамматикалық аспектілермен танысу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Жаңа сөздер: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8"/>
        <w:gridCol w:w="2334"/>
        <w:gridCol w:w="2377"/>
        <w:gridCol w:w="2452"/>
      </w:tblGrid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Carrot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 ‘k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t]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Сәбіз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Кәрэт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Fruit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fru:t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Жеміс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Фө:рт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Vegetable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[‘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ved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bl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Көкеніс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Веджитәбл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Soup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su:p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Сорпа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Сө:п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Salad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[‘s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d]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Салат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‘C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әләт</w:t>
            </w:r>
          </w:p>
        </w:tc>
      </w:tr>
    </w:tbl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Қайталау: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“Food” [</w:t>
      </w:r>
      <w:proofErr w:type="spellStart"/>
      <w:r>
        <w:rPr>
          <w:rFonts w:ascii="Times New Roman" w:hAnsi="Times New Roman"/>
          <w:color w:val="002060"/>
          <w:sz w:val="28"/>
          <w:szCs w:val="28"/>
          <w:lang w:val="en-US"/>
        </w:rPr>
        <w:t>fu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:d</w:t>
      </w:r>
      <w:proofErr w:type="spellEnd"/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]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азық-түлік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-тақырыбы бойынша лексикалық материалдарды қайталау.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Сабақтың көрнекілігі: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-Жаңа сөздердің суреттері;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-СД №82, 83, 84.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some / any, plural nouns –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презентациясы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Сабақтың барысы: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  <w:lang w:val="en-US"/>
        </w:rPr>
        <w:t>Warm-up: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Good morning children! Sit down, please!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-Бүгінгі сабақта біз «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s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» әріпінің оқылу ережесімен танысып, бізге не керек екені туралы сөйлем құрап, мәтінді оқимыз.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Қайталау: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“Food”  тақырыбын қайталау үшін біз “Snowballs” ойынын ойнаймыз. (Оқушылар сөздерді бір-бірінен кейін қайталап, өз сөзін қосып отырады)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T: lemon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lastRenderedPageBreak/>
        <w:t>S1: lemon, banana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S2: lemon, banana, meat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S3: lemon, banana, meat, apple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Жақсы, біз “Food” тақырыбына байланысты сөздерді қайталадық.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“s”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- әріпінің оқылу ережесі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[es]</w:t>
      </w:r>
    </w:p>
    <w:p w:rsidR="00004F6D" w:rsidRDefault="00004F6D" w:rsidP="00004F6D">
      <w:pPr>
        <w:pStyle w:val="a3"/>
        <w:numPr>
          <w:ilvl w:val="0"/>
          <w:numId w:val="1"/>
        </w:num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зат есімдердің көпше түрінің жасалу жолын еске түсіреміз.</w:t>
      </w:r>
    </w:p>
    <w:p w:rsidR="00004F6D" w:rsidRDefault="00004F6D" w:rsidP="00004F6D">
      <w:pPr>
        <w:pStyle w:val="a3"/>
        <w:numPr>
          <w:ilvl w:val="0"/>
          <w:numId w:val="1"/>
        </w:num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“s”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жалғауы арқылы жасалады.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2141"/>
        <w:gridCol w:w="2342"/>
        <w:gridCol w:w="2186"/>
      </w:tblGrid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Cars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[ka: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Машина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ка: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Eggs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eg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Жұмыртқа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Ег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Jugs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[d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 xml:space="preserve"> g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Құмыра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Джаг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Birds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 xml:space="preserve">[b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:d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Құс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Бә:д</w:t>
            </w:r>
          </w:p>
        </w:tc>
      </w:tr>
    </w:tbl>
    <w:p w:rsidR="00004F6D" w:rsidRDefault="00004F6D" w:rsidP="00004F6D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Мұнда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“s”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әріпі 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 xml:space="preserve">[z]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дыбысынбереді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Жаңа сөздер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2"/>
        <w:gridCol w:w="2403"/>
        <w:gridCol w:w="2430"/>
        <w:gridCol w:w="2406"/>
      </w:tblGrid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Nose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nouz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Мұрын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Ноуз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Rose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rouz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Раушангүл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Роуз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Music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[‘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mju:zik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Музыка, ноталар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Мью:зик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Easy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[‘i:zi]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Жеңіл, қиын емес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И:зи</w:t>
            </w:r>
          </w:p>
        </w:tc>
      </w:tr>
    </w:tbl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Мұнда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“s”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әріпі екі дыбыстың арасында тұрып,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>[z]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дыбысын береді.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Took-took-took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Open your book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  Open your books at page 120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Жаттығулар: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Ex.1.p.120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.  CD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/ 82.  Listen, point and repeat.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Тыңдайды, кітаптан көрсетеді, қайталайды.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Ex.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2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.p.120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.  CD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/ 82.  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Ex.3.p.121.  Write. Жаз.   (дәптерге жазу)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Remember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айдарына қараймыз.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Need [ni:d]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керек қылу, қажет ету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lastRenderedPageBreak/>
        <w:t>-need етістігімен таныстыру, аудармасын айту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-ненің керек, ненің керек еместігі туралы сөйлем құрау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T: I need two apples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T: I don’t need two bananas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Кестеге назар аударып,сөйлемді оқимыз аударамыз.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Ex.4.p.121.Tick    or cross  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Ademy – дің мәтінін оқимыз, керек заттарды     әріпімен, керек еместерін   -пен белгіле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0"/>
        <w:gridCol w:w="7911"/>
      </w:tblGrid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Water</w:t>
            </w:r>
          </w:p>
        </w:tc>
      </w:tr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6 carrots</w:t>
            </w:r>
          </w:p>
        </w:tc>
      </w:tr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2 apples</w:t>
            </w:r>
          </w:p>
        </w:tc>
      </w:tr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Rice</w:t>
            </w:r>
          </w:p>
        </w:tc>
      </w:tr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Fish</w:t>
            </w:r>
          </w:p>
        </w:tc>
      </w:tr>
      <w:tr w:rsidR="00004F6D" w:rsidTr="00004F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 xml:space="preserve">Chicken </w:t>
            </w:r>
          </w:p>
        </w:tc>
      </w:tr>
    </w:tbl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Мен суреттерді атаймын, сендер yes / no деп жауап бересіндер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Ex.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5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.p.12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2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.  CD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/ 8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3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.  Listen, point and repeat.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Тыңдайды, кітаптан көрсетеді, қайталайды.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8"/>
        <w:gridCol w:w="2334"/>
        <w:gridCol w:w="2377"/>
        <w:gridCol w:w="2452"/>
      </w:tblGrid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Carrot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 ‘k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t]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Сәбіз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Кәрэт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Fruit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fru:t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Жеміс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Фө:рт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Vegetable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[‘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ved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bl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Көкеніс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Веджитәбл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Soup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su:p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Сорпа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Сө:п</w:t>
            </w:r>
          </w:p>
        </w:tc>
      </w:tr>
      <w:tr w:rsidR="00004F6D" w:rsidTr="00004F6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Salad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[‘s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d]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Салат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6D" w:rsidRDefault="00004F6D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‘C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әләт</w:t>
            </w:r>
          </w:p>
        </w:tc>
      </w:tr>
    </w:tbl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Ex.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6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.p.12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2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.  CD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/ 8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3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.  Listen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>and read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. Тыңда және оқы.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Rice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Fish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Chicken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Meat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Apples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Pears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lastRenderedPageBreak/>
        <w:t>Orange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Мәтінді тыңдайды.</w:t>
      </w:r>
    </w:p>
    <w:p w:rsidR="00004F6D" w:rsidRP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004F6D">
        <w:rPr>
          <w:rFonts w:ascii="Times New Roman" w:hAnsi="Times New Roman"/>
          <w:color w:val="002060"/>
          <w:sz w:val="28"/>
          <w:szCs w:val="28"/>
          <w:lang w:val="kk-KZ"/>
        </w:rPr>
        <w:t>At the supermarket.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004F6D">
        <w:rPr>
          <w:rFonts w:ascii="Times New Roman" w:hAnsi="Times New Roman"/>
          <w:color w:val="002060"/>
          <w:sz w:val="28"/>
          <w:szCs w:val="28"/>
          <w:lang w:val="kk-KZ"/>
        </w:rPr>
        <w:t>T: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Біздің үйдің жанында үлкен супермаркет бар.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Pl1: there 3s a big supermarket near our house.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T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Бізге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аздаған балық пен күріш керек.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Pl2: We need some fish and some rice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Қортындылау:</w:t>
      </w:r>
    </w:p>
    <w:p w:rsidR="00004F6D" w:rsidRP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004F6D">
        <w:rPr>
          <w:rFonts w:ascii="Times New Roman" w:hAnsi="Times New Roman"/>
          <w:color w:val="002060"/>
          <w:sz w:val="28"/>
          <w:szCs w:val="28"/>
          <w:lang w:val="kk-KZ"/>
        </w:rPr>
        <w:t xml:space="preserve">Ex.7.p.123.  Speaking.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Сөйлеу.</w:t>
      </w:r>
    </w:p>
    <w:p w:rsidR="00004F6D" w:rsidRDefault="00004F6D" w:rsidP="00004F6D">
      <w:pPr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  <w:lang w:val="en-US"/>
        </w:rPr>
        <w:t>Need / don’t need</w:t>
      </w:r>
    </w:p>
    <w:p w:rsidR="00004F6D" w:rsidRDefault="00004F6D" w:rsidP="00004F6D">
      <w:pPr>
        <w:pStyle w:val="a3"/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/>
          <w:color w:val="002060"/>
          <w:sz w:val="28"/>
          <w:szCs w:val="28"/>
          <w:lang w:val="en-US"/>
        </w:rPr>
        <w:t>need</w:t>
      </w:r>
      <w:proofErr w:type="gramEnd"/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     -don’t need</w:t>
      </w:r>
    </w:p>
    <w:p w:rsidR="00004F6D" w:rsidRDefault="00004F6D" w:rsidP="00004F6D">
      <w:pPr>
        <w:pStyle w:val="a3"/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I need two apples.</w:t>
      </w:r>
    </w:p>
    <w:p w:rsidR="00004F6D" w:rsidRDefault="00004F6D" w:rsidP="00004F6D">
      <w:pPr>
        <w:pStyle w:val="a3"/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I don’t need two bananas</w:t>
      </w:r>
    </w:p>
    <w:p w:rsidR="00004F6D" w:rsidRDefault="00004F6D" w:rsidP="00004F6D">
      <w:pPr>
        <w:pStyle w:val="a3"/>
        <w:rPr>
          <w:rFonts w:ascii="Times New Roman" w:hAnsi="Times New Roman"/>
          <w:color w:val="002060"/>
          <w:sz w:val="28"/>
          <w:szCs w:val="28"/>
          <w:lang w:val="en-US"/>
        </w:rPr>
      </w:pPr>
    </w:p>
    <w:p w:rsidR="00004F6D" w:rsidRDefault="00004F6D" w:rsidP="00004F6D">
      <w:pPr>
        <w:pStyle w:val="a3"/>
        <w:ind w:left="142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Үй тапсырмасы.</w:t>
      </w:r>
    </w:p>
    <w:p w:rsidR="00004F6D" w:rsidRDefault="00004F6D" w:rsidP="00004F6D">
      <w:pPr>
        <w:pStyle w:val="a3"/>
        <w:numPr>
          <w:ilvl w:val="0"/>
          <w:numId w:val="2"/>
        </w:numPr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>- Need. Don’t need</w:t>
      </w:r>
    </w:p>
    <w:p w:rsidR="00004F6D" w:rsidRDefault="00004F6D" w:rsidP="00004F6D">
      <w:pPr>
        <w:ind w:left="502"/>
        <w:rPr>
          <w:rFonts w:ascii="Times New Roman" w:hAnsi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-New vocabulary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Жаңа сөздердер мен 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need 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етістігін қосып сөйлем құрау.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Жаңа сөздерді жаттау.</w:t>
      </w: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4F6D" w:rsidRDefault="00004F6D" w:rsidP="00004F6D">
      <w:pPr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000000" w:rsidRDefault="00004F6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22E2"/>
    <w:multiLevelType w:val="hybridMultilevel"/>
    <w:tmpl w:val="1DA6DA22"/>
    <w:lvl w:ilvl="0" w:tplc="C9E876A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17420"/>
    <w:multiLevelType w:val="hybridMultilevel"/>
    <w:tmpl w:val="E1EE1BEE"/>
    <w:lvl w:ilvl="0" w:tplc="C13A4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F6D"/>
    <w:rsid w:val="0000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6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2016-05-10T14:09:00Z</dcterms:created>
  <dcterms:modified xsi:type="dcterms:W3CDTF">2016-05-10T14:10:00Z</dcterms:modified>
</cp:coreProperties>
</file>