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06" w:rsidRPr="00162706" w:rsidRDefault="00162706" w:rsidP="001627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62706">
        <w:rPr>
          <w:rFonts w:ascii="Times New Roman" w:hAnsi="Times New Roman" w:cs="Times New Roman"/>
          <w:b/>
          <w:sz w:val="24"/>
          <w:szCs w:val="24"/>
        </w:rPr>
        <w:t>ВВЕДЕНИЕ: Основы геодезии и маркшейдерского дела.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ГЕОДЕЗИЯ ("</w:t>
      </w:r>
      <w:proofErr w:type="spellStart"/>
      <w:r w:rsidRPr="00162706">
        <w:rPr>
          <w:rFonts w:ascii="Times New Roman" w:hAnsi="Times New Roman" w:cs="Times New Roman"/>
          <w:sz w:val="24"/>
          <w:szCs w:val="24"/>
        </w:rPr>
        <w:t>гео</w:t>
      </w:r>
      <w:proofErr w:type="spellEnd"/>
      <w:r w:rsidRPr="00162706">
        <w:rPr>
          <w:rFonts w:ascii="Times New Roman" w:hAnsi="Times New Roman" w:cs="Times New Roman"/>
          <w:sz w:val="24"/>
          <w:szCs w:val="24"/>
        </w:rPr>
        <w:t xml:space="preserve">" - земля, "де" - разделять) - наука об определении фигуры, размеров и гравитационного поля Земли, а так же об измерениях на её поверхности, с целью получения планов и профилей местности для удовлетворения потребностей народного </w:t>
      </w:r>
      <w:proofErr w:type="spellStart"/>
      <w:r w:rsidRPr="00162706">
        <w:rPr>
          <w:rFonts w:ascii="Times New Roman" w:hAnsi="Times New Roman" w:cs="Times New Roman"/>
          <w:sz w:val="24"/>
          <w:szCs w:val="24"/>
        </w:rPr>
        <w:t>хоз-ва</w:t>
      </w:r>
      <w:proofErr w:type="spellEnd"/>
      <w:r w:rsidRPr="00162706">
        <w:rPr>
          <w:rFonts w:ascii="Times New Roman" w:hAnsi="Times New Roman" w:cs="Times New Roman"/>
          <w:sz w:val="24"/>
          <w:szCs w:val="24"/>
        </w:rPr>
        <w:t>.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i/>
          <w:sz w:val="24"/>
          <w:szCs w:val="24"/>
        </w:rPr>
        <w:t>Задачи геодезии подразделяются</w:t>
      </w:r>
      <w:r w:rsidRPr="001627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70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62706">
        <w:rPr>
          <w:rFonts w:ascii="Times New Roman" w:hAnsi="Times New Roman" w:cs="Times New Roman"/>
          <w:sz w:val="24"/>
          <w:szCs w:val="24"/>
        </w:rPr>
        <w:t xml:space="preserve"> научные и научно-технические.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i/>
          <w:sz w:val="24"/>
          <w:szCs w:val="24"/>
        </w:rPr>
        <w:t>Главной научной задачей</w:t>
      </w:r>
      <w:r w:rsidRPr="00162706">
        <w:rPr>
          <w:rFonts w:ascii="Times New Roman" w:hAnsi="Times New Roman" w:cs="Times New Roman"/>
          <w:sz w:val="24"/>
          <w:szCs w:val="24"/>
        </w:rPr>
        <w:t xml:space="preserve"> геодезии является определение формы и размеров ЗЕМЛИ и ее внешнего гравитационного поля. Наряду с этим геодезия играет большую роль в решении многих других научных задач, связанных с изучением Земли. К числу таких задач, например, относятся: исследования структуры и внутреннего строения Земли, горизонтальных и вертикальных деформаций земной коры; перемещений береговых линий морей и океанов; определение разностей высот уровней морей, движений земных полюсов и др.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i/>
          <w:sz w:val="24"/>
          <w:szCs w:val="24"/>
        </w:rPr>
        <w:t>Научно-технические и практические задачи</w:t>
      </w:r>
      <w:r w:rsidRPr="00162706">
        <w:rPr>
          <w:rFonts w:ascii="Times New Roman" w:hAnsi="Times New Roman" w:cs="Times New Roman"/>
          <w:sz w:val="24"/>
          <w:szCs w:val="24"/>
        </w:rPr>
        <w:t xml:space="preserve"> геодезии чрезвычайно разнообразны; с существенными обобщениями они заключаются в следующем: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-полевые исследования - полевая геодезия обеспечивает составление проектов сооружений путём выполнения полевых геодезических измерений и вычислительно графических работ;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-разбивочные работы - перенесение запроектированных сооружений на местность;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 xml:space="preserve">-исполнительные съёмки - с целью того, чтобы </w:t>
      </w:r>
      <w:proofErr w:type="gramStart"/>
      <w:r w:rsidRPr="00162706">
        <w:rPr>
          <w:rFonts w:ascii="Times New Roman" w:hAnsi="Times New Roman" w:cs="Times New Roman"/>
          <w:sz w:val="24"/>
          <w:szCs w:val="24"/>
        </w:rPr>
        <w:t>выяснить</w:t>
      </w:r>
      <w:proofErr w:type="gramEnd"/>
      <w:r w:rsidRPr="00162706">
        <w:rPr>
          <w:rFonts w:ascii="Times New Roman" w:hAnsi="Times New Roman" w:cs="Times New Roman"/>
          <w:sz w:val="24"/>
          <w:szCs w:val="24"/>
        </w:rPr>
        <w:t xml:space="preserve"> на сколько </w:t>
      </w:r>
      <w:proofErr w:type="spellStart"/>
      <w:r w:rsidRPr="00162706">
        <w:rPr>
          <w:rFonts w:ascii="Times New Roman" w:hAnsi="Times New Roman" w:cs="Times New Roman"/>
          <w:sz w:val="24"/>
          <w:szCs w:val="24"/>
        </w:rPr>
        <w:t>отличаютсярезультаты</w:t>
      </w:r>
      <w:proofErr w:type="spellEnd"/>
      <w:r w:rsidRPr="00162706">
        <w:rPr>
          <w:rFonts w:ascii="Times New Roman" w:hAnsi="Times New Roman" w:cs="Times New Roman"/>
          <w:sz w:val="24"/>
          <w:szCs w:val="24"/>
        </w:rPr>
        <w:t xml:space="preserve"> исполненного этапа от проекта;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-наблюдения за деформациями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 xml:space="preserve">Все задачи геодезии решаются на основе результатов специальных измерений, называемых геодезическими, выполняемых при помощи специальных геодезических приборов. Поэтому разработка программ и методов измерений, создание </w:t>
      </w:r>
      <w:proofErr w:type="spellStart"/>
      <w:r w:rsidRPr="00162706">
        <w:rPr>
          <w:rFonts w:ascii="Times New Roman" w:hAnsi="Times New Roman" w:cs="Times New Roman"/>
          <w:sz w:val="24"/>
          <w:szCs w:val="24"/>
        </w:rPr>
        <w:t>наи¬более</w:t>
      </w:r>
      <w:proofErr w:type="spellEnd"/>
      <w:r w:rsidRPr="00162706">
        <w:rPr>
          <w:rFonts w:ascii="Times New Roman" w:hAnsi="Times New Roman" w:cs="Times New Roman"/>
          <w:sz w:val="24"/>
          <w:szCs w:val="24"/>
        </w:rPr>
        <w:t xml:space="preserve"> целесообразных типов геодезических приборов составляют важные научно-технические задачи геодезии.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Геодезия подразделяется на ряд научных и научно-технических дисциплин:</w:t>
      </w:r>
    </w:p>
    <w:p w:rsidR="00162706" w:rsidRPr="00162706" w:rsidRDefault="00162706" w:rsidP="001627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2706">
        <w:rPr>
          <w:rFonts w:ascii="Times New Roman" w:hAnsi="Times New Roman" w:cs="Times New Roman"/>
          <w:sz w:val="24"/>
          <w:szCs w:val="24"/>
        </w:rPr>
        <w:t>Высшая геодезия, занимается определением фигуры, размеров, гравитационного поля Земли. Разрабатывает теорию и методы основных геодезических измерений, служащих для построения опорной геодезической сети.</w:t>
      </w:r>
    </w:p>
    <w:p w:rsidR="00162706" w:rsidRPr="00162706" w:rsidRDefault="00162706" w:rsidP="0016270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52525"/>
        </w:rPr>
      </w:pPr>
      <w:proofErr w:type="spellStart"/>
      <w:proofErr w:type="gramStart"/>
      <w:r w:rsidRPr="00162706">
        <w:rPr>
          <w:b/>
          <w:bCs/>
          <w:color w:val="252525"/>
        </w:rPr>
        <w:t>Маркше́йдер</w:t>
      </w:r>
      <w:proofErr w:type="spellEnd"/>
      <w:proofErr w:type="gramEnd"/>
      <w:r w:rsidRPr="00162706">
        <w:rPr>
          <w:rStyle w:val="apple-converted-space"/>
          <w:color w:val="252525"/>
        </w:rPr>
        <w:t> </w:t>
      </w:r>
      <w:r w:rsidRPr="00162706">
        <w:rPr>
          <w:color w:val="252525"/>
        </w:rPr>
        <w:t>(</w:t>
      </w:r>
      <w:hyperlink r:id="rId4" w:tooltip="Немецкий язык" w:history="1">
        <w:r w:rsidRPr="00162706">
          <w:rPr>
            <w:rStyle w:val="a4"/>
            <w:color w:val="0B0080"/>
            <w:u w:val="none"/>
          </w:rPr>
          <w:t>нем.</w:t>
        </w:r>
      </w:hyperlink>
      <w:r w:rsidRPr="00162706">
        <w:rPr>
          <w:color w:val="252525"/>
        </w:rPr>
        <w:t> </w:t>
      </w:r>
      <w:r w:rsidRPr="00162706">
        <w:rPr>
          <w:i/>
          <w:iCs/>
          <w:color w:val="252525"/>
          <w:lang w:val="de-DE"/>
        </w:rPr>
        <w:t>Markscheider</w:t>
      </w:r>
      <w:r w:rsidRPr="00162706">
        <w:rPr>
          <w:rStyle w:val="apple-converted-space"/>
          <w:color w:val="252525"/>
        </w:rPr>
        <w:t> </w:t>
      </w:r>
      <w:r w:rsidRPr="00162706">
        <w:rPr>
          <w:i/>
          <w:iCs/>
          <w:color w:val="252525"/>
        </w:rPr>
        <w:t>(</w:t>
      </w:r>
      <w:proofErr w:type="spellStart"/>
      <w:r w:rsidRPr="00162706">
        <w:rPr>
          <w:i/>
          <w:iCs/>
          <w:color w:val="252525"/>
        </w:rPr>
        <w:t>Маркшайдер</w:t>
      </w:r>
      <w:proofErr w:type="spellEnd"/>
      <w:r w:rsidRPr="00162706">
        <w:rPr>
          <w:i/>
          <w:iCs/>
          <w:color w:val="252525"/>
        </w:rPr>
        <w:t>)</w:t>
      </w:r>
      <w:r w:rsidRPr="00162706">
        <w:rPr>
          <w:color w:val="252525"/>
        </w:rPr>
        <w:t>; от</w:t>
      </w:r>
      <w:r w:rsidRPr="00162706">
        <w:rPr>
          <w:rStyle w:val="apple-converted-space"/>
          <w:color w:val="252525"/>
        </w:rPr>
        <w:t> </w:t>
      </w:r>
      <w:r w:rsidRPr="00162706">
        <w:rPr>
          <w:i/>
          <w:iCs/>
          <w:color w:val="252525"/>
          <w:lang w:val="de-DE"/>
        </w:rPr>
        <w:t>Mark</w:t>
      </w:r>
      <w:r w:rsidRPr="00162706">
        <w:rPr>
          <w:rStyle w:val="apple-converted-space"/>
          <w:color w:val="252525"/>
        </w:rPr>
        <w:t> </w:t>
      </w:r>
      <w:r w:rsidRPr="00162706">
        <w:rPr>
          <w:color w:val="252525"/>
        </w:rPr>
        <w:t>— отметка, граница +</w:t>
      </w:r>
      <w:r w:rsidRPr="00162706">
        <w:rPr>
          <w:rStyle w:val="apple-converted-space"/>
          <w:color w:val="252525"/>
        </w:rPr>
        <w:t> </w:t>
      </w:r>
      <w:r w:rsidRPr="00162706">
        <w:rPr>
          <w:i/>
          <w:iCs/>
          <w:color w:val="252525"/>
          <w:lang w:val="de-DE"/>
        </w:rPr>
        <w:t xml:space="preserve">Scheider — </w:t>
      </w:r>
      <w:proofErr w:type="spellStart"/>
      <w:r w:rsidRPr="00162706">
        <w:rPr>
          <w:i/>
          <w:iCs/>
          <w:color w:val="252525"/>
          <w:lang w:val="de-DE"/>
        </w:rPr>
        <w:t>отделитель</w:t>
      </w:r>
      <w:proofErr w:type="spellEnd"/>
      <w:r w:rsidRPr="00162706">
        <w:rPr>
          <w:color w:val="252525"/>
        </w:rPr>
        <w:t xml:space="preserve">) — горный инженер или техник, специалист по проведению пространственно-геометрических измерений в недрах земли и на соответствующих участках её поверхности с последующим отображением результатов измерений на планах, картах и разрезах при горных и </w:t>
      </w:r>
      <w:proofErr w:type="spellStart"/>
      <w:r w:rsidRPr="00162706">
        <w:rPr>
          <w:color w:val="252525"/>
        </w:rPr>
        <w:t>геолого-разведочных</w:t>
      </w:r>
      <w:proofErr w:type="spellEnd"/>
      <w:r w:rsidRPr="00162706">
        <w:rPr>
          <w:color w:val="252525"/>
        </w:rPr>
        <w:t xml:space="preserve"> работах.</w:t>
      </w:r>
    </w:p>
    <w:p w:rsidR="00162706" w:rsidRPr="00162706" w:rsidRDefault="00162706" w:rsidP="0016270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52525"/>
        </w:rPr>
      </w:pPr>
      <w:proofErr w:type="gramStart"/>
      <w:r w:rsidRPr="00162706">
        <w:rPr>
          <w:b/>
          <w:bCs/>
          <w:color w:val="252525"/>
        </w:rPr>
        <w:t>Маркшейдерское дело</w:t>
      </w:r>
      <w:r w:rsidRPr="00162706">
        <w:rPr>
          <w:color w:val="252525"/>
        </w:rPr>
        <w:t> — это отрасль горной науки и техники, предметом которой является изучение на основе натурных измерений и последующих геометрических построений структуры месторождения, формы и размеров тел полезного ископаемого в недрах, размещения в них полезных и вредных компонентов, свойств вмещающих пород, пространственного расположения выработок, процессов деформации пород и земной поверхности в связи с горными работами, а также отражение динамики производственного процесса</w:t>
      </w:r>
      <w:proofErr w:type="gramEnd"/>
      <w:r w:rsidRPr="00162706">
        <w:rPr>
          <w:color w:val="252525"/>
        </w:rPr>
        <w:t xml:space="preserve"> горного предприятия. Работы выполняются с помощью маркшейдерских приборов. Данные синтезируются в горной графической документации, представляющей собой чертежи, полученные методом геометрической проекции.</w:t>
      </w:r>
    </w:p>
    <w:p w:rsidR="00D10611" w:rsidRPr="00162706" w:rsidRDefault="00D10611" w:rsidP="00162706">
      <w:pPr>
        <w:spacing w:after="0"/>
        <w:rPr>
          <w:sz w:val="24"/>
          <w:szCs w:val="24"/>
        </w:rPr>
      </w:pPr>
    </w:p>
    <w:sectPr w:rsidR="00D10611" w:rsidRPr="00162706" w:rsidSect="00D10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706"/>
    <w:rsid w:val="00162706"/>
    <w:rsid w:val="001B08FA"/>
    <w:rsid w:val="00433DC4"/>
    <w:rsid w:val="005F0A73"/>
    <w:rsid w:val="007647F8"/>
    <w:rsid w:val="007E4E9F"/>
    <w:rsid w:val="00D02A9D"/>
    <w:rsid w:val="00D10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2706"/>
  </w:style>
  <w:style w:type="character" w:styleId="a4">
    <w:name w:val="Hyperlink"/>
    <w:basedOn w:val="a0"/>
    <w:uiPriority w:val="99"/>
    <w:semiHidden/>
    <w:unhideWhenUsed/>
    <w:rsid w:val="001627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9D%D0%B5%D0%BC%D0%B5%D1%86%D0%BA%D0%B8%D0%B9_%D1%8F%D0%B7%D1%8B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476</Words>
  <Characters>2716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иманбаева</dc:creator>
  <cp:keywords/>
  <dc:description/>
  <cp:lastModifiedBy>иманбаева</cp:lastModifiedBy>
  <cp:revision>2</cp:revision>
  <dcterms:created xsi:type="dcterms:W3CDTF">2016-01-06T14:58:00Z</dcterms:created>
  <dcterms:modified xsi:type="dcterms:W3CDTF">2016-01-06T15:03:00Z</dcterms:modified>
</cp:coreProperties>
</file>