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F97" w:rsidRPr="001E351B" w:rsidRDefault="00E53F97" w:rsidP="00E53F97">
      <w:pPr>
        <w:jc w:val="center"/>
        <w:rPr>
          <w:rFonts w:ascii="Times New Roman" w:hAnsi="Times New Roman" w:cs="Times New Roman"/>
          <w:iCs/>
          <w:noProof/>
          <w:color w:val="000000"/>
          <w:spacing w:val="-4"/>
          <w:sz w:val="28"/>
          <w:szCs w:val="28"/>
          <w:lang w:val="kk-KZ"/>
        </w:rPr>
      </w:pPr>
      <w:r w:rsidRPr="001E351B">
        <w:rPr>
          <w:rFonts w:ascii="Times New Roman" w:hAnsi="Times New Roman" w:cs="Times New Roman"/>
          <w:iCs/>
          <w:noProof/>
          <w:color w:val="000000"/>
          <w:spacing w:val="-4"/>
          <w:sz w:val="28"/>
          <w:szCs w:val="28"/>
          <w:lang w:val="kk-KZ"/>
        </w:rPr>
        <w:t>«Майқарағай жалпы орта білім беретін мектеп» мемлекеттік мекемесі</w:t>
      </w:r>
    </w:p>
    <w:p w:rsidR="0009148B" w:rsidRDefault="0009148B">
      <w:pPr>
        <w:rPr>
          <w:lang w:val="kk-KZ"/>
        </w:rPr>
      </w:pPr>
    </w:p>
    <w:p w:rsidR="00E53F97" w:rsidRDefault="00E53F97">
      <w:pPr>
        <w:rPr>
          <w:lang w:val="kk-KZ"/>
        </w:rPr>
      </w:pPr>
    </w:p>
    <w:p w:rsidR="00E53F97" w:rsidRDefault="00E53F97">
      <w:pPr>
        <w:rPr>
          <w:lang w:val="kk-KZ"/>
        </w:rPr>
      </w:pPr>
    </w:p>
    <w:p w:rsidR="00E53F97" w:rsidRDefault="00E53F97">
      <w:pPr>
        <w:rPr>
          <w:lang w:val="kk-KZ"/>
        </w:rPr>
      </w:pPr>
    </w:p>
    <w:p w:rsidR="00E53F97" w:rsidRDefault="00E53F97">
      <w:pPr>
        <w:rPr>
          <w:lang w:val="kk-KZ"/>
        </w:rPr>
      </w:pPr>
    </w:p>
    <w:p w:rsidR="00E53F97" w:rsidRDefault="00E53F97">
      <w:pPr>
        <w:rPr>
          <w:lang w:val="kk-KZ"/>
        </w:rPr>
      </w:pPr>
    </w:p>
    <w:p w:rsidR="00E53F97" w:rsidRDefault="00E53F97">
      <w:pPr>
        <w:rPr>
          <w:lang w:val="kk-KZ"/>
        </w:rPr>
      </w:pPr>
    </w:p>
    <w:p w:rsidR="00E53F97" w:rsidRPr="00E53F97" w:rsidRDefault="00E53F97" w:rsidP="00E53F97">
      <w:pPr>
        <w:jc w:val="both"/>
        <w:rPr>
          <w:rFonts w:ascii="Times New Roman" w:hAnsi="Times New Roman" w:cs="Times New Roman"/>
          <w:b/>
          <w:i/>
          <w:sz w:val="40"/>
          <w:lang w:val="kk-KZ"/>
        </w:rPr>
      </w:pPr>
      <w:r w:rsidRPr="00E53F97">
        <w:rPr>
          <w:rFonts w:ascii="Times New Roman" w:hAnsi="Times New Roman" w:cs="Times New Roman"/>
          <w:b/>
          <w:i/>
          <w:sz w:val="40"/>
          <w:lang w:val="kk-KZ"/>
        </w:rPr>
        <w:t>Баяндама:</w:t>
      </w:r>
    </w:p>
    <w:p w:rsidR="00E53F97" w:rsidRPr="00E53F97" w:rsidRDefault="00E53F97" w:rsidP="00E53F97">
      <w:pPr>
        <w:jc w:val="both"/>
        <w:rPr>
          <w:rFonts w:ascii="Times New Roman" w:hAnsi="Times New Roman" w:cs="Times New Roman"/>
          <w:i/>
          <w:iCs/>
          <w:sz w:val="40"/>
          <w:lang w:val="kk-KZ"/>
        </w:rPr>
      </w:pPr>
      <w:r w:rsidRPr="00E53F97">
        <w:rPr>
          <w:rFonts w:ascii="Times New Roman" w:hAnsi="Times New Roman" w:cs="Times New Roman"/>
          <w:i/>
          <w:iCs/>
          <w:sz w:val="40"/>
          <w:lang w:val="kk-KZ"/>
        </w:rPr>
        <w:t>Геометрияға байланысты логикалық есептер жүйесі мен шығару жолдары</w:t>
      </w:r>
    </w:p>
    <w:p w:rsidR="00E53F97" w:rsidRDefault="00E53F97" w:rsidP="00E53F97">
      <w:pPr>
        <w:jc w:val="both"/>
        <w:rPr>
          <w:rFonts w:ascii="Times New Roman" w:hAnsi="Times New Roman" w:cs="Times New Roman"/>
          <w:i/>
          <w:sz w:val="52"/>
          <w:lang w:val="kk-KZ"/>
        </w:rPr>
      </w:pPr>
    </w:p>
    <w:p w:rsidR="00E53F97" w:rsidRDefault="00E53F97" w:rsidP="00E53F97">
      <w:pPr>
        <w:jc w:val="both"/>
        <w:rPr>
          <w:rFonts w:ascii="Times New Roman" w:hAnsi="Times New Roman" w:cs="Times New Roman"/>
          <w:i/>
          <w:sz w:val="52"/>
          <w:lang w:val="kk-KZ"/>
        </w:rPr>
      </w:pPr>
    </w:p>
    <w:p w:rsidR="00E53F97" w:rsidRDefault="00E53F97" w:rsidP="00E53F97">
      <w:pPr>
        <w:jc w:val="both"/>
        <w:rPr>
          <w:rFonts w:ascii="Times New Roman" w:hAnsi="Times New Roman" w:cs="Times New Roman"/>
          <w:sz w:val="28"/>
          <w:lang w:val="kk-KZ"/>
        </w:rPr>
      </w:pPr>
      <w:r w:rsidRPr="00E53F97">
        <w:rPr>
          <w:rFonts w:ascii="Times New Roman" w:hAnsi="Times New Roman" w:cs="Times New Roman"/>
          <w:sz w:val="28"/>
          <w:lang w:val="kk-KZ"/>
        </w:rPr>
        <w:t>Математика пәні мұғалімі: Ерғазина Ә.М.</w:t>
      </w:r>
    </w:p>
    <w:p w:rsidR="00E53F97" w:rsidRDefault="00E53F97">
      <w:pPr>
        <w:rPr>
          <w:rFonts w:ascii="Times New Roman" w:hAnsi="Times New Roman" w:cs="Times New Roman"/>
          <w:sz w:val="28"/>
          <w:lang w:val="kk-KZ"/>
        </w:rPr>
      </w:pPr>
      <w:r>
        <w:rPr>
          <w:rFonts w:ascii="Times New Roman" w:hAnsi="Times New Roman" w:cs="Times New Roman"/>
          <w:sz w:val="28"/>
          <w:lang w:val="kk-KZ"/>
        </w:rPr>
        <w:br w:type="page"/>
      </w:r>
    </w:p>
    <w:p w:rsidR="00E53F97" w:rsidRDefault="00E53F97" w:rsidP="00E53F97">
      <w:pPr>
        <w:rPr>
          <w:rFonts w:ascii="Times New Roman" w:hAnsi="Times New Roman" w:cs="Times New Roman"/>
          <w:b/>
          <w:iCs/>
          <w:noProof/>
          <w:color w:val="000000"/>
          <w:spacing w:val="-4"/>
          <w:sz w:val="28"/>
          <w:szCs w:val="28"/>
          <w:lang w:val="kk-KZ"/>
        </w:rPr>
      </w:pPr>
      <w:r w:rsidRPr="00395887">
        <w:rPr>
          <w:rFonts w:ascii="Times New Roman" w:hAnsi="Times New Roman" w:cs="Times New Roman"/>
          <w:b/>
          <w:iCs/>
          <w:noProof/>
          <w:color w:val="000000"/>
          <w:spacing w:val="-4"/>
          <w:sz w:val="28"/>
          <w:szCs w:val="28"/>
          <w:lang w:val="kk-KZ"/>
        </w:rPr>
        <w:lastRenderedPageBreak/>
        <w:t>Геометрияға байланысты логикалық есептер жүйесі мен шығару жолдары</w:t>
      </w:r>
    </w:p>
    <w:p w:rsidR="00E53F97" w:rsidRPr="00395887" w:rsidRDefault="00E53F97" w:rsidP="00E53F97">
      <w:pPr>
        <w:shd w:val="clear" w:color="auto" w:fill="FFFFFF"/>
        <w:spacing w:after="0"/>
        <w:jc w:val="both"/>
        <w:rPr>
          <w:rFonts w:ascii="Times New Roman" w:hAnsi="Times New Roman" w:cs="Times New Roman"/>
          <w:b/>
          <w:iCs/>
          <w:noProof/>
          <w:color w:val="000000"/>
          <w:spacing w:val="-4"/>
          <w:sz w:val="28"/>
          <w:szCs w:val="28"/>
          <w:lang w:val="kk-KZ"/>
        </w:rPr>
      </w:pPr>
    </w:p>
    <w:p w:rsidR="00E53F97" w:rsidRPr="00395887" w:rsidRDefault="00E53F97" w:rsidP="00E53F97">
      <w:pPr>
        <w:shd w:val="clear" w:color="auto" w:fill="FFFFFF"/>
        <w:spacing w:after="0"/>
        <w:jc w:val="both"/>
        <w:rPr>
          <w:rFonts w:ascii="Times New Roman" w:hAnsi="Times New Roman" w:cs="Times New Roman"/>
          <w:b/>
          <w:bCs/>
          <w:noProof/>
          <w:color w:val="000000"/>
          <w:sz w:val="28"/>
          <w:szCs w:val="28"/>
          <w:lang w:val="kk-KZ"/>
        </w:rPr>
      </w:pPr>
      <w:r w:rsidRPr="00395887">
        <w:rPr>
          <w:rFonts w:ascii="Times New Roman" w:hAnsi="Times New Roman" w:cs="Times New Roman"/>
          <w:noProof/>
          <w:color w:val="000000"/>
          <w:sz w:val="28"/>
          <w:szCs w:val="28"/>
          <w:lang w:val="kk-KZ"/>
        </w:rPr>
        <w:tab/>
        <w:t xml:space="preserve">Оқу процесінде есеп шығару математиканы </w:t>
      </w:r>
      <w:r w:rsidRPr="00395887">
        <w:rPr>
          <w:rFonts w:ascii="Times New Roman" w:hAnsi="Times New Roman" w:cs="Times New Roman"/>
          <w:bCs/>
          <w:noProof/>
          <w:color w:val="000000"/>
          <w:sz w:val="28"/>
          <w:szCs w:val="28"/>
          <w:lang w:val="kk-KZ"/>
        </w:rPr>
        <w:t xml:space="preserve">оқыту мақсаты </w:t>
      </w:r>
      <w:r w:rsidRPr="00395887">
        <w:rPr>
          <w:rFonts w:ascii="Times New Roman" w:hAnsi="Times New Roman" w:cs="Times New Roman"/>
          <w:noProof/>
          <w:color w:val="000000"/>
          <w:sz w:val="28"/>
          <w:szCs w:val="28"/>
          <w:lang w:val="kk-KZ"/>
        </w:rPr>
        <w:t xml:space="preserve">ретінде де, оны оқыту әдісі ретінде де бой </w:t>
      </w:r>
      <w:r w:rsidRPr="00395887">
        <w:rPr>
          <w:rFonts w:ascii="Times New Roman" w:hAnsi="Times New Roman" w:cs="Times New Roman"/>
          <w:bCs/>
          <w:noProof/>
          <w:color w:val="000000"/>
          <w:sz w:val="28"/>
          <w:szCs w:val="28"/>
          <w:lang w:val="kk-KZ"/>
        </w:rPr>
        <w:t xml:space="preserve">көрсетеді. </w:t>
      </w:r>
      <w:r w:rsidRPr="00395887">
        <w:rPr>
          <w:rFonts w:ascii="Times New Roman" w:hAnsi="Times New Roman" w:cs="Times New Roman"/>
          <w:noProof/>
          <w:color w:val="000000"/>
          <w:sz w:val="28"/>
          <w:szCs w:val="28"/>
          <w:lang w:val="kk-KZ"/>
        </w:rPr>
        <w:t xml:space="preserve">«Математикалық есеп </w:t>
      </w:r>
      <w:r w:rsidRPr="00395887">
        <w:rPr>
          <w:rFonts w:ascii="Times New Roman" w:hAnsi="Times New Roman" w:cs="Times New Roman"/>
          <w:bCs/>
          <w:noProof/>
          <w:color w:val="000000"/>
          <w:sz w:val="28"/>
          <w:szCs w:val="28"/>
          <w:lang w:val="kk-KZ"/>
        </w:rPr>
        <w:t xml:space="preserve">дегеніміз </w:t>
      </w:r>
      <w:r w:rsidRPr="00395887">
        <w:rPr>
          <w:rFonts w:ascii="Times New Roman" w:hAnsi="Times New Roman" w:cs="Times New Roman"/>
          <w:noProof/>
          <w:color w:val="000000"/>
          <w:sz w:val="28"/>
          <w:szCs w:val="28"/>
          <w:lang w:val="kk-KZ"/>
        </w:rPr>
        <w:t xml:space="preserve">- </w:t>
      </w:r>
      <w:r w:rsidRPr="00395887">
        <w:rPr>
          <w:rFonts w:ascii="Times New Roman" w:hAnsi="Times New Roman" w:cs="Times New Roman"/>
          <w:noProof/>
          <w:color w:val="000000"/>
          <w:spacing w:val="-5"/>
          <w:sz w:val="28"/>
          <w:szCs w:val="28"/>
          <w:lang w:val="kk-KZ"/>
        </w:rPr>
        <w:t xml:space="preserve">математикадағы заңдылықтар, ережелер мен </w:t>
      </w:r>
      <w:r w:rsidRPr="00395887">
        <w:rPr>
          <w:rFonts w:ascii="Times New Roman" w:hAnsi="Times New Roman" w:cs="Times New Roman"/>
          <w:bCs/>
          <w:noProof/>
          <w:color w:val="000000"/>
          <w:spacing w:val="-5"/>
          <w:sz w:val="28"/>
          <w:szCs w:val="28"/>
          <w:lang w:val="kk-KZ"/>
        </w:rPr>
        <w:t xml:space="preserve">тәсілдер негізінде </w:t>
      </w:r>
      <w:r w:rsidRPr="00395887">
        <w:rPr>
          <w:rFonts w:ascii="Times New Roman" w:hAnsi="Times New Roman" w:cs="Times New Roman"/>
          <w:noProof/>
          <w:color w:val="000000"/>
          <w:spacing w:val="-5"/>
          <w:sz w:val="28"/>
          <w:szCs w:val="28"/>
          <w:lang w:val="kk-KZ"/>
        </w:rPr>
        <w:t xml:space="preserve">оқушылардын </w:t>
      </w:r>
      <w:r w:rsidRPr="00395887">
        <w:rPr>
          <w:rFonts w:ascii="Times New Roman" w:hAnsi="Times New Roman" w:cs="Times New Roman"/>
          <w:noProof/>
          <w:color w:val="000000"/>
          <w:spacing w:val="2"/>
          <w:sz w:val="28"/>
          <w:szCs w:val="28"/>
          <w:lang w:val="kk-KZ"/>
        </w:rPr>
        <w:t xml:space="preserve">ойы мен </w:t>
      </w:r>
      <w:r w:rsidRPr="00395887">
        <w:rPr>
          <w:rFonts w:ascii="Times New Roman" w:hAnsi="Times New Roman" w:cs="Times New Roman"/>
          <w:bCs/>
          <w:noProof/>
          <w:color w:val="000000"/>
          <w:spacing w:val="2"/>
          <w:sz w:val="28"/>
          <w:szCs w:val="28"/>
          <w:lang w:val="kk-KZ"/>
        </w:rPr>
        <w:t xml:space="preserve">іс-әрекетін </w:t>
      </w:r>
      <w:r w:rsidRPr="00395887">
        <w:rPr>
          <w:rFonts w:ascii="Times New Roman" w:hAnsi="Times New Roman" w:cs="Times New Roman"/>
          <w:noProof/>
          <w:color w:val="000000"/>
          <w:spacing w:val="2"/>
          <w:sz w:val="28"/>
          <w:szCs w:val="28"/>
          <w:lang w:val="kk-KZ"/>
        </w:rPr>
        <w:t xml:space="preserve">талап </w:t>
      </w:r>
      <w:r w:rsidRPr="00395887">
        <w:rPr>
          <w:rFonts w:ascii="Times New Roman" w:hAnsi="Times New Roman" w:cs="Times New Roman"/>
          <w:bCs/>
          <w:noProof/>
          <w:color w:val="000000"/>
          <w:spacing w:val="2"/>
          <w:sz w:val="28"/>
          <w:szCs w:val="28"/>
          <w:lang w:val="kk-KZ"/>
        </w:rPr>
        <w:t xml:space="preserve">ететін </w:t>
      </w:r>
      <w:r w:rsidRPr="00395887">
        <w:rPr>
          <w:rFonts w:ascii="Times New Roman" w:hAnsi="Times New Roman" w:cs="Times New Roman"/>
          <w:noProof/>
          <w:color w:val="000000"/>
          <w:spacing w:val="2"/>
          <w:sz w:val="28"/>
          <w:szCs w:val="28"/>
          <w:lang w:val="kk-KZ"/>
        </w:rPr>
        <w:t xml:space="preserve">және </w:t>
      </w:r>
      <w:r w:rsidRPr="00395887">
        <w:rPr>
          <w:rFonts w:ascii="Times New Roman" w:hAnsi="Times New Roman" w:cs="Times New Roman"/>
          <w:bCs/>
          <w:noProof/>
          <w:color w:val="000000"/>
          <w:spacing w:val="2"/>
          <w:sz w:val="28"/>
          <w:szCs w:val="28"/>
          <w:lang w:val="kk-KZ"/>
        </w:rPr>
        <w:t xml:space="preserve">математикалық </w:t>
      </w:r>
      <w:r w:rsidRPr="00395887">
        <w:rPr>
          <w:rFonts w:ascii="Times New Roman" w:hAnsi="Times New Roman" w:cs="Times New Roman"/>
          <w:noProof/>
          <w:color w:val="000000"/>
          <w:spacing w:val="2"/>
          <w:sz w:val="28"/>
          <w:szCs w:val="28"/>
          <w:lang w:val="kk-KZ"/>
        </w:rPr>
        <w:t xml:space="preserve">білімді меңгеруге, </w:t>
      </w:r>
      <w:r w:rsidRPr="00395887">
        <w:rPr>
          <w:rFonts w:ascii="Times New Roman" w:hAnsi="Times New Roman" w:cs="Times New Roman"/>
          <w:noProof/>
          <w:color w:val="000000"/>
          <w:sz w:val="28"/>
          <w:szCs w:val="28"/>
          <w:lang w:val="kk-KZ"/>
        </w:rPr>
        <w:t xml:space="preserve">оларды практикада қолдана білуге </w:t>
      </w:r>
      <w:r w:rsidRPr="00395887">
        <w:rPr>
          <w:rFonts w:ascii="Times New Roman" w:hAnsi="Times New Roman" w:cs="Times New Roman"/>
          <w:bCs/>
          <w:noProof/>
          <w:color w:val="000000"/>
          <w:sz w:val="28"/>
          <w:szCs w:val="28"/>
          <w:lang w:val="kk-KZ"/>
        </w:rPr>
        <w:t xml:space="preserve">дағдыландыруға, </w:t>
      </w:r>
      <w:r w:rsidRPr="00395887">
        <w:rPr>
          <w:rFonts w:ascii="Times New Roman" w:hAnsi="Times New Roman" w:cs="Times New Roman"/>
          <w:noProof/>
          <w:color w:val="000000"/>
          <w:sz w:val="28"/>
          <w:szCs w:val="28"/>
          <w:lang w:val="kk-KZ"/>
        </w:rPr>
        <w:t xml:space="preserve">ойлау </w:t>
      </w:r>
      <w:r w:rsidRPr="00395887">
        <w:rPr>
          <w:rFonts w:ascii="Times New Roman" w:hAnsi="Times New Roman" w:cs="Times New Roman"/>
          <w:bCs/>
          <w:noProof/>
          <w:color w:val="000000"/>
          <w:sz w:val="28"/>
          <w:szCs w:val="28"/>
          <w:lang w:val="kk-KZ"/>
        </w:rPr>
        <w:t xml:space="preserve">қабілетін </w:t>
      </w:r>
      <w:r w:rsidRPr="00395887">
        <w:rPr>
          <w:rFonts w:ascii="Times New Roman" w:hAnsi="Times New Roman" w:cs="Times New Roman"/>
          <w:bCs/>
          <w:noProof/>
          <w:color w:val="000000"/>
          <w:spacing w:val="4"/>
          <w:sz w:val="28"/>
          <w:szCs w:val="28"/>
          <w:lang w:val="kk-KZ"/>
        </w:rPr>
        <w:t xml:space="preserve">дамытуға </w:t>
      </w:r>
      <w:r w:rsidRPr="00395887">
        <w:rPr>
          <w:rFonts w:ascii="Times New Roman" w:hAnsi="Times New Roman" w:cs="Times New Roman"/>
          <w:noProof/>
          <w:color w:val="000000"/>
          <w:spacing w:val="4"/>
          <w:sz w:val="28"/>
          <w:szCs w:val="28"/>
          <w:lang w:val="kk-KZ"/>
        </w:rPr>
        <w:t xml:space="preserve">бағытталған </w:t>
      </w:r>
      <w:r w:rsidRPr="00395887">
        <w:rPr>
          <w:rFonts w:ascii="Times New Roman" w:hAnsi="Times New Roman" w:cs="Times New Roman"/>
          <w:bCs/>
          <w:noProof/>
          <w:color w:val="000000"/>
          <w:spacing w:val="4"/>
          <w:sz w:val="28"/>
          <w:szCs w:val="28"/>
          <w:lang w:val="kk-KZ"/>
        </w:rPr>
        <w:t xml:space="preserve">ситуация». Сондықтан есеп шығару математикалық </w:t>
      </w:r>
      <w:r w:rsidRPr="00395887">
        <w:rPr>
          <w:rFonts w:ascii="Times New Roman" w:hAnsi="Times New Roman" w:cs="Times New Roman"/>
          <w:noProof/>
          <w:color w:val="000000"/>
          <w:sz w:val="28"/>
          <w:szCs w:val="28"/>
          <w:lang w:val="kk-KZ"/>
        </w:rPr>
        <w:t xml:space="preserve">ұғымдарды </w:t>
      </w:r>
      <w:r w:rsidRPr="00395887">
        <w:rPr>
          <w:rFonts w:ascii="Times New Roman" w:hAnsi="Times New Roman" w:cs="Times New Roman"/>
          <w:bCs/>
          <w:noProof/>
          <w:color w:val="000000"/>
          <w:sz w:val="28"/>
          <w:szCs w:val="28"/>
          <w:lang w:val="kk-KZ"/>
        </w:rPr>
        <w:t xml:space="preserve">қалыптастырып, байытуға </w:t>
      </w:r>
      <w:r w:rsidRPr="00395887">
        <w:rPr>
          <w:rFonts w:ascii="Times New Roman" w:hAnsi="Times New Roman" w:cs="Times New Roman"/>
          <w:noProof/>
          <w:color w:val="000000"/>
          <w:sz w:val="28"/>
          <w:szCs w:val="28"/>
          <w:lang w:val="kk-KZ"/>
        </w:rPr>
        <w:t xml:space="preserve">оқушылардың математикалық </w:t>
      </w:r>
      <w:r w:rsidRPr="00395887">
        <w:rPr>
          <w:rFonts w:ascii="Times New Roman" w:hAnsi="Times New Roman" w:cs="Times New Roman"/>
          <w:bCs/>
          <w:noProof/>
          <w:color w:val="000000"/>
          <w:sz w:val="28"/>
          <w:szCs w:val="28"/>
          <w:lang w:val="kk-KZ"/>
        </w:rPr>
        <w:t>ойлауын өрістетуіне, білімдерін практикада қолдануға, т</w:t>
      </w:r>
      <w:r w:rsidRPr="00395887">
        <w:rPr>
          <w:rFonts w:ascii="Times New Roman" w:hAnsi="Times New Roman" w:cs="Times New Roman"/>
          <w:noProof/>
          <w:color w:val="000000"/>
          <w:sz w:val="28"/>
          <w:szCs w:val="28"/>
          <w:lang w:val="kk-KZ"/>
        </w:rPr>
        <w:t xml:space="preserve">абандылық, ізденгіштік, </w:t>
      </w:r>
      <w:r w:rsidRPr="00395887">
        <w:rPr>
          <w:rFonts w:ascii="Times New Roman" w:hAnsi="Times New Roman" w:cs="Times New Roman"/>
          <w:bCs/>
          <w:noProof/>
          <w:color w:val="000000"/>
          <w:sz w:val="28"/>
          <w:szCs w:val="28"/>
          <w:lang w:val="kk-KZ"/>
        </w:rPr>
        <w:t xml:space="preserve">еңбексүйгіштік </w:t>
      </w:r>
      <w:r w:rsidRPr="00395887">
        <w:rPr>
          <w:rFonts w:ascii="Times New Roman" w:hAnsi="Times New Roman" w:cs="Times New Roman"/>
          <w:noProof/>
          <w:color w:val="000000"/>
          <w:sz w:val="28"/>
          <w:szCs w:val="28"/>
          <w:lang w:val="kk-KZ"/>
        </w:rPr>
        <w:t xml:space="preserve">қасиеттерін </w:t>
      </w:r>
      <w:r w:rsidRPr="00395887">
        <w:rPr>
          <w:rFonts w:ascii="Times New Roman" w:hAnsi="Times New Roman" w:cs="Times New Roman"/>
          <w:bCs/>
          <w:noProof/>
          <w:color w:val="000000"/>
          <w:sz w:val="28"/>
          <w:szCs w:val="28"/>
          <w:lang w:val="kk-KZ"/>
        </w:rPr>
        <w:t xml:space="preserve">тәрбиелеуге </w:t>
      </w:r>
      <w:r w:rsidRPr="00395887">
        <w:rPr>
          <w:rFonts w:ascii="Times New Roman" w:hAnsi="Times New Roman" w:cs="Times New Roman"/>
          <w:noProof/>
          <w:color w:val="000000"/>
          <w:sz w:val="28"/>
          <w:szCs w:val="28"/>
          <w:lang w:val="kk-KZ"/>
        </w:rPr>
        <w:t xml:space="preserve">жол ашады. </w:t>
      </w:r>
      <w:r w:rsidRPr="00395887">
        <w:rPr>
          <w:rFonts w:ascii="Times New Roman" w:hAnsi="Times New Roman" w:cs="Times New Roman"/>
          <w:bCs/>
          <w:noProof/>
          <w:color w:val="000000"/>
          <w:sz w:val="28"/>
          <w:szCs w:val="28"/>
          <w:lang w:val="kk-KZ"/>
        </w:rPr>
        <w:t xml:space="preserve">Сонымен </w:t>
      </w:r>
      <w:r w:rsidRPr="00395887">
        <w:rPr>
          <w:rFonts w:ascii="Times New Roman" w:hAnsi="Times New Roman" w:cs="Times New Roman"/>
          <w:noProof/>
          <w:color w:val="000000"/>
          <w:sz w:val="28"/>
          <w:szCs w:val="28"/>
          <w:lang w:val="kk-KZ"/>
        </w:rPr>
        <w:t xml:space="preserve">бірге, </w:t>
      </w:r>
      <w:r w:rsidRPr="00395887">
        <w:rPr>
          <w:rFonts w:ascii="Times New Roman" w:hAnsi="Times New Roman" w:cs="Times New Roman"/>
          <w:bCs/>
          <w:noProof/>
          <w:color w:val="000000"/>
          <w:sz w:val="28"/>
          <w:szCs w:val="28"/>
          <w:lang w:val="kk-KZ"/>
        </w:rPr>
        <w:t xml:space="preserve">есеп </w:t>
      </w:r>
      <w:r w:rsidRPr="00395887">
        <w:rPr>
          <w:rFonts w:ascii="Times New Roman" w:hAnsi="Times New Roman" w:cs="Times New Roman"/>
          <w:noProof/>
          <w:color w:val="000000"/>
          <w:sz w:val="28"/>
          <w:szCs w:val="28"/>
          <w:lang w:val="kk-KZ"/>
        </w:rPr>
        <w:t xml:space="preserve">шығару процесінде оқушылар </w:t>
      </w:r>
      <w:r w:rsidRPr="00395887">
        <w:rPr>
          <w:rFonts w:ascii="Times New Roman" w:hAnsi="Times New Roman" w:cs="Times New Roman"/>
          <w:bCs/>
          <w:noProof/>
          <w:color w:val="000000"/>
          <w:sz w:val="28"/>
          <w:szCs w:val="28"/>
          <w:lang w:val="kk-KZ"/>
        </w:rPr>
        <w:t xml:space="preserve">практикалық біліктер </w:t>
      </w:r>
      <w:r w:rsidRPr="00395887">
        <w:rPr>
          <w:rFonts w:ascii="Times New Roman" w:hAnsi="Times New Roman" w:cs="Times New Roman"/>
          <w:noProof/>
          <w:color w:val="000000"/>
          <w:sz w:val="28"/>
          <w:szCs w:val="28"/>
          <w:lang w:val="kk-KZ"/>
        </w:rPr>
        <w:t xml:space="preserve">мсн </w:t>
      </w:r>
      <w:r w:rsidRPr="00395887">
        <w:rPr>
          <w:rFonts w:ascii="Times New Roman" w:hAnsi="Times New Roman" w:cs="Times New Roman"/>
          <w:bCs/>
          <w:noProof/>
          <w:color w:val="000000"/>
          <w:sz w:val="28"/>
          <w:szCs w:val="28"/>
          <w:lang w:val="kk-KZ"/>
        </w:rPr>
        <w:t xml:space="preserve">өмірде </w:t>
      </w:r>
      <w:r w:rsidRPr="00395887">
        <w:rPr>
          <w:rFonts w:ascii="Times New Roman" w:hAnsi="Times New Roman" w:cs="Times New Roman"/>
          <w:bCs/>
          <w:noProof/>
          <w:color w:val="000000"/>
          <w:spacing w:val="-9"/>
          <w:sz w:val="28"/>
          <w:szCs w:val="28"/>
          <w:lang w:val="kk-KZ"/>
        </w:rPr>
        <w:t xml:space="preserve">өздеріне керекті дағдыларды игереді пайдалы </w:t>
      </w:r>
      <w:r w:rsidRPr="00395887">
        <w:rPr>
          <w:rFonts w:ascii="Times New Roman" w:hAnsi="Times New Roman" w:cs="Times New Roman"/>
          <w:noProof/>
          <w:color w:val="000000"/>
          <w:spacing w:val="-9"/>
          <w:sz w:val="28"/>
          <w:szCs w:val="28"/>
          <w:lang w:val="kk-KZ"/>
        </w:rPr>
        <w:t xml:space="preserve">фактілермен </w:t>
      </w:r>
      <w:r w:rsidRPr="00395887">
        <w:rPr>
          <w:rFonts w:ascii="Times New Roman" w:hAnsi="Times New Roman" w:cs="Times New Roman"/>
          <w:bCs/>
          <w:noProof/>
          <w:color w:val="000000"/>
          <w:spacing w:val="-9"/>
          <w:sz w:val="28"/>
          <w:szCs w:val="28"/>
          <w:lang w:val="kk-KZ"/>
        </w:rPr>
        <w:t xml:space="preserve">танысады. </w:t>
      </w:r>
      <w:r w:rsidRPr="00395887">
        <w:rPr>
          <w:rFonts w:ascii="Times New Roman" w:hAnsi="Times New Roman" w:cs="Times New Roman"/>
          <w:noProof/>
          <w:color w:val="000000"/>
          <w:spacing w:val="-9"/>
          <w:sz w:val="28"/>
          <w:szCs w:val="28"/>
          <w:lang w:val="kk-KZ"/>
        </w:rPr>
        <w:t xml:space="preserve">Өмірде </w:t>
      </w:r>
      <w:r w:rsidRPr="00395887">
        <w:rPr>
          <w:rFonts w:ascii="Times New Roman" w:hAnsi="Times New Roman" w:cs="Times New Roman"/>
          <w:noProof/>
          <w:color w:val="000000"/>
          <w:spacing w:val="-1"/>
          <w:sz w:val="28"/>
          <w:szCs w:val="28"/>
          <w:lang w:val="kk-KZ"/>
        </w:rPr>
        <w:t xml:space="preserve">жиі </w:t>
      </w:r>
      <w:r w:rsidRPr="00395887">
        <w:rPr>
          <w:rFonts w:ascii="Times New Roman" w:hAnsi="Times New Roman" w:cs="Times New Roman"/>
          <w:bCs/>
          <w:noProof/>
          <w:color w:val="000000"/>
          <w:spacing w:val="-1"/>
          <w:sz w:val="28"/>
          <w:szCs w:val="28"/>
          <w:lang w:val="kk-KZ"/>
        </w:rPr>
        <w:t xml:space="preserve">кездесетін шамалардың </w:t>
      </w:r>
      <w:r w:rsidRPr="00395887">
        <w:rPr>
          <w:rFonts w:ascii="Times New Roman" w:hAnsi="Times New Roman" w:cs="Times New Roman"/>
          <w:noProof/>
          <w:color w:val="000000"/>
          <w:spacing w:val="-1"/>
          <w:sz w:val="28"/>
          <w:szCs w:val="28"/>
          <w:lang w:val="kk-KZ"/>
        </w:rPr>
        <w:t xml:space="preserve">арасындагы </w:t>
      </w:r>
      <w:r w:rsidRPr="00395887">
        <w:rPr>
          <w:rFonts w:ascii="Times New Roman" w:hAnsi="Times New Roman" w:cs="Times New Roman"/>
          <w:bCs/>
          <w:noProof/>
          <w:color w:val="000000"/>
          <w:spacing w:val="-1"/>
          <w:sz w:val="28"/>
          <w:szCs w:val="28"/>
          <w:lang w:val="kk-KZ"/>
        </w:rPr>
        <w:t xml:space="preserve">байланыстар </w:t>
      </w:r>
      <w:r w:rsidRPr="00395887">
        <w:rPr>
          <w:rFonts w:ascii="Times New Roman" w:hAnsi="Times New Roman" w:cs="Times New Roman"/>
          <w:noProof/>
          <w:color w:val="000000"/>
          <w:spacing w:val="-1"/>
          <w:sz w:val="28"/>
          <w:szCs w:val="28"/>
          <w:lang w:val="kk-KZ"/>
        </w:rPr>
        <w:t xml:space="preserve">мен </w:t>
      </w:r>
      <w:r w:rsidRPr="00395887">
        <w:rPr>
          <w:rFonts w:ascii="Times New Roman" w:hAnsi="Times New Roman" w:cs="Times New Roman"/>
          <w:bCs/>
          <w:noProof/>
          <w:color w:val="000000"/>
          <w:spacing w:val="-1"/>
          <w:sz w:val="28"/>
          <w:szCs w:val="28"/>
          <w:lang w:val="kk-KZ"/>
        </w:rPr>
        <w:t xml:space="preserve">тәуелділіктерді </w:t>
      </w:r>
      <w:r w:rsidRPr="00395887">
        <w:rPr>
          <w:rFonts w:ascii="Times New Roman" w:hAnsi="Times New Roman" w:cs="Times New Roman"/>
          <w:noProof/>
          <w:color w:val="000000"/>
          <w:sz w:val="28"/>
          <w:szCs w:val="28"/>
          <w:lang w:val="kk-KZ"/>
        </w:rPr>
        <w:t xml:space="preserve">тағайындауға үйренеді. </w:t>
      </w:r>
    </w:p>
    <w:p w:rsidR="00E53F97" w:rsidRPr="00395887" w:rsidRDefault="00E53F97" w:rsidP="00E53F97">
      <w:pPr>
        <w:shd w:val="clear" w:color="auto" w:fill="FFFFFF"/>
        <w:spacing w:before="24" w:after="0"/>
        <w:jc w:val="both"/>
        <w:rPr>
          <w:rFonts w:ascii="Times New Roman" w:hAnsi="Times New Roman" w:cs="Times New Roman"/>
          <w:noProof/>
          <w:color w:val="000000"/>
          <w:spacing w:val="2"/>
          <w:sz w:val="28"/>
          <w:szCs w:val="28"/>
          <w:lang w:val="kk-KZ"/>
        </w:rPr>
      </w:pPr>
      <w:r w:rsidRPr="00395887">
        <w:rPr>
          <w:rFonts w:ascii="Times New Roman" w:hAnsi="Times New Roman" w:cs="Times New Roman"/>
          <w:noProof/>
          <w:color w:val="000000"/>
          <w:sz w:val="28"/>
          <w:szCs w:val="28"/>
          <w:lang w:val="kk-KZ"/>
        </w:rPr>
        <w:tab/>
        <w:t xml:space="preserve">Есеп оқушыларды жаңа математикалық біліммен қаруландырып, </w:t>
      </w:r>
      <w:r w:rsidRPr="00395887">
        <w:rPr>
          <w:rFonts w:ascii="Times New Roman" w:hAnsi="Times New Roman" w:cs="Times New Roman"/>
          <w:noProof/>
          <w:color w:val="000000"/>
          <w:spacing w:val="-6"/>
          <w:sz w:val="28"/>
          <w:szCs w:val="28"/>
          <w:lang w:val="kk-KZ"/>
        </w:rPr>
        <w:t xml:space="preserve">қалыптасқан іскерліктері мен </w:t>
      </w:r>
      <w:r w:rsidRPr="00395887">
        <w:rPr>
          <w:rFonts w:ascii="Times New Roman" w:hAnsi="Times New Roman" w:cs="Times New Roman"/>
          <w:bCs/>
          <w:noProof/>
          <w:color w:val="000000"/>
          <w:spacing w:val="-6"/>
          <w:sz w:val="28"/>
          <w:szCs w:val="28"/>
          <w:lang w:val="kk-KZ"/>
        </w:rPr>
        <w:t xml:space="preserve">машықтарын </w:t>
      </w:r>
      <w:r w:rsidRPr="00395887">
        <w:rPr>
          <w:rFonts w:ascii="Times New Roman" w:hAnsi="Times New Roman" w:cs="Times New Roman"/>
          <w:noProof/>
          <w:color w:val="000000"/>
          <w:spacing w:val="-6"/>
          <w:sz w:val="28"/>
          <w:szCs w:val="28"/>
          <w:lang w:val="kk-KZ"/>
        </w:rPr>
        <w:t xml:space="preserve">жүйелеуге және </w:t>
      </w:r>
      <w:r w:rsidRPr="00395887">
        <w:rPr>
          <w:rFonts w:ascii="Times New Roman" w:hAnsi="Times New Roman" w:cs="Times New Roman"/>
          <w:bCs/>
          <w:noProof/>
          <w:color w:val="000000"/>
          <w:spacing w:val="-6"/>
          <w:sz w:val="28"/>
          <w:szCs w:val="28"/>
          <w:lang w:val="kk-KZ"/>
        </w:rPr>
        <w:t xml:space="preserve">нақтылауға </w:t>
      </w:r>
      <w:r w:rsidRPr="00395887">
        <w:rPr>
          <w:rFonts w:ascii="Times New Roman" w:hAnsi="Times New Roman" w:cs="Times New Roman"/>
          <w:noProof/>
          <w:color w:val="000000"/>
          <w:spacing w:val="2"/>
          <w:sz w:val="28"/>
          <w:szCs w:val="28"/>
          <w:lang w:val="kk-KZ"/>
        </w:rPr>
        <w:t xml:space="preserve">көмектеседі. </w:t>
      </w:r>
      <w:r w:rsidRPr="00395887">
        <w:rPr>
          <w:rFonts w:ascii="Times New Roman" w:hAnsi="Times New Roman" w:cs="Times New Roman"/>
          <w:noProof/>
          <w:color w:val="000000"/>
          <w:spacing w:val="-2"/>
          <w:sz w:val="28"/>
          <w:szCs w:val="28"/>
          <w:lang w:val="kk-KZ"/>
        </w:rPr>
        <w:t xml:space="preserve">Математиканы оқытудың жалпы системасында </w:t>
      </w:r>
      <w:r w:rsidRPr="00395887">
        <w:rPr>
          <w:rFonts w:ascii="Times New Roman" w:hAnsi="Times New Roman" w:cs="Times New Roman"/>
          <w:bCs/>
          <w:noProof/>
          <w:color w:val="000000"/>
          <w:spacing w:val="-2"/>
          <w:sz w:val="28"/>
          <w:szCs w:val="28"/>
          <w:lang w:val="kk-KZ"/>
        </w:rPr>
        <w:t xml:space="preserve">есептер </w:t>
      </w:r>
      <w:r w:rsidRPr="00395887">
        <w:rPr>
          <w:rFonts w:ascii="Times New Roman" w:hAnsi="Times New Roman" w:cs="Times New Roman"/>
          <w:noProof/>
          <w:color w:val="000000"/>
          <w:spacing w:val="-2"/>
          <w:sz w:val="28"/>
          <w:szCs w:val="28"/>
          <w:lang w:val="kk-KZ"/>
        </w:rPr>
        <w:t xml:space="preserve">шығару тиімді </w:t>
      </w:r>
      <w:r w:rsidRPr="00395887">
        <w:rPr>
          <w:rFonts w:ascii="Times New Roman" w:hAnsi="Times New Roman" w:cs="Times New Roman"/>
          <w:noProof/>
          <w:color w:val="000000"/>
          <w:spacing w:val="-3"/>
          <w:sz w:val="28"/>
          <w:szCs w:val="28"/>
          <w:lang w:val="kk-KZ"/>
        </w:rPr>
        <w:t>жаттығулардың бір түрі болып табылады.</w:t>
      </w:r>
    </w:p>
    <w:p w:rsidR="00E53F97" w:rsidRPr="00395887" w:rsidRDefault="00E53F97" w:rsidP="00E53F97">
      <w:pPr>
        <w:shd w:val="clear" w:color="auto" w:fill="FFFFFF"/>
        <w:spacing w:before="5" w:after="0"/>
        <w:jc w:val="both"/>
        <w:rPr>
          <w:rFonts w:ascii="Times New Roman" w:hAnsi="Times New Roman" w:cs="Times New Roman"/>
          <w:bCs/>
          <w:noProof/>
          <w:color w:val="000000"/>
          <w:sz w:val="28"/>
          <w:szCs w:val="28"/>
          <w:lang w:val="kk-KZ"/>
        </w:rPr>
      </w:pPr>
      <w:r w:rsidRPr="00395887">
        <w:rPr>
          <w:rFonts w:ascii="Times New Roman" w:hAnsi="Times New Roman" w:cs="Times New Roman"/>
          <w:bCs/>
          <w:noProof/>
          <w:color w:val="000000"/>
          <w:sz w:val="28"/>
          <w:szCs w:val="28"/>
          <w:lang w:val="kk-KZ"/>
        </w:rPr>
        <w:tab/>
        <w:t xml:space="preserve">Есептер </w:t>
      </w:r>
      <w:r w:rsidRPr="00395887">
        <w:rPr>
          <w:rFonts w:ascii="Times New Roman" w:hAnsi="Times New Roman" w:cs="Times New Roman"/>
          <w:noProof/>
          <w:color w:val="000000"/>
          <w:sz w:val="28"/>
          <w:szCs w:val="28"/>
          <w:lang w:val="kk-KZ"/>
        </w:rPr>
        <w:t xml:space="preserve">шығарудың </w:t>
      </w:r>
      <w:r w:rsidRPr="00395887">
        <w:rPr>
          <w:rFonts w:ascii="Times New Roman" w:hAnsi="Times New Roman" w:cs="Times New Roman"/>
          <w:bCs/>
          <w:noProof/>
          <w:color w:val="000000"/>
          <w:sz w:val="28"/>
          <w:szCs w:val="28"/>
          <w:lang w:val="kk-KZ"/>
        </w:rPr>
        <w:t xml:space="preserve">ең әуелі </w:t>
      </w:r>
      <w:r w:rsidRPr="00395887">
        <w:rPr>
          <w:rFonts w:ascii="Times New Roman" w:hAnsi="Times New Roman" w:cs="Times New Roman"/>
          <w:noProof/>
          <w:color w:val="000000"/>
          <w:sz w:val="28"/>
          <w:szCs w:val="28"/>
          <w:lang w:val="kk-KZ"/>
        </w:rPr>
        <w:t xml:space="preserve">балаларда толық </w:t>
      </w:r>
      <w:r w:rsidRPr="00395887">
        <w:rPr>
          <w:rFonts w:ascii="Times New Roman" w:hAnsi="Times New Roman" w:cs="Times New Roman"/>
          <w:bCs/>
          <w:noProof/>
          <w:color w:val="000000"/>
          <w:sz w:val="28"/>
          <w:szCs w:val="28"/>
          <w:lang w:val="kk-KZ"/>
        </w:rPr>
        <w:t xml:space="preserve">бағалы </w:t>
      </w:r>
      <w:r w:rsidRPr="00395887">
        <w:rPr>
          <w:rFonts w:ascii="Times New Roman" w:hAnsi="Times New Roman" w:cs="Times New Roman"/>
          <w:noProof/>
          <w:color w:val="000000"/>
          <w:sz w:val="28"/>
          <w:szCs w:val="28"/>
          <w:lang w:val="kk-KZ"/>
        </w:rPr>
        <w:t xml:space="preserve">математикалық ұғымдарды қалыптастыруда, олардың бағдарлама </w:t>
      </w:r>
      <w:r w:rsidRPr="00395887">
        <w:rPr>
          <w:rFonts w:ascii="Times New Roman" w:hAnsi="Times New Roman" w:cs="Times New Roman"/>
          <w:bCs/>
          <w:noProof/>
          <w:color w:val="000000"/>
          <w:sz w:val="28"/>
          <w:szCs w:val="28"/>
          <w:lang w:val="kk-KZ"/>
        </w:rPr>
        <w:t xml:space="preserve">анықтап берген теориялық білімді игеруде </w:t>
      </w:r>
      <w:r w:rsidRPr="00395887">
        <w:rPr>
          <w:rFonts w:ascii="Times New Roman" w:hAnsi="Times New Roman" w:cs="Times New Roman"/>
          <w:noProof/>
          <w:color w:val="000000"/>
          <w:sz w:val="28"/>
          <w:szCs w:val="28"/>
          <w:lang w:val="kk-KZ"/>
        </w:rPr>
        <w:t xml:space="preserve">өте </w:t>
      </w:r>
      <w:r w:rsidRPr="00395887">
        <w:rPr>
          <w:rFonts w:ascii="Times New Roman" w:hAnsi="Times New Roman" w:cs="Times New Roman"/>
          <w:bCs/>
          <w:noProof/>
          <w:color w:val="000000"/>
          <w:sz w:val="28"/>
          <w:szCs w:val="28"/>
          <w:lang w:val="kk-KZ"/>
        </w:rPr>
        <w:t xml:space="preserve">маңызды </w:t>
      </w:r>
      <w:r w:rsidRPr="00395887">
        <w:rPr>
          <w:rFonts w:ascii="Times New Roman" w:hAnsi="Times New Roman" w:cs="Times New Roman"/>
          <w:noProof/>
          <w:color w:val="000000"/>
          <w:sz w:val="28"/>
          <w:szCs w:val="28"/>
          <w:lang w:val="kk-KZ"/>
        </w:rPr>
        <w:t xml:space="preserve">мәні </w:t>
      </w:r>
      <w:r w:rsidRPr="00395887">
        <w:rPr>
          <w:rFonts w:ascii="Times New Roman" w:hAnsi="Times New Roman" w:cs="Times New Roman"/>
          <w:bCs/>
          <w:noProof/>
          <w:color w:val="000000"/>
          <w:sz w:val="28"/>
          <w:szCs w:val="28"/>
          <w:lang w:val="kk-KZ"/>
        </w:rPr>
        <w:t>бар.</w:t>
      </w:r>
    </w:p>
    <w:p w:rsidR="00E53F97" w:rsidRPr="00395887" w:rsidRDefault="00E53F97" w:rsidP="00E53F97">
      <w:pPr>
        <w:shd w:val="clear" w:color="auto" w:fill="FFFFFF"/>
        <w:spacing w:before="5"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ab/>
        <w:t>Геометриялық есептерді шешу барысында оның шартын өзгерту арқылы әртүрлі зерттеу жұмысын жүргізуге болады. Есеп шартында қолданылмаған информацияны зерттеп, ойымызды дамытатын басқа да есептер құрастыруға болады. Мұндай зерттеуге келтірілетін есептер жазықтықтағы салу және кеңістіктегі салулар болып табылады. Жазықтықтағы салулар белгілі аспаптардың көмегімен салынатын болса, кеңістікте мұндай салу аспаптары жоқ, тек аксиомалардың көмегімен салу, түрлендіру, есептері күрделі қатынастарды есептеуге берілген есептер зерттеудің қайнар көзі.</w:t>
      </w:r>
    </w:p>
    <w:p w:rsidR="00E53F9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ab/>
        <w:t xml:space="preserve">Геометрия есептері әр түрлі ізденістерімен жаңалықтар ашуға итермелейді. Кез-келген геометриялық есепті шешу кезінде соған сәйкес геометриялық фигураның әр алуан касиеттері анықталады. Бұл қасиеттер ең болмағанда есептің сұрағына жауап беруге қажетті және жеткілікті болады. Жалпы алғанда есепті шешу кезінде оған қолданылмайтын басы артық қасиеттерде кездесуі мүмкін. Әр түрлі көзқарас тұрғысынан алғанда маңызды болып табылатын, есеп шартында көрсетілмеген геометриялық фигураның </w:t>
      </w:r>
      <w:r w:rsidRPr="00395887">
        <w:rPr>
          <w:rFonts w:ascii="Times New Roman" w:hAnsi="Times New Roman" w:cs="Times New Roman"/>
          <w:sz w:val="28"/>
          <w:szCs w:val="28"/>
          <w:lang w:val="kk-KZ"/>
        </w:rPr>
        <w:lastRenderedPageBreak/>
        <w:t xml:space="preserve">қасиеттерін іздеген кезде ғана геометриялық есептерді зерттеу басталады. Мұндай зерттеу осы есептің шешілуімен тікелей байланысты. Есепті зерттеу барысында фигураның әр түрлі қызықты қасиеттерін іздеумен шектелуге болады. Геометриялық фигурадан табылған жаңа касиеттерді берілген есептің басқа жаңа шешімдерін іздеуге, жаңа есептер құрастыруға болады. </w:t>
      </w:r>
      <w:r>
        <w:rPr>
          <w:rFonts w:ascii="Times New Roman" w:hAnsi="Times New Roman" w:cs="Times New Roman"/>
          <w:sz w:val="28"/>
          <w:szCs w:val="28"/>
          <w:lang w:val="kk-KZ"/>
        </w:rPr>
        <w:tab/>
      </w:r>
      <w:r w:rsidRPr="00395887">
        <w:rPr>
          <w:rFonts w:ascii="Times New Roman" w:hAnsi="Times New Roman" w:cs="Times New Roman"/>
          <w:sz w:val="28"/>
          <w:szCs w:val="28"/>
          <w:lang w:val="kk-KZ"/>
        </w:rPr>
        <w:t>Геометрияның мектептегі курсы оқушыларды математикалық тұжырымдарды жалпылай білу дағдысын үйретеді.</w:t>
      </w:r>
    </w:p>
    <w:p w:rsidR="00E53F97" w:rsidRPr="0039588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Жалпылаудың түрлері төмендегідей:</w:t>
      </w:r>
    </w:p>
    <w:p w:rsidR="00E53F97" w:rsidRPr="0039588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 xml:space="preserve">1. </w:t>
      </w:r>
      <w:r w:rsidRPr="00395887">
        <w:rPr>
          <w:rFonts w:ascii="Times New Roman" w:hAnsi="Times New Roman" w:cs="Times New Roman"/>
          <w:iCs/>
          <w:sz w:val="28"/>
          <w:szCs w:val="28"/>
          <w:lang w:val="kk-KZ"/>
        </w:rPr>
        <w:t>Бір есепті не теореманы қарастыру негізінде</w:t>
      </w:r>
    </w:p>
    <w:p w:rsidR="00E53F97" w:rsidRPr="00395887" w:rsidRDefault="00E53F97" w:rsidP="00E53F97">
      <w:pPr>
        <w:numPr>
          <w:ilvl w:val="0"/>
          <w:numId w:val="1"/>
        </w:numPr>
        <w:spacing w:after="0"/>
        <w:jc w:val="both"/>
        <w:rPr>
          <w:rFonts w:ascii="Times New Roman" w:hAnsi="Times New Roman" w:cs="Times New Roman"/>
          <w:sz w:val="28"/>
          <w:szCs w:val="28"/>
          <w:lang w:val="kk-KZ"/>
        </w:rPr>
      </w:pPr>
      <w:r w:rsidRPr="00395887">
        <w:rPr>
          <w:rFonts w:ascii="Times New Roman" w:hAnsi="Times New Roman" w:cs="Times New Roman"/>
          <w:iCs/>
          <w:sz w:val="28"/>
          <w:szCs w:val="28"/>
          <w:lang w:val="kk-KZ"/>
        </w:rPr>
        <w:t>дәлелдеу мен есеп шешімін тікелей үйрену;</w:t>
      </w:r>
    </w:p>
    <w:p w:rsidR="00E53F97" w:rsidRPr="00395887" w:rsidRDefault="00E53F97" w:rsidP="00E53F97">
      <w:pPr>
        <w:numPr>
          <w:ilvl w:val="0"/>
          <w:numId w:val="1"/>
        </w:numPr>
        <w:spacing w:after="0"/>
        <w:jc w:val="both"/>
        <w:rPr>
          <w:rFonts w:ascii="Times New Roman" w:hAnsi="Times New Roman" w:cs="Times New Roman"/>
          <w:sz w:val="28"/>
          <w:szCs w:val="28"/>
          <w:lang w:val="kk-KZ"/>
        </w:rPr>
      </w:pPr>
      <w:r w:rsidRPr="00395887">
        <w:rPr>
          <w:rFonts w:ascii="Times New Roman" w:hAnsi="Times New Roman" w:cs="Times New Roman"/>
          <w:iCs/>
          <w:sz w:val="28"/>
          <w:szCs w:val="28"/>
          <w:lang w:val="kk-KZ"/>
        </w:rPr>
        <w:t xml:space="preserve"> есепті қайта тұжырымдау арқылы жалпылау.</w:t>
      </w:r>
    </w:p>
    <w:p w:rsidR="00E53F97" w:rsidRPr="0039588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iCs/>
          <w:sz w:val="28"/>
          <w:szCs w:val="28"/>
          <w:lang w:val="kk-KZ"/>
        </w:rPr>
        <w:t>2. Мұғалім ұсынған бірнеше дербес жағдайларды, үйрену арқылы жалпылау.</w:t>
      </w:r>
    </w:p>
    <w:p w:rsidR="00E53F97" w:rsidRPr="00395887" w:rsidRDefault="00E53F97" w:rsidP="00E53F97">
      <w:pPr>
        <w:spacing w:after="0"/>
        <w:jc w:val="both"/>
        <w:rPr>
          <w:rFonts w:ascii="Times New Roman" w:hAnsi="Times New Roman" w:cs="Times New Roman"/>
          <w:iCs/>
          <w:sz w:val="28"/>
          <w:szCs w:val="28"/>
          <w:lang w:val="kk-KZ"/>
        </w:rPr>
      </w:pPr>
      <w:r w:rsidRPr="00395887">
        <w:rPr>
          <w:rFonts w:ascii="Times New Roman" w:hAnsi="Times New Roman" w:cs="Times New Roman"/>
          <w:iCs/>
          <w:sz w:val="28"/>
          <w:szCs w:val="28"/>
          <w:lang w:val="kk-KZ"/>
        </w:rPr>
        <w:t xml:space="preserve">3. Жалпы теореманың дербес жағдайларын табу </w:t>
      </w:r>
    </w:p>
    <w:p w:rsidR="00E53F97" w:rsidRPr="00395887" w:rsidRDefault="00E53F97" w:rsidP="00E53F97">
      <w:pPr>
        <w:spacing w:after="0"/>
        <w:jc w:val="both"/>
        <w:rPr>
          <w:rFonts w:ascii="Times New Roman" w:hAnsi="Times New Roman" w:cs="Times New Roman"/>
          <w:iCs/>
          <w:sz w:val="28"/>
          <w:szCs w:val="28"/>
          <w:lang w:val="kk-KZ"/>
        </w:rPr>
      </w:pPr>
      <w:r w:rsidRPr="00395887">
        <w:rPr>
          <w:rFonts w:ascii="Times New Roman" w:hAnsi="Times New Roman" w:cs="Times New Roman"/>
          <w:iCs/>
          <w:sz w:val="28"/>
          <w:szCs w:val="28"/>
          <w:lang w:val="kk-KZ"/>
        </w:rPr>
        <w:t xml:space="preserve">4. Есептерді талдау мен шешуге негізделіп берілгендерге керісінше алынған мәліметтер бойынша есептер құрастыру. </w:t>
      </w:r>
    </w:p>
    <w:p w:rsidR="00E53F97" w:rsidRPr="00AC2576" w:rsidRDefault="00E53F97" w:rsidP="00E53F97">
      <w:pPr>
        <w:spacing w:after="0"/>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margin">
              <wp:align>right</wp:align>
            </wp:positionH>
            <wp:positionV relativeFrom="margin">
              <wp:align>center</wp:align>
            </wp:positionV>
            <wp:extent cx="2212975" cy="2084070"/>
            <wp:effectExtent l="19050" t="0" r="0" b="0"/>
            <wp:wrapSquare wrapText="bothSides"/>
            <wp:docPr id="2" name="Рисунок 2" descr="C:\Users\Admin\Desktop\Геометрия 7-9, Ж8мадильдаева\Изображение 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Геометрия 7-9, Ж8мадильдаева\Изображение 009.jpg"/>
                    <pic:cNvPicPr>
                      <a:picLocks noChangeAspect="1" noChangeArrowheads="1"/>
                    </pic:cNvPicPr>
                  </pic:nvPicPr>
                  <pic:blipFill>
                    <a:blip r:embed="rId5">
                      <a:lum bright="9000" contrast="5000"/>
                    </a:blip>
                    <a:srcRect l="4403" t="6613" r="74385" b="65559"/>
                    <a:stretch>
                      <a:fillRect/>
                    </a:stretch>
                  </pic:blipFill>
                  <pic:spPr bwMode="auto">
                    <a:xfrm>
                      <a:off x="0" y="0"/>
                      <a:ext cx="2212975" cy="2084070"/>
                    </a:xfrm>
                    <a:prstGeom prst="rect">
                      <a:avLst/>
                    </a:prstGeom>
                    <a:noFill/>
                    <a:ln w="9525">
                      <a:noFill/>
                      <a:miter lim="800000"/>
                      <a:headEnd/>
                      <a:tailEnd/>
                    </a:ln>
                  </pic:spPr>
                </pic:pic>
              </a:graphicData>
            </a:graphic>
          </wp:anchor>
        </w:drawing>
      </w:r>
      <w:r w:rsidRPr="00AC2576">
        <w:rPr>
          <w:rFonts w:ascii="Times New Roman" w:hAnsi="Times New Roman" w:cs="Times New Roman"/>
          <w:b/>
          <w:sz w:val="28"/>
          <w:szCs w:val="28"/>
          <w:lang w:val="kk-KZ"/>
        </w:rPr>
        <w:t>Жазықтықтағы фигуралардың аудандарын табу</w:t>
      </w:r>
    </w:p>
    <w:p w:rsidR="00E53F97" w:rsidRPr="0039588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1 - есеп</w:t>
      </w:r>
    </w:p>
    <w:p w:rsidR="00E53F97" w:rsidRPr="0039588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MNPK квадратына іштей жарты шеңберлер салынған. Оларға тиісті ортақ нүкте квадраттың диагональдарының қиылысу нүктесімен дәл келіп беттесіп жатыр, мұндағы MN=5. Сонда пайда болған фигураның ауданын есептеңдер.</w:t>
      </w:r>
    </w:p>
    <w:p w:rsidR="00E53F97" w:rsidRPr="00395887" w:rsidRDefault="00E53F97" w:rsidP="00E53F97">
      <w:pPr>
        <w:spacing w:after="0"/>
        <w:jc w:val="both"/>
        <w:rPr>
          <w:rFonts w:ascii="Times New Roman" w:hAnsi="Times New Roman" w:cs="Times New Roman"/>
          <w:sz w:val="28"/>
          <w:szCs w:val="28"/>
          <w:lang w:val="kk-KZ"/>
        </w:rPr>
      </w:pPr>
    </w:p>
    <w:p w:rsidR="00E53F97" w:rsidRPr="00395887" w:rsidRDefault="00E53F97" w:rsidP="00E53F97">
      <w:pPr>
        <w:spacing w:after="0"/>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margin">
              <wp:posOffset>3799205</wp:posOffset>
            </wp:positionH>
            <wp:positionV relativeFrom="margin">
              <wp:posOffset>6133465</wp:posOffset>
            </wp:positionV>
            <wp:extent cx="2056130" cy="1927225"/>
            <wp:effectExtent l="19050" t="0" r="1270" b="0"/>
            <wp:wrapSquare wrapText="bothSides"/>
            <wp:docPr id="1" name="Рисунок 1" descr="C:\Users\Admin\Desktop\Геометрия 7-9, Ж8мадильдаева\Изображение 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Геометрия 7-9, Ж8мадильдаева\Изображение 017.jpg"/>
                    <pic:cNvPicPr>
                      <a:picLocks noChangeAspect="1" noChangeArrowheads="1"/>
                    </pic:cNvPicPr>
                  </pic:nvPicPr>
                  <pic:blipFill>
                    <a:blip r:embed="rId6">
                      <a:lum bright="-1000" contrast="10000"/>
                    </a:blip>
                    <a:srcRect l="59237" t="32283" r="27371" b="50547"/>
                    <a:stretch>
                      <a:fillRect/>
                    </a:stretch>
                  </pic:blipFill>
                  <pic:spPr bwMode="auto">
                    <a:xfrm>
                      <a:off x="0" y="0"/>
                      <a:ext cx="2056130" cy="1927225"/>
                    </a:xfrm>
                    <a:prstGeom prst="rect">
                      <a:avLst/>
                    </a:prstGeom>
                    <a:noFill/>
                    <a:ln w="9525">
                      <a:noFill/>
                      <a:miter lim="800000"/>
                      <a:headEnd/>
                      <a:tailEnd/>
                    </a:ln>
                  </pic:spPr>
                </pic:pic>
              </a:graphicData>
            </a:graphic>
          </wp:anchor>
        </w:drawing>
      </w:r>
    </w:p>
    <w:p w:rsidR="00E53F97" w:rsidRPr="0039588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MNPK – квадрат. PK=5 квадратқа іштей 4 жарты шеңбер салынған. Штрихталған бөліктің ауданын табу керек.</w:t>
      </w:r>
    </w:p>
    <w:p w:rsidR="00E53F97" w:rsidRPr="0039588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b/>
          <w:sz w:val="28"/>
          <w:szCs w:val="28"/>
          <w:lang w:val="kk-KZ"/>
        </w:rPr>
        <w:t>Шешуі</w:t>
      </w:r>
      <w:r w:rsidRPr="00395887">
        <w:rPr>
          <w:rFonts w:ascii="Times New Roman" w:hAnsi="Times New Roman" w:cs="Times New Roman"/>
          <w:sz w:val="28"/>
          <w:szCs w:val="28"/>
          <w:lang w:val="kk-KZ"/>
        </w:rPr>
        <w:t>: S</w:t>
      </w:r>
      <w:r w:rsidRPr="00395887">
        <w:rPr>
          <w:rFonts w:ascii="Times New Roman" w:hAnsi="Times New Roman" w:cs="Times New Roman"/>
          <w:sz w:val="28"/>
          <w:szCs w:val="28"/>
          <w:vertAlign w:val="subscript"/>
          <w:lang w:val="kk-KZ"/>
        </w:rPr>
        <w:t xml:space="preserve">MNPK  </w:t>
      </w:r>
      <w:r w:rsidRPr="00395887">
        <w:rPr>
          <w:rFonts w:ascii="Times New Roman" w:hAnsi="Times New Roman" w:cs="Times New Roman"/>
          <w:sz w:val="28"/>
          <w:szCs w:val="28"/>
          <w:lang w:val="kk-KZ"/>
        </w:rPr>
        <w:t xml:space="preserve">- 2S </w:t>
      </w:r>
      <w:r w:rsidRPr="00395887">
        <w:rPr>
          <w:rFonts w:ascii="Times New Roman" w:hAnsi="Times New Roman" w:cs="Times New Roman"/>
          <w:sz w:val="28"/>
          <w:szCs w:val="28"/>
          <w:vertAlign w:val="subscript"/>
          <w:lang w:val="kk-KZ"/>
        </w:rPr>
        <w:t xml:space="preserve">жарты дөңг. </w:t>
      </w:r>
      <w:r w:rsidRPr="00395887">
        <w:rPr>
          <w:rFonts w:ascii="Times New Roman" w:hAnsi="Times New Roman" w:cs="Times New Roman"/>
          <w:sz w:val="28"/>
          <w:szCs w:val="28"/>
          <w:lang w:val="kk-KZ"/>
        </w:rPr>
        <w:t>= 2 S</w:t>
      </w:r>
      <w:r w:rsidRPr="00395887">
        <w:rPr>
          <w:rFonts w:ascii="Times New Roman" w:hAnsi="Times New Roman" w:cs="Times New Roman"/>
          <w:sz w:val="28"/>
          <w:szCs w:val="28"/>
          <w:vertAlign w:val="subscript"/>
          <w:lang w:val="kk-KZ"/>
        </w:rPr>
        <w:t xml:space="preserve"> </w:t>
      </w:r>
      <w:r w:rsidRPr="00395887">
        <w:rPr>
          <w:rFonts w:ascii="Times New Roman" w:hAnsi="Times New Roman" w:cs="Times New Roman"/>
          <w:sz w:val="28"/>
          <w:szCs w:val="28"/>
          <w:lang w:val="kk-KZ"/>
        </w:rPr>
        <w:t>жарты дөңгелектің радиусы 2,5-ке тең.</w:t>
      </w:r>
    </w:p>
    <w:p w:rsidR="00E53F97" w:rsidRPr="00395887" w:rsidRDefault="00E53F97" w:rsidP="00E53F97">
      <w:pPr>
        <w:spacing w:after="0"/>
        <w:jc w:val="both"/>
        <w:rPr>
          <w:rFonts w:ascii="Times New Roman" w:hAnsi="Times New Roman" w:cs="Times New Roman"/>
          <w:sz w:val="28"/>
          <w:szCs w:val="28"/>
          <w:lang w:val="kk-KZ"/>
        </w:rPr>
      </w:pPr>
      <m:oMath>
        <m:r>
          <w:rPr>
            <w:rFonts w:ascii="Cambria Math" w:hAnsi="Times New Roman" w:cs="Times New Roman"/>
            <w:sz w:val="28"/>
            <w:szCs w:val="28"/>
            <w:lang w:val="kk-KZ"/>
          </w:rPr>
          <m:t>2</m:t>
        </m:r>
        <m:r>
          <m:rPr>
            <m:sty m:val="p"/>
          </m:rPr>
          <w:rPr>
            <w:rFonts w:ascii="Cambria Math" w:hAnsi="Times New Roman" w:cs="Times New Roman"/>
            <w:sz w:val="28"/>
            <w:szCs w:val="28"/>
            <w:lang w:val="kk-KZ"/>
          </w:rPr>
          <m:t>S=25</m:t>
        </m:r>
        <m:r>
          <m:rPr>
            <m:sty m:val="p"/>
          </m:rPr>
          <w:rPr>
            <w:rFonts w:ascii="Times New Roman" w:hAnsi="Times New Roman" w:cs="Times New Roman"/>
            <w:sz w:val="28"/>
            <w:szCs w:val="28"/>
            <w:lang w:val="kk-KZ"/>
          </w:rPr>
          <m:t>-π</m:t>
        </m:r>
        <m:r>
          <m:rPr>
            <m:sty m:val="p"/>
          </m:rPr>
          <w:rPr>
            <w:rFonts w:ascii="Cambria Math" w:hAnsi="Times New Roman" w:cs="Times New Roman"/>
            <w:sz w:val="28"/>
            <w:szCs w:val="28"/>
            <w:lang w:val="kk-KZ"/>
          </w:rPr>
          <m:t>2,5</m:t>
        </m:r>
      </m:oMath>
      <w:r w:rsidRPr="00395887">
        <w:rPr>
          <w:rFonts w:ascii="Times New Roman" w:hAnsi="Times New Roman" w:cs="Times New Roman"/>
          <w:sz w:val="28"/>
          <w:szCs w:val="28"/>
          <w:vertAlign w:val="superscript"/>
          <w:lang w:val="kk-KZ"/>
        </w:rPr>
        <w:t>2</w:t>
      </w:r>
      <w:r w:rsidRPr="00395887">
        <w:rPr>
          <w:rFonts w:ascii="Times New Roman" w:hAnsi="Times New Roman" w:cs="Times New Roman"/>
          <w:sz w:val="28"/>
          <w:szCs w:val="28"/>
          <w:lang w:val="kk-KZ"/>
        </w:rPr>
        <w:t>=25–6,25</w:t>
      </w:r>
      <m:oMath>
        <m:r>
          <m:rPr>
            <m:sty m:val="p"/>
          </m:rPr>
          <w:rPr>
            <w:rFonts w:ascii="Cambria Math" w:hAnsi="Times New Roman" w:cs="Times New Roman"/>
            <w:sz w:val="28"/>
            <w:szCs w:val="28"/>
            <w:lang w:val="kk-KZ"/>
          </w:rPr>
          <m:t xml:space="preserve"> </m:t>
        </m:r>
        <m:r>
          <m:rPr>
            <m:sty m:val="p"/>
          </m:rPr>
          <w:rPr>
            <w:rFonts w:ascii="Times New Roman" w:hAnsi="Times New Roman" w:cs="Times New Roman"/>
            <w:sz w:val="28"/>
            <w:szCs w:val="28"/>
            <w:lang w:val="kk-KZ"/>
          </w:rPr>
          <m:t>π</m:t>
        </m:r>
      </m:oMath>
      <w:r w:rsidRPr="00395887">
        <w:rPr>
          <w:rFonts w:ascii="Times New Roman" w:hAnsi="Times New Roman" w:cs="Times New Roman"/>
          <w:sz w:val="28"/>
          <w:szCs w:val="28"/>
          <w:lang w:val="kk-KZ"/>
        </w:rPr>
        <w:t>. MNPK квадратының ауданы төрт еселенген S аудандары мен ізделінді фигураның ауданының қосындысына тең. Олай болса,</w:t>
      </w:r>
    </w:p>
    <w:p w:rsidR="00E53F97" w:rsidRPr="00395887" w:rsidRDefault="00E53F97" w:rsidP="00E53F97">
      <w:pPr>
        <w:spacing w:after="0"/>
        <w:jc w:val="both"/>
        <w:rPr>
          <w:rFonts w:ascii="Times New Roman" w:hAnsi="Times New Roman" w:cs="Times New Roman"/>
          <w:sz w:val="28"/>
          <w:szCs w:val="28"/>
          <w:lang w:val="kk-KZ"/>
        </w:rPr>
      </w:pPr>
    </w:p>
    <w:p w:rsidR="00E53F97" w:rsidRPr="0039588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 xml:space="preserve">S </w:t>
      </w:r>
      <w:r w:rsidRPr="00395887">
        <w:rPr>
          <w:rFonts w:ascii="Times New Roman" w:hAnsi="Times New Roman" w:cs="Times New Roman"/>
          <w:sz w:val="28"/>
          <w:szCs w:val="28"/>
          <w:vertAlign w:val="subscript"/>
          <w:lang w:val="kk-KZ"/>
        </w:rPr>
        <w:t xml:space="preserve">ізд.ф </w:t>
      </w:r>
      <w:r w:rsidRPr="00395887">
        <w:rPr>
          <w:rFonts w:ascii="Times New Roman" w:hAnsi="Times New Roman" w:cs="Times New Roman"/>
          <w:sz w:val="28"/>
          <w:szCs w:val="28"/>
          <w:lang w:val="kk-KZ"/>
        </w:rPr>
        <w:t>= S</w:t>
      </w:r>
      <w:r w:rsidRPr="00395887">
        <w:rPr>
          <w:rFonts w:ascii="Times New Roman" w:hAnsi="Times New Roman" w:cs="Times New Roman"/>
          <w:sz w:val="28"/>
          <w:szCs w:val="28"/>
          <w:vertAlign w:val="subscript"/>
          <w:lang w:val="kk-KZ"/>
        </w:rPr>
        <w:t xml:space="preserve">MNPK  </w:t>
      </w:r>
      <w:r w:rsidRPr="00395887">
        <w:rPr>
          <w:rFonts w:ascii="Times New Roman" w:hAnsi="Times New Roman" w:cs="Times New Roman"/>
          <w:sz w:val="28"/>
          <w:szCs w:val="28"/>
          <w:lang w:val="kk-KZ"/>
        </w:rPr>
        <w:t>- 4S = 25-2(25 – 6,25</w:t>
      </w:r>
      <m:oMath>
        <m:r>
          <m:rPr>
            <m:sty m:val="p"/>
          </m:rPr>
          <w:rPr>
            <w:rFonts w:ascii="Cambria Math" w:hAnsi="Times New Roman" w:cs="Times New Roman"/>
            <w:sz w:val="28"/>
            <w:szCs w:val="28"/>
            <w:lang w:val="kk-KZ"/>
          </w:rPr>
          <m:t xml:space="preserve"> </m:t>
        </m:r>
        <m:r>
          <m:rPr>
            <m:sty m:val="p"/>
          </m:rPr>
          <w:rPr>
            <w:rFonts w:ascii="Times New Roman" w:hAnsi="Times New Roman" w:cs="Times New Roman"/>
            <w:sz w:val="28"/>
            <w:szCs w:val="28"/>
            <w:lang w:val="kk-KZ"/>
          </w:rPr>
          <m:t>π</m:t>
        </m:r>
      </m:oMath>
      <w:r w:rsidRPr="00395887">
        <w:rPr>
          <w:rFonts w:ascii="Times New Roman" w:eastAsiaTheme="minorEastAsia" w:hAnsi="Times New Roman" w:cs="Times New Roman"/>
          <w:sz w:val="28"/>
          <w:szCs w:val="28"/>
          <w:lang w:val="kk-KZ"/>
        </w:rPr>
        <w:t>)</w:t>
      </w:r>
      <w:r w:rsidRPr="00395887">
        <w:rPr>
          <w:rFonts w:ascii="Times New Roman" w:hAnsi="Times New Roman" w:cs="Times New Roman"/>
          <w:sz w:val="28"/>
          <w:szCs w:val="28"/>
          <w:vertAlign w:val="subscript"/>
          <w:lang w:val="kk-KZ"/>
        </w:rPr>
        <w:t xml:space="preserve">  </w:t>
      </w:r>
      <w:r w:rsidRPr="00395887">
        <w:rPr>
          <w:rFonts w:ascii="Times New Roman" w:hAnsi="Times New Roman" w:cs="Times New Roman"/>
          <w:sz w:val="28"/>
          <w:szCs w:val="28"/>
          <w:lang w:val="kk-KZ"/>
        </w:rPr>
        <w:t>= 25-50+12,5</w:t>
      </w:r>
      <m:oMath>
        <m:r>
          <m:rPr>
            <m:sty m:val="p"/>
          </m:rPr>
          <w:rPr>
            <w:rFonts w:ascii="Cambria Math" w:hAnsi="Times New Roman" w:cs="Times New Roman"/>
            <w:sz w:val="28"/>
            <w:szCs w:val="28"/>
            <w:lang w:val="kk-KZ"/>
          </w:rPr>
          <m:t xml:space="preserve"> </m:t>
        </m:r>
        <m:r>
          <m:rPr>
            <m:sty m:val="p"/>
          </m:rPr>
          <w:rPr>
            <w:rFonts w:ascii="Times New Roman" w:hAnsi="Times New Roman" w:cs="Times New Roman"/>
            <w:sz w:val="28"/>
            <w:szCs w:val="28"/>
            <w:lang w:val="kk-KZ"/>
          </w:rPr>
          <m:t>π</m:t>
        </m:r>
      </m:oMath>
      <w:r w:rsidRPr="00395887">
        <w:rPr>
          <w:rFonts w:ascii="Times New Roman" w:hAnsi="Times New Roman" w:cs="Times New Roman"/>
          <w:sz w:val="28"/>
          <w:szCs w:val="28"/>
          <w:vertAlign w:val="subscript"/>
          <w:lang w:val="kk-KZ"/>
        </w:rPr>
        <w:t xml:space="preserve"> </w:t>
      </w:r>
      <w:r w:rsidRPr="00395887">
        <w:rPr>
          <w:rFonts w:ascii="Times New Roman" w:hAnsi="Times New Roman" w:cs="Times New Roman"/>
          <w:sz w:val="28"/>
          <w:szCs w:val="28"/>
          <w:lang w:val="kk-KZ"/>
        </w:rPr>
        <w:t>= -25+12,5</w:t>
      </w:r>
      <m:oMath>
        <m:r>
          <m:rPr>
            <m:sty m:val="p"/>
          </m:rPr>
          <w:rPr>
            <w:rFonts w:ascii="Cambria Math" w:hAnsi="Times New Roman" w:cs="Times New Roman"/>
            <w:sz w:val="28"/>
            <w:szCs w:val="28"/>
            <w:lang w:val="kk-KZ"/>
          </w:rPr>
          <m:t xml:space="preserve"> </m:t>
        </m:r>
        <m:r>
          <m:rPr>
            <m:sty m:val="p"/>
          </m:rPr>
          <w:rPr>
            <w:rFonts w:ascii="Times New Roman" w:hAnsi="Times New Roman" w:cs="Times New Roman"/>
            <w:sz w:val="28"/>
            <w:szCs w:val="28"/>
            <w:lang w:val="kk-KZ"/>
          </w:rPr>
          <m:t>π</m:t>
        </m:r>
      </m:oMath>
    </w:p>
    <w:p w:rsidR="00E53F97" w:rsidRPr="00395887" w:rsidRDefault="00E53F97" w:rsidP="00E53F97">
      <w:pPr>
        <w:spacing w:after="0"/>
        <w:jc w:val="both"/>
        <w:rPr>
          <w:rFonts w:ascii="Times New Roman" w:eastAsiaTheme="minorEastAsia" w:hAnsi="Times New Roman" w:cs="Times New Roman"/>
          <w:sz w:val="28"/>
          <w:szCs w:val="28"/>
          <w:lang w:val="kk-KZ"/>
        </w:rPr>
      </w:pPr>
      <w:r w:rsidRPr="00395887">
        <w:rPr>
          <w:rFonts w:ascii="Times New Roman" w:hAnsi="Times New Roman" w:cs="Times New Roman"/>
          <w:b/>
          <w:sz w:val="28"/>
          <w:szCs w:val="28"/>
          <w:lang w:val="kk-KZ"/>
        </w:rPr>
        <w:t>Жауабы</w:t>
      </w:r>
      <w:r w:rsidRPr="00395887">
        <w:rPr>
          <w:rFonts w:ascii="Times New Roman" w:hAnsi="Times New Roman" w:cs="Times New Roman"/>
          <w:sz w:val="28"/>
          <w:szCs w:val="28"/>
          <w:lang w:val="kk-KZ"/>
        </w:rPr>
        <w:t>: 12,5(</w:t>
      </w:r>
      <m:oMath>
        <m:r>
          <m:rPr>
            <m:sty m:val="p"/>
          </m:rPr>
          <w:rPr>
            <w:rFonts w:ascii="Cambria Math" w:hAnsi="Times New Roman" w:cs="Times New Roman"/>
            <w:sz w:val="28"/>
            <w:szCs w:val="28"/>
            <w:lang w:val="kk-KZ"/>
          </w:rPr>
          <m:t xml:space="preserve"> </m:t>
        </m:r>
        <m:r>
          <m:rPr>
            <m:sty m:val="p"/>
          </m:rPr>
          <w:rPr>
            <w:rFonts w:ascii="Times New Roman" w:hAnsi="Times New Roman" w:cs="Times New Roman"/>
            <w:sz w:val="28"/>
            <w:szCs w:val="28"/>
            <w:lang w:val="kk-KZ"/>
          </w:rPr>
          <m:t>π</m:t>
        </m:r>
        <m:r>
          <m:rPr>
            <m:sty m:val="p"/>
          </m:rPr>
          <w:rPr>
            <w:rFonts w:ascii="Cambria Math" w:hAnsi="Times New Roman" w:cs="Times New Roman"/>
            <w:sz w:val="28"/>
            <w:szCs w:val="28"/>
            <w:lang w:val="kk-KZ"/>
          </w:rPr>
          <m:t xml:space="preserve"> </m:t>
        </m:r>
      </m:oMath>
      <w:r w:rsidRPr="00395887">
        <w:rPr>
          <w:rFonts w:ascii="Times New Roman" w:eastAsiaTheme="minorEastAsia" w:hAnsi="Times New Roman" w:cs="Times New Roman"/>
          <w:sz w:val="28"/>
          <w:szCs w:val="28"/>
          <w:lang w:val="kk-KZ"/>
        </w:rPr>
        <w:t>– 2) кв.б.</w:t>
      </w:r>
    </w:p>
    <w:p w:rsidR="00E53F97" w:rsidRPr="00395887" w:rsidRDefault="00E53F97" w:rsidP="00E53F97">
      <w:pPr>
        <w:spacing w:after="0"/>
        <w:jc w:val="both"/>
        <w:rPr>
          <w:rFonts w:ascii="Times New Roman" w:eastAsia="Microsoft YaHei" w:hAnsi="Times New Roman" w:cs="Times New Roman"/>
          <w:b/>
          <w:bCs/>
          <w:color w:val="000000"/>
          <w:kern w:val="1"/>
          <w:sz w:val="28"/>
          <w:szCs w:val="28"/>
          <w:lang w:val="kk-KZ"/>
        </w:rPr>
      </w:pPr>
    </w:p>
    <w:p w:rsidR="00E53F97" w:rsidRPr="00395887" w:rsidRDefault="00E53F97" w:rsidP="00E53F97">
      <w:pPr>
        <w:pStyle w:val="2LTTitel"/>
        <w:spacing w:line="276" w:lineRule="auto"/>
        <w:jc w:val="both"/>
        <w:rPr>
          <w:rFonts w:ascii="Times New Roman" w:hAnsi="Times New Roman" w:cs="Times New Roman"/>
          <w:sz w:val="28"/>
          <w:szCs w:val="28"/>
          <w:lang w:val="kk-KZ"/>
        </w:rPr>
      </w:pPr>
      <w:r w:rsidRPr="00395887">
        <w:rPr>
          <w:rFonts w:ascii="Times New Roman" w:hAnsi="Times New Roman" w:cs="Times New Roman"/>
          <w:b/>
          <w:bCs/>
          <w:sz w:val="28"/>
          <w:szCs w:val="28"/>
          <w:lang w:val="kk-KZ"/>
        </w:rPr>
        <w:lastRenderedPageBreak/>
        <w:t>Координаталары бойынша нүктені салу</w:t>
      </w:r>
    </w:p>
    <w:p w:rsidR="00E53F97" w:rsidRPr="00395887" w:rsidRDefault="00E53F97" w:rsidP="00E53F97">
      <w:pPr>
        <w:pStyle w:val="a5"/>
        <w:spacing w:before="100" w:line="276" w:lineRule="auto"/>
        <w:ind w:left="540" w:hanging="530"/>
        <w:jc w:val="both"/>
        <w:rPr>
          <w:rFonts w:ascii="Times New Roman" w:cs="Times New Roman"/>
          <w:bCs/>
          <w:color w:val="000000"/>
          <w:sz w:val="28"/>
          <w:szCs w:val="28"/>
          <w:lang w:val="kk-KZ"/>
        </w:rPr>
      </w:pPr>
    </w:p>
    <w:p w:rsidR="00E53F97" w:rsidRPr="00395887" w:rsidRDefault="00E53F97" w:rsidP="00E53F97">
      <w:pPr>
        <w:pStyle w:val="a5"/>
        <w:spacing w:before="100" w:line="276" w:lineRule="auto"/>
        <w:ind w:hanging="567"/>
        <w:jc w:val="both"/>
        <w:rPr>
          <w:rFonts w:ascii="Times New Roman" w:cs="Times New Roman"/>
          <w:bCs/>
          <w:color w:val="000000"/>
          <w:sz w:val="28"/>
          <w:szCs w:val="28"/>
          <w:lang w:val="kk-KZ"/>
        </w:rPr>
      </w:pPr>
      <w:r w:rsidRPr="00395887">
        <w:rPr>
          <w:rFonts w:ascii="Times New Roman" w:cs="Times New Roman"/>
          <w:bCs/>
          <w:noProof/>
          <w:color w:val="000000"/>
          <w:sz w:val="28"/>
          <w:szCs w:val="28"/>
          <w:lang w:eastAsia="ru-RU"/>
        </w:rPr>
        <w:drawing>
          <wp:anchor distT="0" distB="0" distL="114300" distR="114300" simplePos="0" relativeHeight="251662336" behindDoc="0" locked="0" layoutInCell="1" allowOverlap="1">
            <wp:simplePos x="0" y="0"/>
            <wp:positionH relativeFrom="margin">
              <wp:posOffset>3185795</wp:posOffset>
            </wp:positionH>
            <wp:positionV relativeFrom="margin">
              <wp:posOffset>556260</wp:posOffset>
            </wp:positionV>
            <wp:extent cx="2858135" cy="1905000"/>
            <wp:effectExtent l="19050" t="0" r="0" b="0"/>
            <wp:wrapSquare wrapText="bothSides"/>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l="40727" t="31624" r="38859" b="44200"/>
                    <a:stretch>
                      <a:fillRect/>
                    </a:stretch>
                  </pic:blipFill>
                  <pic:spPr bwMode="auto">
                    <a:xfrm>
                      <a:off x="0" y="0"/>
                      <a:ext cx="2858135" cy="1905000"/>
                    </a:xfrm>
                    <a:prstGeom prst="rect">
                      <a:avLst/>
                    </a:prstGeom>
                    <a:noFill/>
                    <a:ln w="9525">
                      <a:noFill/>
                      <a:miter lim="800000"/>
                      <a:headEnd/>
                      <a:tailEnd/>
                    </a:ln>
                  </pic:spPr>
                </pic:pic>
              </a:graphicData>
            </a:graphic>
          </wp:anchor>
        </w:drawing>
      </w:r>
      <w:r w:rsidRPr="00395887">
        <w:rPr>
          <w:rFonts w:ascii="Times New Roman" w:cs="Times New Roman"/>
          <w:bCs/>
          <w:noProof/>
          <w:color w:val="000000"/>
          <w:sz w:val="28"/>
          <w:szCs w:val="28"/>
          <w:lang w:eastAsia="ru-RU"/>
        </w:rPr>
        <w:drawing>
          <wp:anchor distT="0" distB="0" distL="114300" distR="114300" simplePos="0" relativeHeight="251661312" behindDoc="0" locked="0" layoutInCell="1" allowOverlap="1">
            <wp:simplePos x="0" y="0"/>
            <wp:positionH relativeFrom="margin">
              <wp:posOffset>3558540</wp:posOffset>
            </wp:positionH>
            <wp:positionV relativeFrom="margin">
              <wp:posOffset>556260</wp:posOffset>
            </wp:positionV>
            <wp:extent cx="2486660" cy="1657350"/>
            <wp:effectExtent l="19050" t="0" r="8890" b="0"/>
            <wp:wrapSquare wrapText="bothSides"/>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l="40727" t="31624" r="38859" b="44200"/>
                    <a:stretch>
                      <a:fillRect/>
                    </a:stretch>
                  </pic:blipFill>
                  <pic:spPr bwMode="auto">
                    <a:xfrm>
                      <a:off x="0" y="0"/>
                      <a:ext cx="2486660" cy="1657350"/>
                    </a:xfrm>
                    <a:prstGeom prst="rect">
                      <a:avLst/>
                    </a:prstGeom>
                    <a:noFill/>
                    <a:ln w="9525">
                      <a:noFill/>
                      <a:miter lim="800000"/>
                      <a:headEnd/>
                      <a:tailEnd/>
                    </a:ln>
                  </pic:spPr>
                </pic:pic>
              </a:graphicData>
            </a:graphic>
          </wp:anchor>
        </w:drawing>
      </w:r>
      <w:r w:rsidRPr="00395887">
        <w:rPr>
          <w:rFonts w:ascii="Times New Roman" w:cs="Times New Roman"/>
          <w:bCs/>
          <w:color w:val="000000"/>
          <w:sz w:val="28"/>
          <w:szCs w:val="28"/>
          <w:lang w:val="kk-KZ"/>
        </w:rPr>
        <w:t>№2-есеп</w:t>
      </w:r>
    </w:p>
    <w:p w:rsidR="00E53F97" w:rsidRPr="00395887" w:rsidRDefault="00E53F97" w:rsidP="00E53F97">
      <w:pPr>
        <w:pStyle w:val="a5"/>
        <w:spacing w:before="100" w:line="276" w:lineRule="auto"/>
        <w:ind w:hanging="567"/>
        <w:jc w:val="both"/>
        <w:rPr>
          <w:rFonts w:ascii="Times New Roman" w:cs="Times New Roman"/>
          <w:sz w:val="28"/>
          <w:szCs w:val="28"/>
          <w:lang w:val="kk-KZ"/>
        </w:rPr>
      </w:pPr>
      <w:r w:rsidRPr="00395887">
        <w:rPr>
          <w:rFonts w:ascii="Times New Roman" w:cs="Times New Roman"/>
          <w:bCs/>
          <w:color w:val="000000"/>
          <w:sz w:val="28"/>
          <w:szCs w:val="28"/>
          <w:lang w:val="kk-KZ"/>
        </w:rPr>
        <w:t xml:space="preserve">(2; - 3), (2; - 2), (4; - 2), (4; - 1),(3; 1), (2; 1), </w:t>
      </w:r>
    </w:p>
    <w:p w:rsidR="00E53F97" w:rsidRPr="00395887" w:rsidRDefault="00E53F97" w:rsidP="00E53F97">
      <w:pPr>
        <w:pStyle w:val="a5"/>
        <w:spacing w:before="100" w:line="276" w:lineRule="auto"/>
        <w:ind w:hanging="530"/>
        <w:jc w:val="both"/>
        <w:rPr>
          <w:rFonts w:ascii="Times New Roman" w:cs="Times New Roman"/>
          <w:sz w:val="28"/>
          <w:szCs w:val="28"/>
          <w:lang w:val="kk-KZ"/>
        </w:rPr>
      </w:pPr>
      <w:r w:rsidRPr="00395887">
        <w:rPr>
          <w:rFonts w:ascii="Times New Roman" w:cs="Times New Roman"/>
          <w:bCs/>
          <w:color w:val="000000"/>
          <w:sz w:val="28"/>
          <w:szCs w:val="28"/>
          <w:lang w:val="kk-KZ"/>
        </w:rPr>
        <w:t xml:space="preserve">(1; 2), (0; 0), (- 3; 2),(- 4; 5), (0; 8), (2; 7), </w:t>
      </w:r>
    </w:p>
    <w:p w:rsidR="00E53F97" w:rsidRPr="00395887" w:rsidRDefault="00E53F97" w:rsidP="00E53F97">
      <w:pPr>
        <w:pStyle w:val="a5"/>
        <w:spacing w:before="100" w:line="276" w:lineRule="auto"/>
        <w:ind w:hanging="530"/>
        <w:jc w:val="both"/>
        <w:rPr>
          <w:rFonts w:ascii="Times New Roman" w:cs="Times New Roman"/>
          <w:sz w:val="28"/>
          <w:szCs w:val="28"/>
          <w:lang w:val="kk-KZ"/>
        </w:rPr>
      </w:pPr>
      <w:r w:rsidRPr="00395887">
        <w:rPr>
          <w:rFonts w:ascii="Times New Roman" w:cs="Times New Roman"/>
          <w:bCs/>
          <w:color w:val="000000"/>
          <w:sz w:val="28"/>
          <w:szCs w:val="28"/>
          <w:lang w:val="kk-KZ"/>
        </w:rPr>
        <w:t xml:space="preserve">(6; 7), (8; 8), (10; 6), (10; 2), (7; 0), (6; 2), </w:t>
      </w:r>
    </w:p>
    <w:p w:rsidR="00E53F97" w:rsidRPr="00395887" w:rsidRDefault="00E53F97" w:rsidP="00E53F97">
      <w:pPr>
        <w:pStyle w:val="a5"/>
        <w:spacing w:before="100" w:line="276" w:lineRule="auto"/>
        <w:ind w:hanging="530"/>
        <w:jc w:val="both"/>
        <w:rPr>
          <w:rFonts w:ascii="Times New Roman" w:cs="Times New Roman"/>
          <w:sz w:val="28"/>
          <w:szCs w:val="28"/>
          <w:lang w:val="kk-KZ"/>
        </w:rPr>
      </w:pPr>
      <w:r w:rsidRPr="00395887">
        <w:rPr>
          <w:rFonts w:ascii="Times New Roman" w:cs="Times New Roman"/>
          <w:bCs/>
          <w:color w:val="000000"/>
          <w:sz w:val="28"/>
          <w:szCs w:val="28"/>
          <w:lang w:val="kk-KZ"/>
        </w:rPr>
        <w:t>(6;- 2), (5; - 3), (2; - 3)(4; - 3),(4; - 5), (3; - 9)</w:t>
      </w:r>
    </w:p>
    <w:p w:rsidR="00E53F97" w:rsidRPr="00395887" w:rsidRDefault="00E53F97" w:rsidP="00E53F97">
      <w:pPr>
        <w:pStyle w:val="a5"/>
        <w:spacing w:before="100" w:line="276" w:lineRule="auto"/>
        <w:ind w:hanging="530"/>
        <w:jc w:val="both"/>
        <w:rPr>
          <w:rFonts w:ascii="Times New Roman" w:cs="Times New Roman"/>
          <w:sz w:val="28"/>
          <w:szCs w:val="28"/>
          <w:lang w:val="kk-KZ"/>
        </w:rPr>
      </w:pPr>
      <w:r w:rsidRPr="00395887">
        <w:rPr>
          <w:rFonts w:ascii="Times New Roman" w:cs="Times New Roman"/>
          <w:bCs/>
          <w:color w:val="000000"/>
          <w:sz w:val="28"/>
          <w:szCs w:val="28"/>
          <w:lang w:val="kk-KZ"/>
        </w:rPr>
        <w:t>(0; - 8), (1; - 5),(1; - 4), (0;- 4), (0; - 9),(- 3,9),</w:t>
      </w:r>
    </w:p>
    <w:p w:rsidR="00E53F97" w:rsidRPr="00395887" w:rsidRDefault="00E53F97" w:rsidP="00E53F97">
      <w:pPr>
        <w:pStyle w:val="a5"/>
        <w:spacing w:before="100" w:line="276" w:lineRule="auto"/>
        <w:ind w:hanging="530"/>
        <w:jc w:val="both"/>
        <w:rPr>
          <w:rFonts w:ascii="Times New Roman" w:cs="Times New Roman"/>
          <w:sz w:val="28"/>
          <w:szCs w:val="28"/>
          <w:lang w:val="kk-KZ"/>
        </w:rPr>
      </w:pPr>
      <w:r w:rsidRPr="00395887">
        <w:rPr>
          <w:rFonts w:ascii="Times New Roman" w:cs="Times New Roman"/>
          <w:bCs/>
          <w:color w:val="000000"/>
          <w:sz w:val="28"/>
          <w:szCs w:val="28"/>
          <w:lang w:val="kk-KZ"/>
        </w:rPr>
        <w:t>(- 3; - 3), (- 7; - 3),(- 7; - 7), (- 8; - 7), (- 8; -8),</w:t>
      </w:r>
    </w:p>
    <w:p w:rsidR="00E53F97" w:rsidRPr="00395887" w:rsidRDefault="00E53F97" w:rsidP="00E53F97">
      <w:pPr>
        <w:pStyle w:val="a5"/>
        <w:spacing w:before="100" w:line="276" w:lineRule="auto"/>
        <w:ind w:hanging="530"/>
        <w:jc w:val="both"/>
        <w:rPr>
          <w:rFonts w:ascii="Times New Roman" w:cs="Times New Roman"/>
          <w:sz w:val="28"/>
          <w:szCs w:val="28"/>
          <w:lang w:val="kk-KZ"/>
        </w:rPr>
      </w:pPr>
      <w:r w:rsidRPr="00395887">
        <w:rPr>
          <w:rFonts w:ascii="Times New Roman" w:cs="Times New Roman"/>
          <w:bCs/>
          <w:color w:val="000000"/>
          <w:sz w:val="28"/>
          <w:szCs w:val="28"/>
          <w:lang w:val="kk-KZ"/>
        </w:rPr>
        <w:t>(- 11; - 8),(- 10; - 4), (- 11; - 1), (- 14; - 3),</w:t>
      </w:r>
    </w:p>
    <w:p w:rsidR="00E53F97" w:rsidRPr="00395887" w:rsidRDefault="00E53F97" w:rsidP="00E53F97">
      <w:pPr>
        <w:pStyle w:val="a5"/>
        <w:spacing w:before="100" w:line="276" w:lineRule="auto"/>
        <w:ind w:hanging="530"/>
        <w:jc w:val="both"/>
        <w:rPr>
          <w:rFonts w:ascii="Times New Roman" w:cs="Times New Roman"/>
          <w:sz w:val="28"/>
          <w:szCs w:val="28"/>
          <w:lang w:val="kk-KZ"/>
        </w:rPr>
      </w:pPr>
      <w:r w:rsidRPr="00395887">
        <w:rPr>
          <w:rFonts w:ascii="Times New Roman" w:cs="Times New Roman"/>
          <w:bCs/>
          <w:color w:val="000000"/>
          <w:sz w:val="28"/>
          <w:szCs w:val="28"/>
          <w:lang w:val="kk-KZ"/>
        </w:rPr>
        <w:t>(- 12; - 1), (- 11;2), (- 8;4), (- 4;5), (2; 4), (6; 4)</w:t>
      </w:r>
    </w:p>
    <w:p w:rsidR="00E53F97" w:rsidRPr="00395887" w:rsidRDefault="00E53F97" w:rsidP="00E53F97">
      <w:pPr>
        <w:pStyle w:val="a5"/>
        <w:spacing w:before="100" w:line="276" w:lineRule="auto"/>
        <w:ind w:hanging="567"/>
        <w:jc w:val="both"/>
        <w:rPr>
          <w:rFonts w:ascii="Times New Roman" w:cs="Times New Roman"/>
          <w:bCs/>
          <w:color w:val="000000"/>
          <w:sz w:val="28"/>
          <w:szCs w:val="28"/>
          <w:lang w:val="kk-KZ"/>
        </w:rPr>
      </w:pPr>
    </w:p>
    <w:p w:rsidR="00E53F97" w:rsidRPr="00395887" w:rsidRDefault="00E53F97" w:rsidP="00E53F97">
      <w:pPr>
        <w:pStyle w:val="a5"/>
        <w:spacing w:before="100" w:line="276" w:lineRule="auto"/>
        <w:ind w:hanging="567"/>
        <w:jc w:val="both"/>
        <w:rPr>
          <w:rFonts w:ascii="Times New Roman" w:cs="Times New Roman"/>
          <w:bCs/>
          <w:color w:val="000000"/>
          <w:sz w:val="28"/>
          <w:szCs w:val="28"/>
          <w:lang w:val="kk-KZ"/>
        </w:rPr>
      </w:pPr>
      <w:r>
        <w:rPr>
          <w:rFonts w:ascii="Times New Roman" w:cs="Times New Roman"/>
          <w:bCs/>
          <w:noProof/>
          <w:color w:val="000000"/>
          <w:sz w:val="28"/>
          <w:szCs w:val="28"/>
          <w:lang w:eastAsia="ru-RU"/>
        </w:rPr>
        <w:drawing>
          <wp:anchor distT="0" distB="0" distL="114300" distR="114300" simplePos="0" relativeHeight="251663360" behindDoc="0" locked="0" layoutInCell="1" allowOverlap="1">
            <wp:simplePos x="0" y="0"/>
            <wp:positionH relativeFrom="margin">
              <wp:align>right</wp:align>
            </wp:positionH>
            <wp:positionV relativeFrom="margin">
              <wp:align>center</wp:align>
            </wp:positionV>
            <wp:extent cx="2857500" cy="2143125"/>
            <wp:effectExtent l="19050" t="0" r="0" b="0"/>
            <wp:wrapSquare wrapText="bothSides"/>
            <wp:docPr id="2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l="17157" t="56125" r="62119" b="16239"/>
                    <a:stretch>
                      <a:fillRect/>
                    </a:stretch>
                  </pic:blipFill>
                  <pic:spPr bwMode="auto">
                    <a:xfrm>
                      <a:off x="0" y="0"/>
                      <a:ext cx="2857500" cy="2143125"/>
                    </a:xfrm>
                    <a:prstGeom prst="rect">
                      <a:avLst/>
                    </a:prstGeom>
                    <a:noFill/>
                    <a:ln w="9525">
                      <a:noFill/>
                      <a:miter lim="800000"/>
                      <a:headEnd/>
                      <a:tailEnd/>
                    </a:ln>
                  </pic:spPr>
                </pic:pic>
              </a:graphicData>
            </a:graphic>
          </wp:anchor>
        </w:drawing>
      </w:r>
      <w:r w:rsidRPr="00395887">
        <w:rPr>
          <w:rFonts w:ascii="Times New Roman" w:cs="Times New Roman"/>
          <w:bCs/>
          <w:color w:val="000000"/>
          <w:sz w:val="28"/>
          <w:szCs w:val="28"/>
          <w:lang w:val="kk-KZ"/>
        </w:rPr>
        <w:t>№3-есеп</w:t>
      </w:r>
    </w:p>
    <w:p w:rsidR="00E53F97" w:rsidRPr="00395887" w:rsidRDefault="00E53F97" w:rsidP="00E53F97">
      <w:pPr>
        <w:pStyle w:val="a5"/>
        <w:spacing w:before="100" w:line="276" w:lineRule="auto"/>
        <w:ind w:hanging="567"/>
        <w:jc w:val="both"/>
        <w:rPr>
          <w:rFonts w:ascii="Times New Roman" w:cs="Times New Roman"/>
          <w:bCs/>
          <w:color w:val="000000"/>
          <w:sz w:val="28"/>
          <w:szCs w:val="28"/>
          <w:lang w:val="kk-KZ"/>
        </w:rPr>
      </w:pPr>
    </w:p>
    <w:p w:rsidR="00E53F97" w:rsidRPr="00E53F97" w:rsidRDefault="00E53F97" w:rsidP="00E53F97">
      <w:pPr>
        <w:spacing w:after="0"/>
        <w:ind w:left="-567"/>
        <w:jc w:val="both"/>
        <w:rPr>
          <w:rFonts w:ascii="Times New Roman" w:hAnsi="Times New Roman" w:cs="Times New Roman"/>
          <w:sz w:val="28"/>
          <w:szCs w:val="28"/>
          <w:lang w:val="kk-KZ"/>
        </w:rPr>
      </w:pPr>
      <w:r w:rsidRPr="00E53F97">
        <w:rPr>
          <w:rFonts w:ascii="Times New Roman" w:hAnsi="Times New Roman" w:cs="Times New Roman"/>
          <w:bCs/>
          <w:sz w:val="28"/>
          <w:szCs w:val="28"/>
          <w:lang w:val="kk-KZ"/>
        </w:rPr>
        <w:t>(- 9; 5), (- 7; 5), (- 6; 6), (- 5; 6), (- 4; 7),</w:t>
      </w:r>
    </w:p>
    <w:p w:rsidR="00E53F97" w:rsidRPr="00E53F97" w:rsidRDefault="00E53F97" w:rsidP="00E53F97">
      <w:pPr>
        <w:spacing w:after="0"/>
        <w:ind w:left="-567"/>
        <w:jc w:val="both"/>
        <w:rPr>
          <w:rFonts w:ascii="Times New Roman" w:hAnsi="Times New Roman" w:cs="Times New Roman"/>
          <w:sz w:val="28"/>
          <w:szCs w:val="28"/>
          <w:lang w:val="kk-KZ"/>
        </w:rPr>
      </w:pPr>
      <w:r w:rsidRPr="00E53F97">
        <w:rPr>
          <w:rFonts w:ascii="Times New Roman" w:hAnsi="Times New Roman" w:cs="Times New Roman"/>
          <w:bCs/>
          <w:sz w:val="28"/>
          <w:szCs w:val="28"/>
          <w:lang w:val="kk-KZ"/>
        </w:rPr>
        <w:t xml:space="preserve">(- 4; 6), (- 1; 3), (8; 3), (10; 1), (10; - 4), </w:t>
      </w:r>
    </w:p>
    <w:p w:rsidR="00E53F97" w:rsidRPr="00E53F97" w:rsidRDefault="00E53F97" w:rsidP="00E53F97">
      <w:pPr>
        <w:spacing w:after="0"/>
        <w:ind w:left="-567"/>
        <w:jc w:val="both"/>
        <w:rPr>
          <w:rFonts w:ascii="Times New Roman" w:hAnsi="Times New Roman" w:cs="Times New Roman"/>
          <w:sz w:val="28"/>
          <w:szCs w:val="28"/>
          <w:lang w:val="kk-KZ"/>
        </w:rPr>
      </w:pPr>
      <w:r w:rsidRPr="00E53F97">
        <w:rPr>
          <w:rFonts w:ascii="Times New Roman" w:hAnsi="Times New Roman" w:cs="Times New Roman"/>
          <w:bCs/>
          <w:sz w:val="28"/>
          <w:szCs w:val="28"/>
          <w:lang w:val="kk-KZ"/>
        </w:rPr>
        <w:t>(9; - 5), (9; - 1), (7; - 7), (5; - 7), (6; - 6),</w:t>
      </w:r>
      <w:r w:rsidRPr="00E53F97">
        <w:rPr>
          <w:rFonts w:ascii="Times New Roman" w:hAnsi="Times New Roman" w:cs="Times New Roman"/>
          <w:noProof/>
          <w:sz w:val="28"/>
          <w:szCs w:val="28"/>
          <w:lang w:val="kk-KZ" w:eastAsia="ru-RU"/>
        </w:rPr>
        <w:t xml:space="preserve"> </w:t>
      </w:r>
    </w:p>
    <w:p w:rsidR="00E53F97" w:rsidRPr="00E53F97" w:rsidRDefault="00E53F97" w:rsidP="00E53F97">
      <w:pPr>
        <w:spacing w:after="0"/>
        <w:ind w:left="-567"/>
        <w:jc w:val="both"/>
        <w:rPr>
          <w:rFonts w:ascii="Times New Roman" w:hAnsi="Times New Roman" w:cs="Times New Roman"/>
          <w:sz w:val="28"/>
          <w:szCs w:val="28"/>
          <w:lang w:val="kk-KZ"/>
        </w:rPr>
      </w:pPr>
      <w:r w:rsidRPr="00E53F97">
        <w:rPr>
          <w:rFonts w:ascii="Times New Roman" w:hAnsi="Times New Roman" w:cs="Times New Roman"/>
          <w:bCs/>
          <w:sz w:val="28"/>
          <w:szCs w:val="28"/>
          <w:lang w:val="kk-KZ"/>
        </w:rPr>
        <w:t>(6; - 4), (5; - 2), (5; - 1),(3; - 2), (0; - 1)</w:t>
      </w:r>
    </w:p>
    <w:p w:rsidR="00E53F97" w:rsidRPr="00E53F97" w:rsidRDefault="00E53F97" w:rsidP="00E53F97">
      <w:pPr>
        <w:spacing w:after="0"/>
        <w:ind w:left="-567"/>
        <w:jc w:val="both"/>
        <w:rPr>
          <w:rFonts w:ascii="Times New Roman" w:hAnsi="Times New Roman" w:cs="Times New Roman"/>
          <w:sz w:val="28"/>
          <w:szCs w:val="28"/>
          <w:lang w:val="kk-KZ"/>
        </w:rPr>
      </w:pPr>
      <w:r w:rsidRPr="00E53F97">
        <w:rPr>
          <w:rFonts w:ascii="Times New Roman" w:hAnsi="Times New Roman" w:cs="Times New Roman"/>
          <w:bCs/>
          <w:sz w:val="28"/>
          <w:szCs w:val="28"/>
          <w:lang w:val="kk-KZ"/>
        </w:rPr>
        <w:t xml:space="preserve">(- 3; - 2), (- 3; - 7), (- 5; - 7), (- 4; - 6), </w:t>
      </w:r>
    </w:p>
    <w:p w:rsidR="00E53F97" w:rsidRPr="00E53F97" w:rsidRDefault="00E53F97" w:rsidP="00E53F97">
      <w:pPr>
        <w:spacing w:after="0"/>
        <w:ind w:left="-567"/>
        <w:jc w:val="both"/>
        <w:rPr>
          <w:rFonts w:ascii="Times New Roman" w:hAnsi="Times New Roman" w:cs="Times New Roman"/>
          <w:sz w:val="28"/>
          <w:szCs w:val="28"/>
          <w:lang w:val="kk-KZ"/>
        </w:rPr>
      </w:pPr>
      <w:r w:rsidRPr="00E53F97">
        <w:rPr>
          <w:rFonts w:ascii="Times New Roman" w:hAnsi="Times New Roman" w:cs="Times New Roman"/>
          <w:bCs/>
          <w:sz w:val="28"/>
          <w:szCs w:val="28"/>
          <w:lang w:val="kk-KZ"/>
        </w:rPr>
        <w:t>(- 4; - 1), (- 6; 3), (- 9; 4), (- 9; 5),көзі: (- 6; 5)</w:t>
      </w:r>
    </w:p>
    <w:p w:rsidR="00E53F97" w:rsidRDefault="00E53F97" w:rsidP="00E53F97">
      <w:pPr>
        <w:spacing w:after="0"/>
        <w:jc w:val="both"/>
        <w:rPr>
          <w:rFonts w:ascii="Times New Roman" w:hAnsi="Times New Roman" w:cs="Times New Roman"/>
          <w:sz w:val="28"/>
          <w:szCs w:val="28"/>
          <w:lang w:val="kk-KZ"/>
        </w:rPr>
      </w:pPr>
    </w:p>
    <w:p w:rsidR="00E53F97" w:rsidRPr="00AC2576" w:rsidRDefault="00E53F97" w:rsidP="00E53F97">
      <w:pPr>
        <w:spacing w:after="0"/>
        <w:jc w:val="both"/>
        <w:rPr>
          <w:rFonts w:ascii="Times New Roman" w:hAnsi="Times New Roman" w:cs="Times New Roman"/>
          <w:b/>
          <w:sz w:val="28"/>
          <w:szCs w:val="28"/>
          <w:lang w:val="kk-KZ"/>
        </w:rPr>
      </w:pPr>
      <w:r w:rsidRPr="00AC2576">
        <w:rPr>
          <w:rFonts w:ascii="Times New Roman" w:hAnsi="Times New Roman" w:cs="Times New Roman"/>
          <w:b/>
          <w:sz w:val="28"/>
          <w:szCs w:val="28"/>
          <w:lang w:val="kk-KZ"/>
        </w:rPr>
        <w:t>Салу есептері</w:t>
      </w:r>
    </w:p>
    <w:p w:rsidR="00E53F97" w:rsidRPr="00395887" w:rsidRDefault="00E53F97" w:rsidP="00E53F9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395887">
        <w:rPr>
          <w:rFonts w:ascii="Times New Roman" w:hAnsi="Times New Roman" w:cs="Times New Roman"/>
          <w:sz w:val="28"/>
          <w:szCs w:val="28"/>
          <w:lang w:val="kk-KZ"/>
        </w:rPr>
        <w:t>-есеп</w:t>
      </w:r>
    </w:p>
    <w:p w:rsidR="00E53F97" w:rsidRPr="0039588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ab/>
        <w:t>Қабырғасы және диагоналі бойынша ромб салыңдар</w:t>
      </w:r>
    </w:p>
    <w:p w:rsidR="00E53F97" w:rsidRPr="0039588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 xml:space="preserve">Салу жолы: 2 жағдай қарастырамыз. </w:t>
      </w:r>
      <w:r w:rsidRPr="00395887">
        <w:rPr>
          <w:rFonts w:ascii="Times New Roman" w:hAnsi="Times New Roman" w:cs="Times New Roman"/>
          <w:sz w:val="28"/>
          <w:szCs w:val="28"/>
          <w:lang w:val="en-US"/>
        </w:rPr>
        <w:t>d</w:t>
      </w:r>
      <w:r w:rsidRPr="00395887">
        <w:rPr>
          <w:rFonts w:ascii="Times New Roman" w:hAnsi="Times New Roman" w:cs="Times New Roman"/>
          <w:sz w:val="28"/>
          <w:szCs w:val="28"/>
          <w:vertAlign w:val="subscript"/>
        </w:rPr>
        <w:t>1</w:t>
      </w:r>
      <w:r w:rsidRPr="00395887">
        <w:rPr>
          <w:rFonts w:ascii="Times New Roman" w:hAnsi="Times New Roman" w:cs="Times New Roman"/>
          <w:sz w:val="28"/>
          <w:szCs w:val="28"/>
        </w:rPr>
        <w:t>=</w:t>
      </w:r>
      <w:r w:rsidRPr="00395887">
        <w:rPr>
          <w:rFonts w:ascii="Times New Roman" w:hAnsi="Times New Roman" w:cs="Times New Roman"/>
          <w:sz w:val="28"/>
          <w:szCs w:val="28"/>
        </w:rPr>
        <w:object w:dxaOrig="4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1.7pt" o:ole="">
            <v:imagedata r:id="rId8" o:title=""/>
          </v:shape>
          <o:OLEObject Type="Embed" ProgID="Equation.3" ShapeID="_x0000_i1025" DrawAspect="Content" ObjectID="_1522084648" r:id="rId9"/>
        </w:object>
      </w:r>
    </w:p>
    <w:p w:rsidR="00E53F97" w:rsidRPr="00395887" w:rsidRDefault="00E53F97" w:rsidP="00E53F97">
      <w:pPr>
        <w:numPr>
          <w:ilvl w:val="0"/>
          <w:numId w:val="3"/>
        </w:num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е сәулесін саламыз</w:t>
      </w:r>
    </w:p>
    <w:p w:rsidR="00E53F97" w:rsidRPr="00395887" w:rsidRDefault="00E53F97" w:rsidP="00E53F97">
      <w:pPr>
        <w:numPr>
          <w:ilvl w:val="0"/>
          <w:numId w:val="3"/>
        </w:num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 xml:space="preserve"> сәуледен </w:t>
      </w:r>
      <w:r w:rsidRPr="00395887">
        <w:rPr>
          <w:rFonts w:ascii="Times New Roman" w:hAnsi="Times New Roman" w:cs="Times New Roman"/>
          <w:sz w:val="28"/>
          <w:szCs w:val="28"/>
          <w:lang w:val="kk-KZ"/>
        </w:rPr>
        <w:object w:dxaOrig="420" w:dyaOrig="260">
          <v:shape id="_x0000_i1026" type="#_x0000_t75" style="width:20.75pt;height:11.7pt" o:ole="">
            <v:imagedata r:id="rId10" o:title=""/>
          </v:shape>
          <o:OLEObject Type="Embed" ProgID="Equation.3" ShapeID="_x0000_i1026" DrawAspect="Content" ObjectID="_1522084649" r:id="rId11"/>
        </w:object>
      </w:r>
      <w:r w:rsidRPr="00395887">
        <w:rPr>
          <w:rFonts w:ascii="Times New Roman" w:hAnsi="Times New Roman" w:cs="Times New Roman"/>
          <w:sz w:val="28"/>
          <w:szCs w:val="28"/>
          <w:lang w:val="kk-KZ"/>
        </w:rPr>
        <w:t>=а кесіндісін өлшеп саламыз</w:t>
      </w:r>
    </w:p>
    <w:p w:rsidR="00E53F97" w:rsidRPr="00395887" w:rsidRDefault="00E53F97" w:rsidP="00E53F97">
      <w:pPr>
        <w:numPr>
          <w:ilvl w:val="0"/>
          <w:numId w:val="3"/>
        </w:num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 xml:space="preserve"> </w:t>
      </w:r>
      <w:r w:rsidRPr="00395887">
        <w:rPr>
          <w:rFonts w:ascii="Times New Roman" w:hAnsi="Times New Roman" w:cs="Times New Roman"/>
          <w:sz w:val="28"/>
          <w:szCs w:val="28"/>
          <w:lang w:val="kk-KZ"/>
        </w:rPr>
        <w:object w:dxaOrig="1240" w:dyaOrig="340">
          <v:shape id="_x0000_i1027" type="#_x0000_t75" style="width:81.1pt;height:22.7pt" o:ole="">
            <v:imagedata r:id="rId12" o:title=""/>
          </v:shape>
          <o:OLEObject Type="Embed" ProgID="Equation.3" ShapeID="_x0000_i1027" DrawAspect="Content" ObjectID="_1522084650" r:id="rId13"/>
        </w:object>
      </w:r>
      <w:r w:rsidRPr="00395887">
        <w:rPr>
          <w:rFonts w:ascii="Times New Roman" w:hAnsi="Times New Roman" w:cs="Times New Roman"/>
          <w:sz w:val="28"/>
          <w:szCs w:val="28"/>
          <w:lang w:val="kk-KZ"/>
        </w:rPr>
        <w:t xml:space="preserve"> шеңбер саламыз, В€</w:t>
      </w:r>
      <w:r w:rsidRPr="00395887">
        <w:rPr>
          <w:rFonts w:ascii="Times New Roman" w:hAnsi="Times New Roman" w:cs="Times New Roman"/>
          <w:sz w:val="28"/>
          <w:szCs w:val="28"/>
          <w:lang w:val="kk-KZ"/>
        </w:rPr>
        <w:object w:dxaOrig="279" w:dyaOrig="340">
          <v:shape id="_x0000_i1028" type="#_x0000_t75" style="width:18.15pt;height:20.75pt" o:ole="">
            <v:imagedata r:id="rId14" o:title=""/>
          </v:shape>
          <o:OLEObject Type="Embed" ProgID="Equation.3" ShapeID="_x0000_i1028" DrawAspect="Content" ObjectID="_1522084651" r:id="rId15"/>
        </w:object>
      </w:r>
      <w:r w:rsidRPr="00395887">
        <w:rPr>
          <w:rFonts w:ascii="Times New Roman" w:hAnsi="Times New Roman" w:cs="Times New Roman"/>
          <w:sz w:val="28"/>
          <w:szCs w:val="28"/>
          <w:lang w:val="kk-KZ"/>
        </w:rPr>
        <w:t xml:space="preserve"> болады</w:t>
      </w:r>
    </w:p>
    <w:p w:rsidR="00E53F97" w:rsidRPr="00395887" w:rsidRDefault="00E53F97" w:rsidP="00E53F97">
      <w:pPr>
        <w:numPr>
          <w:ilvl w:val="0"/>
          <w:numId w:val="3"/>
        </w:num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 xml:space="preserve"> </w:t>
      </w:r>
      <w:r w:rsidRPr="00395887">
        <w:rPr>
          <w:rFonts w:ascii="Times New Roman" w:hAnsi="Times New Roman" w:cs="Times New Roman"/>
          <w:sz w:val="28"/>
          <w:szCs w:val="28"/>
          <w:lang w:val="kk-KZ"/>
        </w:rPr>
        <w:object w:dxaOrig="980" w:dyaOrig="340">
          <v:shape id="_x0000_i1029" type="#_x0000_t75" style="width:64.2pt;height:22.7pt" o:ole="">
            <v:imagedata r:id="rId16" o:title=""/>
          </v:shape>
          <o:OLEObject Type="Embed" ProgID="Equation.3" ShapeID="_x0000_i1029" DrawAspect="Content" ObjectID="_1522084652" r:id="rId17"/>
        </w:object>
      </w:r>
    </w:p>
    <w:p w:rsidR="00E53F97" w:rsidRPr="00395887" w:rsidRDefault="00E53F97" w:rsidP="00E53F97">
      <w:pPr>
        <w:numPr>
          <w:ilvl w:val="0"/>
          <w:numId w:val="3"/>
        </w:num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 xml:space="preserve"> </w:t>
      </w:r>
      <w:r w:rsidRPr="00395887">
        <w:rPr>
          <w:rFonts w:ascii="Times New Roman" w:hAnsi="Times New Roman" w:cs="Times New Roman"/>
          <w:sz w:val="28"/>
          <w:szCs w:val="28"/>
          <w:lang w:val="kk-KZ"/>
        </w:rPr>
        <w:object w:dxaOrig="1280" w:dyaOrig="340">
          <v:shape id="_x0000_i1030" type="#_x0000_t75" style="width:1in;height:20.1pt" o:ole="">
            <v:imagedata r:id="rId18" o:title=""/>
          </v:shape>
          <o:OLEObject Type="Embed" ProgID="Equation.3" ShapeID="_x0000_i1030" DrawAspect="Content" ObjectID="_1522084653" r:id="rId19"/>
        </w:object>
      </w:r>
    </w:p>
    <w:p w:rsidR="00E53F97" w:rsidRPr="00395887" w:rsidRDefault="00E53F97" w:rsidP="00E53F97">
      <w:pPr>
        <w:numPr>
          <w:ilvl w:val="0"/>
          <w:numId w:val="3"/>
        </w:num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object w:dxaOrig="960" w:dyaOrig="279">
          <v:shape id="_x0000_i1031" type="#_x0000_t75" style="width:48pt;height:14.25pt" o:ole="">
            <v:imagedata r:id="rId20" o:title=""/>
          </v:shape>
          <o:OLEObject Type="Embed" ProgID="Equation.3" ShapeID="_x0000_i1031" DrawAspect="Content" ObjectID="_1522084654" r:id="rId21"/>
        </w:object>
      </w:r>
      <w:r w:rsidRPr="00395887">
        <w:rPr>
          <w:rFonts w:ascii="Times New Roman" w:hAnsi="Times New Roman" w:cs="Times New Roman"/>
          <w:sz w:val="28"/>
          <w:szCs w:val="28"/>
          <w:lang w:val="kk-KZ"/>
        </w:rPr>
        <w:t xml:space="preserve"> жүргіземіз</w:t>
      </w:r>
    </w:p>
    <w:p w:rsidR="00E53F97" w:rsidRPr="00395887" w:rsidRDefault="00E53F97" w:rsidP="00E53F97">
      <w:pPr>
        <w:numPr>
          <w:ilvl w:val="0"/>
          <w:numId w:val="3"/>
        </w:num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object w:dxaOrig="960" w:dyaOrig="279">
          <v:shape id="_x0000_i1032" type="#_x0000_t75" style="width:48pt;height:14.25pt" o:ole="">
            <v:imagedata r:id="rId22" o:title=""/>
          </v:shape>
          <o:OLEObject Type="Embed" ProgID="Equation.3" ShapeID="_x0000_i1032" DrawAspect="Content" ObjectID="_1522084655" r:id="rId23"/>
        </w:object>
      </w:r>
      <w:r w:rsidRPr="00395887">
        <w:rPr>
          <w:rFonts w:ascii="Times New Roman" w:hAnsi="Times New Roman" w:cs="Times New Roman"/>
          <w:sz w:val="28"/>
          <w:szCs w:val="28"/>
          <w:lang w:val="kk-KZ"/>
        </w:rPr>
        <w:t xml:space="preserve"> жүргіземіз</w:t>
      </w:r>
    </w:p>
    <w:p w:rsidR="00E53F97" w:rsidRPr="00395887" w:rsidRDefault="00E53F97" w:rsidP="00E53F97">
      <w:pPr>
        <w:numPr>
          <w:ilvl w:val="0"/>
          <w:numId w:val="3"/>
        </w:num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object w:dxaOrig="1420" w:dyaOrig="279">
          <v:shape id="_x0000_i1033" type="#_x0000_t75" style="width:71.35pt;height:14.25pt" o:ole="">
            <v:imagedata r:id="rId24" o:title=""/>
          </v:shape>
          <o:OLEObject Type="Embed" ProgID="Equation.3" ShapeID="_x0000_i1033" DrawAspect="Content" ObjectID="_1522084656" r:id="rId25"/>
        </w:object>
      </w:r>
      <w:r w:rsidRPr="00395887">
        <w:rPr>
          <w:rFonts w:ascii="Times New Roman" w:hAnsi="Times New Roman" w:cs="Times New Roman"/>
          <w:sz w:val="28"/>
          <w:szCs w:val="28"/>
          <w:lang w:val="kk-KZ"/>
        </w:rPr>
        <w:t xml:space="preserve">деп белгілейміз. </w:t>
      </w:r>
      <w:r w:rsidRPr="00395887">
        <w:rPr>
          <w:rFonts w:ascii="Times New Roman" w:hAnsi="Times New Roman" w:cs="Times New Roman"/>
          <w:sz w:val="28"/>
          <w:szCs w:val="28"/>
          <w:lang w:val="kk-KZ"/>
        </w:rPr>
        <w:object w:dxaOrig="720" w:dyaOrig="279">
          <v:shape id="_x0000_i1034" type="#_x0000_t75" style="width:36.95pt;height:14.25pt" o:ole="">
            <v:imagedata r:id="rId26" o:title=""/>
          </v:shape>
          <o:OLEObject Type="Embed" ProgID="Equation.3" ShapeID="_x0000_i1034" DrawAspect="Content" ObjectID="_1522084657" r:id="rId27"/>
        </w:object>
      </w:r>
      <w:r w:rsidRPr="00395887">
        <w:rPr>
          <w:rFonts w:ascii="Times New Roman" w:hAnsi="Times New Roman" w:cs="Times New Roman"/>
          <w:sz w:val="28"/>
          <w:szCs w:val="28"/>
          <w:lang w:val="kk-KZ"/>
        </w:rPr>
        <w:t xml:space="preserve"> - ізделінді ромб.</w:t>
      </w:r>
    </w:p>
    <w:p w:rsidR="00E53F97" w:rsidRPr="0039588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 xml:space="preserve">Ромб екенін дәлелдейміз. Салуымыз бойынша </w:t>
      </w:r>
      <w:r w:rsidRPr="00395887">
        <w:rPr>
          <w:rFonts w:ascii="Times New Roman" w:hAnsi="Times New Roman" w:cs="Times New Roman"/>
          <w:sz w:val="28"/>
          <w:szCs w:val="28"/>
          <w:lang w:val="kk-KZ"/>
        </w:rPr>
        <w:object w:dxaOrig="940" w:dyaOrig="279">
          <v:shape id="_x0000_i1035" type="#_x0000_t75" style="width:48pt;height:14.25pt" o:ole="">
            <v:imagedata r:id="rId28" o:title=""/>
          </v:shape>
          <o:OLEObject Type="Embed" ProgID="Equation.3" ShapeID="_x0000_i1035" DrawAspect="Content" ObjectID="_1522084658" r:id="rId29"/>
        </w:object>
      </w:r>
    </w:p>
    <w:p w:rsidR="00E53F97" w:rsidRPr="0039588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object w:dxaOrig="920" w:dyaOrig="279">
          <v:shape id="_x0000_i1036" type="#_x0000_t75" style="width:46.05pt;height:14.25pt" o:ole="">
            <v:imagedata r:id="rId30" o:title=""/>
          </v:shape>
          <o:OLEObject Type="Embed" ProgID="Equation.3" ShapeID="_x0000_i1036" DrawAspect="Content" ObjectID="_1522084659" r:id="rId31"/>
        </w:object>
      </w:r>
      <w:r w:rsidRPr="00395887">
        <w:rPr>
          <w:rFonts w:ascii="Times New Roman" w:hAnsi="Times New Roman" w:cs="Times New Roman"/>
          <w:sz w:val="28"/>
          <w:szCs w:val="28"/>
          <w:lang w:val="kk-KZ"/>
        </w:rPr>
        <w:t xml:space="preserve"> бұдан </w:t>
      </w:r>
      <w:r w:rsidRPr="00395887">
        <w:rPr>
          <w:rFonts w:ascii="Times New Roman" w:hAnsi="Times New Roman" w:cs="Times New Roman"/>
          <w:sz w:val="28"/>
          <w:szCs w:val="28"/>
          <w:lang w:val="kk-KZ"/>
        </w:rPr>
        <w:object w:dxaOrig="720" w:dyaOrig="279">
          <v:shape id="_x0000_i1037" type="#_x0000_t75" style="width:36.95pt;height:14.25pt" o:ole="">
            <v:imagedata r:id="rId32" o:title=""/>
          </v:shape>
          <o:OLEObject Type="Embed" ProgID="Equation.3" ShapeID="_x0000_i1037" DrawAspect="Content" ObjectID="_1522084660" r:id="rId33"/>
        </w:object>
      </w:r>
      <w:r w:rsidRPr="00395887">
        <w:rPr>
          <w:rFonts w:ascii="Times New Roman" w:hAnsi="Times New Roman" w:cs="Times New Roman"/>
          <w:sz w:val="28"/>
          <w:szCs w:val="28"/>
          <w:lang w:val="kk-KZ"/>
        </w:rPr>
        <w:t xml:space="preserve"> параллелограмм</w:t>
      </w:r>
    </w:p>
    <w:p w:rsidR="00E53F97" w:rsidRPr="0039588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object w:dxaOrig="999" w:dyaOrig="260">
          <v:shape id="_x0000_i1038" type="#_x0000_t75" style="width:49.3pt;height:11.7pt" o:ole="">
            <v:imagedata r:id="rId34" o:title=""/>
          </v:shape>
          <o:OLEObject Type="Embed" ProgID="Equation.3" ShapeID="_x0000_i1038" DrawAspect="Content" ObjectID="_1522084661" r:id="rId35"/>
        </w:object>
      </w:r>
      <w:r w:rsidRPr="00395887">
        <w:rPr>
          <w:rFonts w:ascii="Times New Roman" w:hAnsi="Times New Roman" w:cs="Times New Roman"/>
          <w:sz w:val="28"/>
          <w:szCs w:val="28"/>
          <w:lang w:val="kk-KZ"/>
        </w:rPr>
        <w:t xml:space="preserve"> болғандықтан </w:t>
      </w:r>
      <w:r w:rsidRPr="00395887">
        <w:rPr>
          <w:rFonts w:ascii="Times New Roman" w:hAnsi="Times New Roman" w:cs="Times New Roman"/>
          <w:sz w:val="28"/>
          <w:szCs w:val="28"/>
          <w:lang w:val="kk-KZ"/>
        </w:rPr>
        <w:object w:dxaOrig="720" w:dyaOrig="279">
          <v:shape id="_x0000_i1039" type="#_x0000_t75" style="width:36.95pt;height:14.25pt" o:ole="">
            <v:imagedata r:id="rId36" o:title=""/>
          </v:shape>
          <o:OLEObject Type="Embed" ProgID="Equation.3" ShapeID="_x0000_i1039" DrawAspect="Content" ObjectID="_1522084662" r:id="rId37"/>
        </w:object>
      </w:r>
      <w:r w:rsidRPr="00395887">
        <w:rPr>
          <w:rFonts w:ascii="Times New Roman" w:hAnsi="Times New Roman" w:cs="Times New Roman"/>
          <w:sz w:val="28"/>
          <w:szCs w:val="28"/>
          <w:lang w:val="kk-KZ"/>
        </w:rPr>
        <w:t xml:space="preserve"> ромб</w:t>
      </w:r>
    </w:p>
    <w:p w:rsidR="00E53F97" w:rsidRPr="0039588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noProof/>
          <w:sz w:val="28"/>
          <w:szCs w:val="28"/>
          <w:lang w:eastAsia="ru-RU"/>
        </w:rPr>
        <w:drawing>
          <wp:inline distT="0" distB="0" distL="0" distR="0">
            <wp:extent cx="4848225" cy="2011498"/>
            <wp:effectExtent l="19050" t="0" r="9525" b="0"/>
            <wp:docPr id="24" name="Рисунок 22"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5"/>
                    <pic:cNvPicPr>
                      <a:picLocks noChangeAspect="1" noChangeArrowheads="1"/>
                    </pic:cNvPicPr>
                  </pic:nvPicPr>
                  <pic:blipFill>
                    <a:blip r:embed="rId38"/>
                    <a:srcRect/>
                    <a:stretch>
                      <a:fillRect/>
                    </a:stretch>
                  </pic:blipFill>
                  <pic:spPr bwMode="auto">
                    <a:xfrm>
                      <a:off x="0" y="0"/>
                      <a:ext cx="4856589" cy="2014968"/>
                    </a:xfrm>
                    <a:prstGeom prst="rect">
                      <a:avLst/>
                    </a:prstGeom>
                    <a:noFill/>
                    <a:ln w="9525">
                      <a:noFill/>
                      <a:miter lim="800000"/>
                      <a:headEnd/>
                      <a:tailEnd/>
                    </a:ln>
                  </pic:spPr>
                </pic:pic>
              </a:graphicData>
            </a:graphic>
          </wp:inline>
        </w:drawing>
      </w:r>
    </w:p>
    <w:p w:rsidR="00E53F9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 xml:space="preserve">ІІ жағдай </w:t>
      </w:r>
    </w:p>
    <w:p w:rsidR="00E53F97" w:rsidRPr="0039588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sz w:val="28"/>
          <w:szCs w:val="28"/>
          <w:lang w:val="en-US"/>
        </w:rPr>
        <w:t>d</w:t>
      </w:r>
      <w:r w:rsidRPr="00395887">
        <w:rPr>
          <w:rFonts w:ascii="Times New Roman" w:hAnsi="Times New Roman" w:cs="Times New Roman"/>
          <w:sz w:val="28"/>
          <w:szCs w:val="28"/>
          <w:vertAlign w:val="subscript"/>
        </w:rPr>
        <w:t>1</w:t>
      </w:r>
      <w:r w:rsidRPr="00395887">
        <w:rPr>
          <w:rFonts w:ascii="Times New Roman" w:hAnsi="Times New Roman" w:cs="Times New Roman"/>
          <w:sz w:val="28"/>
          <w:szCs w:val="28"/>
        </w:rPr>
        <w:t>=</w:t>
      </w:r>
      <w:r w:rsidRPr="00395887">
        <w:rPr>
          <w:rFonts w:ascii="Times New Roman" w:hAnsi="Times New Roman" w:cs="Times New Roman"/>
          <w:sz w:val="28"/>
          <w:szCs w:val="28"/>
          <w:lang w:val="kk-KZ"/>
        </w:rPr>
        <w:t>АС диагональ болса</w:t>
      </w:r>
    </w:p>
    <w:p w:rsidR="00E53F97" w:rsidRPr="00395887" w:rsidRDefault="00E53F97" w:rsidP="00E53F97">
      <w:pPr>
        <w:numPr>
          <w:ilvl w:val="0"/>
          <w:numId w:val="2"/>
        </w:numPr>
        <w:tabs>
          <w:tab w:val="clear" w:pos="3870"/>
          <w:tab w:val="num" w:pos="0"/>
        </w:tabs>
        <w:spacing w:after="0"/>
        <w:ind w:left="567" w:hanging="567"/>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е сәулесін саламыз;</w:t>
      </w:r>
    </w:p>
    <w:p w:rsidR="00E53F97" w:rsidRPr="00395887" w:rsidRDefault="00E53F97" w:rsidP="00E53F97">
      <w:pPr>
        <w:numPr>
          <w:ilvl w:val="0"/>
          <w:numId w:val="2"/>
        </w:numPr>
        <w:tabs>
          <w:tab w:val="clear" w:pos="3870"/>
          <w:tab w:val="num" w:pos="0"/>
        </w:tabs>
        <w:spacing w:after="0"/>
        <w:ind w:left="567" w:hanging="567"/>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t xml:space="preserve">сәуледен </w:t>
      </w:r>
      <w:r w:rsidRPr="00395887">
        <w:rPr>
          <w:rFonts w:ascii="Times New Roman" w:hAnsi="Times New Roman" w:cs="Times New Roman"/>
          <w:sz w:val="28"/>
          <w:szCs w:val="28"/>
          <w:lang w:val="kk-KZ"/>
        </w:rPr>
        <w:object w:dxaOrig="420" w:dyaOrig="260">
          <v:shape id="_x0000_i1040" type="#_x0000_t75" style="width:20.75pt;height:11.7pt" o:ole="">
            <v:imagedata r:id="rId39" o:title=""/>
          </v:shape>
          <o:OLEObject Type="Embed" ProgID="Equation.3" ShapeID="_x0000_i1040" DrawAspect="Content" ObjectID="_1522084663" r:id="rId40"/>
        </w:object>
      </w:r>
      <w:r w:rsidRPr="00395887">
        <w:rPr>
          <w:rFonts w:ascii="Times New Roman" w:hAnsi="Times New Roman" w:cs="Times New Roman"/>
          <w:sz w:val="28"/>
          <w:szCs w:val="28"/>
        </w:rPr>
        <w:t>=</w:t>
      </w:r>
      <w:r w:rsidRPr="00395887">
        <w:rPr>
          <w:rFonts w:ascii="Times New Roman" w:hAnsi="Times New Roman" w:cs="Times New Roman"/>
          <w:sz w:val="28"/>
          <w:szCs w:val="28"/>
          <w:lang w:val="kk-KZ"/>
        </w:rPr>
        <w:t>а кесіндісін өлшеп саламыз,</w:t>
      </w:r>
    </w:p>
    <w:p w:rsidR="00E53F97" w:rsidRPr="00395887" w:rsidRDefault="00E53F97" w:rsidP="00E53F97">
      <w:pPr>
        <w:numPr>
          <w:ilvl w:val="0"/>
          <w:numId w:val="2"/>
        </w:numPr>
        <w:tabs>
          <w:tab w:val="clear" w:pos="3870"/>
        </w:tabs>
        <w:spacing w:after="0"/>
        <w:ind w:left="567" w:hanging="567"/>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object w:dxaOrig="840" w:dyaOrig="340">
          <v:shape id="_x0000_i1041" type="#_x0000_t75" style="width:55.8pt;height:22.7pt" o:ole="">
            <v:imagedata r:id="rId41" o:title=""/>
          </v:shape>
          <o:OLEObject Type="Embed" ProgID="Equation.3" ShapeID="_x0000_i1041" DrawAspect="Content" ObjectID="_1522084664" r:id="rId42"/>
        </w:object>
      </w:r>
      <w:r w:rsidRPr="00395887">
        <w:rPr>
          <w:rFonts w:ascii="Times New Roman" w:hAnsi="Times New Roman" w:cs="Times New Roman"/>
          <w:sz w:val="28"/>
          <w:szCs w:val="28"/>
          <w:lang w:val="kk-KZ"/>
        </w:rPr>
        <w:t xml:space="preserve"> шеңбер саламыз, С€</w:t>
      </w:r>
      <w:r w:rsidRPr="00395887">
        <w:rPr>
          <w:rFonts w:ascii="Times New Roman" w:hAnsi="Times New Roman" w:cs="Times New Roman"/>
          <w:sz w:val="28"/>
          <w:szCs w:val="28"/>
          <w:lang w:val="kk-KZ"/>
        </w:rPr>
        <w:object w:dxaOrig="279" w:dyaOrig="340">
          <v:shape id="_x0000_i1042" type="#_x0000_t75" style="width:20.1pt;height:24pt" o:ole="">
            <v:imagedata r:id="rId43" o:title=""/>
          </v:shape>
          <o:OLEObject Type="Embed" ProgID="Equation.3" ShapeID="_x0000_i1042" DrawAspect="Content" ObjectID="_1522084665" r:id="rId44"/>
        </w:object>
      </w:r>
      <w:r w:rsidRPr="00395887">
        <w:rPr>
          <w:rFonts w:ascii="Times New Roman" w:hAnsi="Times New Roman" w:cs="Times New Roman"/>
          <w:sz w:val="28"/>
          <w:szCs w:val="28"/>
          <w:lang w:val="kk-KZ"/>
        </w:rPr>
        <w:t>;</w:t>
      </w:r>
    </w:p>
    <w:p w:rsidR="00E53F97" w:rsidRPr="00395887" w:rsidRDefault="00E53F97" w:rsidP="00E53F97">
      <w:pPr>
        <w:numPr>
          <w:ilvl w:val="0"/>
          <w:numId w:val="2"/>
        </w:numPr>
        <w:tabs>
          <w:tab w:val="clear" w:pos="3870"/>
          <w:tab w:val="num" w:pos="0"/>
        </w:tabs>
        <w:spacing w:after="0"/>
        <w:ind w:left="567" w:hanging="567"/>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object w:dxaOrig="900" w:dyaOrig="340">
          <v:shape id="_x0000_i1043" type="#_x0000_t75" style="width:59.7pt;height:22.7pt" o:ole="">
            <v:imagedata r:id="rId45" o:title=""/>
          </v:shape>
          <o:OLEObject Type="Embed" ProgID="Equation.3" ShapeID="_x0000_i1043" DrawAspect="Content" ObjectID="_1522084666" r:id="rId46"/>
        </w:object>
      </w:r>
      <w:r w:rsidRPr="00395887">
        <w:rPr>
          <w:rFonts w:ascii="Times New Roman" w:hAnsi="Times New Roman" w:cs="Times New Roman"/>
          <w:sz w:val="28"/>
          <w:szCs w:val="28"/>
          <w:lang w:val="kk-KZ"/>
        </w:rPr>
        <w:t>;</w:t>
      </w:r>
    </w:p>
    <w:p w:rsidR="00E53F97" w:rsidRPr="00395887" w:rsidRDefault="00E53F97" w:rsidP="00E53F97">
      <w:pPr>
        <w:numPr>
          <w:ilvl w:val="0"/>
          <w:numId w:val="2"/>
        </w:numPr>
        <w:tabs>
          <w:tab w:val="clear" w:pos="3870"/>
        </w:tabs>
        <w:spacing w:after="0"/>
        <w:ind w:left="567" w:hanging="567"/>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object w:dxaOrig="1320" w:dyaOrig="340">
          <v:shape id="_x0000_i1044" type="#_x0000_t75" style="width:73.95pt;height:20.1pt" o:ole="">
            <v:imagedata r:id="rId47" o:title=""/>
          </v:shape>
          <o:OLEObject Type="Embed" ProgID="Equation.3" ShapeID="_x0000_i1044" DrawAspect="Content" ObjectID="_1522084667" r:id="rId48"/>
        </w:object>
      </w:r>
      <w:r w:rsidRPr="00395887">
        <w:rPr>
          <w:rFonts w:ascii="Times New Roman" w:hAnsi="Times New Roman" w:cs="Times New Roman"/>
          <w:sz w:val="28"/>
          <w:szCs w:val="28"/>
          <w:lang w:val="kk-KZ"/>
        </w:rPr>
        <w:t>;</w:t>
      </w:r>
    </w:p>
    <w:p w:rsidR="00E53F97" w:rsidRPr="00395887" w:rsidRDefault="00E53F97" w:rsidP="00E53F97">
      <w:pPr>
        <w:numPr>
          <w:ilvl w:val="0"/>
          <w:numId w:val="2"/>
        </w:numPr>
        <w:tabs>
          <w:tab w:val="clear" w:pos="3870"/>
          <w:tab w:val="num" w:pos="0"/>
        </w:tabs>
        <w:spacing w:after="0"/>
        <w:ind w:left="567" w:hanging="567"/>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object w:dxaOrig="960" w:dyaOrig="279">
          <v:shape id="_x0000_i1045" type="#_x0000_t75" style="width:48pt;height:14.25pt" o:ole="">
            <v:imagedata r:id="rId49" o:title=""/>
          </v:shape>
          <o:OLEObject Type="Embed" ProgID="Equation.3" ShapeID="_x0000_i1045" DrawAspect="Content" ObjectID="_1522084668" r:id="rId50"/>
        </w:object>
      </w:r>
      <w:r w:rsidRPr="00395887">
        <w:rPr>
          <w:rFonts w:ascii="Times New Roman" w:hAnsi="Times New Roman" w:cs="Times New Roman"/>
          <w:sz w:val="28"/>
          <w:szCs w:val="28"/>
          <w:lang w:val="kk-KZ"/>
        </w:rPr>
        <w:t>жүргіземіз;</w:t>
      </w:r>
    </w:p>
    <w:p w:rsidR="00E53F97" w:rsidRPr="00395887" w:rsidRDefault="00E53F97" w:rsidP="00E53F97">
      <w:pPr>
        <w:numPr>
          <w:ilvl w:val="0"/>
          <w:numId w:val="2"/>
        </w:numPr>
        <w:tabs>
          <w:tab w:val="clear" w:pos="3870"/>
          <w:tab w:val="num" w:pos="0"/>
        </w:tabs>
        <w:spacing w:after="0"/>
        <w:ind w:left="567" w:hanging="567"/>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object w:dxaOrig="980" w:dyaOrig="279">
          <v:shape id="_x0000_i1046" type="#_x0000_t75" style="width:48.65pt;height:14.25pt" o:ole="">
            <v:imagedata r:id="rId51" o:title=""/>
          </v:shape>
          <o:OLEObject Type="Embed" ProgID="Equation.3" ShapeID="_x0000_i1046" DrawAspect="Content" ObjectID="_1522084669" r:id="rId52"/>
        </w:object>
      </w:r>
      <w:r w:rsidRPr="00395887">
        <w:rPr>
          <w:rFonts w:ascii="Times New Roman" w:hAnsi="Times New Roman" w:cs="Times New Roman"/>
          <w:sz w:val="28"/>
          <w:szCs w:val="28"/>
          <w:lang w:val="kk-KZ"/>
        </w:rPr>
        <w:t xml:space="preserve"> жүргіземіз;</w:t>
      </w:r>
    </w:p>
    <w:p w:rsidR="00E53F97" w:rsidRPr="00395887" w:rsidRDefault="00E53F97" w:rsidP="00E53F97">
      <w:pPr>
        <w:numPr>
          <w:ilvl w:val="0"/>
          <w:numId w:val="2"/>
        </w:numPr>
        <w:tabs>
          <w:tab w:val="clear" w:pos="3870"/>
          <w:tab w:val="num" w:pos="0"/>
        </w:tabs>
        <w:spacing w:after="0"/>
        <w:ind w:left="567" w:hanging="567"/>
        <w:jc w:val="both"/>
        <w:rPr>
          <w:rFonts w:ascii="Times New Roman" w:hAnsi="Times New Roman" w:cs="Times New Roman"/>
          <w:sz w:val="28"/>
          <w:szCs w:val="28"/>
          <w:lang w:val="kk-KZ"/>
        </w:rPr>
      </w:pPr>
      <w:r w:rsidRPr="00395887">
        <w:rPr>
          <w:rFonts w:ascii="Times New Roman" w:hAnsi="Times New Roman" w:cs="Times New Roman"/>
          <w:sz w:val="28"/>
          <w:szCs w:val="28"/>
          <w:lang w:val="kk-KZ"/>
        </w:rPr>
        <w:object w:dxaOrig="720" w:dyaOrig="279">
          <v:shape id="_x0000_i1047" type="#_x0000_t75" style="width:36.95pt;height:14.25pt" o:ole="">
            <v:imagedata r:id="rId53" o:title=""/>
          </v:shape>
          <o:OLEObject Type="Embed" ProgID="Equation.3" ShapeID="_x0000_i1047" DrawAspect="Content" ObjectID="_1522084670" r:id="rId54"/>
        </w:object>
      </w:r>
      <w:r w:rsidRPr="00395887">
        <w:rPr>
          <w:rFonts w:ascii="Times New Roman" w:hAnsi="Times New Roman" w:cs="Times New Roman"/>
          <w:sz w:val="28"/>
          <w:szCs w:val="28"/>
          <w:lang w:val="kk-KZ"/>
        </w:rPr>
        <w:t>ізделінді ромб.</w:t>
      </w:r>
    </w:p>
    <w:p w:rsidR="00E53F97" w:rsidRPr="00395887" w:rsidRDefault="00E53F97" w:rsidP="00E53F97">
      <w:pPr>
        <w:spacing w:after="0"/>
        <w:jc w:val="both"/>
        <w:rPr>
          <w:rFonts w:ascii="Times New Roman" w:hAnsi="Times New Roman" w:cs="Times New Roman"/>
          <w:sz w:val="28"/>
          <w:szCs w:val="28"/>
          <w:lang w:val="kk-KZ"/>
        </w:rPr>
      </w:pPr>
      <w:r w:rsidRPr="00395887">
        <w:rPr>
          <w:rFonts w:ascii="Times New Roman" w:hAnsi="Times New Roman" w:cs="Times New Roman"/>
          <w:noProof/>
          <w:sz w:val="28"/>
          <w:szCs w:val="28"/>
          <w:lang w:eastAsia="ru-RU"/>
        </w:rPr>
        <w:drawing>
          <wp:inline distT="0" distB="0" distL="0" distR="0">
            <wp:extent cx="4019550" cy="1954749"/>
            <wp:effectExtent l="19050" t="0" r="0" b="0"/>
            <wp:docPr id="25" name="Рисунок 31"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6"/>
                    <pic:cNvPicPr>
                      <a:picLocks noChangeAspect="1" noChangeArrowheads="1"/>
                    </pic:cNvPicPr>
                  </pic:nvPicPr>
                  <pic:blipFill>
                    <a:blip r:embed="rId55"/>
                    <a:srcRect/>
                    <a:stretch>
                      <a:fillRect/>
                    </a:stretch>
                  </pic:blipFill>
                  <pic:spPr bwMode="auto">
                    <a:xfrm>
                      <a:off x="0" y="0"/>
                      <a:ext cx="4019637" cy="1954791"/>
                    </a:xfrm>
                    <a:prstGeom prst="rect">
                      <a:avLst/>
                    </a:prstGeom>
                    <a:noFill/>
                    <a:ln w="9525">
                      <a:noFill/>
                      <a:miter lim="800000"/>
                      <a:headEnd/>
                      <a:tailEnd/>
                    </a:ln>
                  </pic:spPr>
                </pic:pic>
              </a:graphicData>
            </a:graphic>
          </wp:inline>
        </w:drawing>
      </w:r>
    </w:p>
    <w:p w:rsidR="00E53F97" w:rsidRPr="00395887" w:rsidRDefault="00E53F97" w:rsidP="00E53F97">
      <w:pPr>
        <w:spacing w:after="0"/>
        <w:jc w:val="both"/>
        <w:rPr>
          <w:rFonts w:ascii="Times New Roman" w:hAnsi="Times New Roman" w:cs="Times New Roman"/>
          <w:sz w:val="28"/>
          <w:szCs w:val="28"/>
          <w:lang w:val="kk-KZ"/>
        </w:rPr>
      </w:pPr>
    </w:p>
    <w:p w:rsidR="00E53F97" w:rsidRPr="002A4EF8" w:rsidRDefault="00E53F97" w:rsidP="00E53F97">
      <w:pPr>
        <w:spacing w:after="0"/>
        <w:jc w:val="both"/>
        <w:rPr>
          <w:rFonts w:ascii="Times New Roman" w:eastAsia="Microsoft YaHei" w:hAnsi="Times New Roman" w:cs="Times New Roman"/>
          <w:color w:val="FFFFFF"/>
          <w:sz w:val="28"/>
          <w:szCs w:val="28"/>
          <w:lang w:val="kk-KZ"/>
        </w:rPr>
      </w:pPr>
    </w:p>
    <w:p w:rsidR="00E53F97" w:rsidRDefault="00E53F97" w:rsidP="00E53F97">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E53F97" w:rsidRPr="00AC2576" w:rsidRDefault="00E53F97" w:rsidP="00E53F97">
      <w:pPr>
        <w:widowControl w:val="0"/>
        <w:autoSpaceDE w:val="0"/>
        <w:autoSpaceDN w:val="0"/>
        <w:adjustRightInd w:val="0"/>
        <w:spacing w:line="360" w:lineRule="auto"/>
        <w:ind w:left="360"/>
        <w:jc w:val="both"/>
        <w:rPr>
          <w:rFonts w:ascii="Times New Roman" w:eastAsia="Times New Roman" w:hAnsi="Times New Roman" w:cs="Times New Roman"/>
          <w:sz w:val="28"/>
          <w:szCs w:val="28"/>
          <w:lang w:val="kk-KZ" w:eastAsia="ru-RU"/>
        </w:rPr>
      </w:pPr>
      <w:r w:rsidRPr="00AC2576">
        <w:rPr>
          <w:rFonts w:ascii="Times New Roman" w:eastAsia="Times New Roman" w:hAnsi="Times New Roman" w:cs="Times New Roman"/>
          <w:sz w:val="28"/>
          <w:szCs w:val="28"/>
          <w:lang w:val="kk-KZ" w:eastAsia="ru-RU"/>
        </w:rPr>
        <w:lastRenderedPageBreak/>
        <w:t>№</w:t>
      </w:r>
      <w:r>
        <w:rPr>
          <w:rFonts w:ascii="Times New Roman" w:eastAsia="Times New Roman" w:hAnsi="Times New Roman" w:cs="Times New Roman"/>
          <w:sz w:val="28"/>
          <w:szCs w:val="28"/>
          <w:lang w:val="kk-KZ" w:eastAsia="ru-RU"/>
        </w:rPr>
        <w:t>5</w:t>
      </w:r>
      <w:r w:rsidRPr="00AC2576">
        <w:rPr>
          <w:rFonts w:ascii="Times New Roman" w:eastAsia="Times New Roman" w:hAnsi="Times New Roman" w:cs="Times New Roman"/>
          <w:sz w:val="28"/>
          <w:szCs w:val="28"/>
          <w:lang w:val="kk-KZ" w:eastAsia="ru-RU"/>
        </w:rPr>
        <w:t>-есеп</w:t>
      </w:r>
    </w:p>
    <w:p w:rsidR="00E53F97" w:rsidRPr="00AC2576" w:rsidRDefault="00E53F97" w:rsidP="00E53F97">
      <w:pPr>
        <w:widowControl w:val="0"/>
        <w:autoSpaceDE w:val="0"/>
        <w:autoSpaceDN w:val="0"/>
        <w:adjustRightInd w:val="0"/>
        <w:spacing w:after="0" w:line="360" w:lineRule="auto"/>
        <w:jc w:val="both"/>
        <w:rPr>
          <w:rFonts w:ascii="Times New Roman" w:eastAsia="Times New Roman" w:hAnsi="Times New Roman" w:cs="Times New Roman"/>
          <w:sz w:val="28"/>
          <w:szCs w:val="28"/>
          <w:lang w:val="kk-KZ" w:eastAsia="ru-RU"/>
        </w:rPr>
      </w:pPr>
      <w:r w:rsidRPr="00AC2576">
        <w:rPr>
          <w:rFonts w:ascii="Times New Roman" w:eastAsia="Times New Roman" w:hAnsi="Times New Roman" w:cs="Times New Roman"/>
          <w:sz w:val="28"/>
          <w:szCs w:val="28"/>
          <w:lang w:val="kk-KZ" w:eastAsia="ru-RU"/>
        </w:rPr>
        <w:t xml:space="preserve">Радиусы 5 см-ге тең шеңбер центрінің бір жағында жататын, ұзындықтары </w:t>
      </w:r>
      <w:smartTag w:uri="urn:schemas-microsoft-com:office:smarttags" w:element="metricconverter">
        <w:smartTagPr>
          <w:attr w:name="ProductID" w:val="8 см"/>
        </w:smartTagPr>
        <w:r w:rsidRPr="00AC2576">
          <w:rPr>
            <w:rFonts w:ascii="Times New Roman" w:eastAsia="Times New Roman" w:hAnsi="Times New Roman" w:cs="Times New Roman"/>
            <w:sz w:val="28"/>
            <w:szCs w:val="28"/>
            <w:lang w:val="kk-KZ" w:eastAsia="ru-RU"/>
          </w:rPr>
          <w:t>8 см</w:t>
        </w:r>
      </w:smartTag>
      <w:r w:rsidRPr="00AC2576">
        <w:rPr>
          <w:rFonts w:ascii="Times New Roman" w:eastAsia="Times New Roman" w:hAnsi="Times New Roman" w:cs="Times New Roman"/>
          <w:sz w:val="28"/>
          <w:szCs w:val="28"/>
          <w:lang w:val="kk-KZ" w:eastAsia="ru-RU"/>
        </w:rPr>
        <w:t xml:space="preserve"> және см ені параллель хорда жүргізілген. Осы хордалардың арақашықтығын табайық</w:t>
      </w:r>
      <w:r w:rsidRPr="00AC2576">
        <w:rPr>
          <w:rFonts w:ascii="Times New Roman" w:eastAsia="Times New Roman" w:hAnsi="Times New Roman" w:cs="Times New Roman"/>
          <w:noProof/>
          <w:sz w:val="28"/>
          <w:szCs w:val="28"/>
          <w:lang w:val="kk-KZ" w:eastAsia="ru-RU"/>
        </w:rPr>
        <w:t xml:space="preserve"> </w:t>
      </w:r>
      <w:r>
        <w:rPr>
          <w:rFonts w:ascii="Times New Roman" w:eastAsia="Times New Roman" w:hAnsi="Times New Roman" w:cs="Times New Roman"/>
          <w:noProof/>
          <w:sz w:val="28"/>
          <w:szCs w:val="28"/>
          <w:lang w:eastAsia="ru-RU"/>
        </w:rPr>
        <w:drawing>
          <wp:anchor distT="0" distB="0" distL="114300" distR="114300" simplePos="0" relativeHeight="251664384" behindDoc="1" locked="0" layoutInCell="1" allowOverlap="1">
            <wp:simplePos x="4686300" y="714375"/>
            <wp:positionH relativeFrom="margin">
              <wp:align>right</wp:align>
            </wp:positionH>
            <wp:positionV relativeFrom="margin">
              <wp:align>top</wp:align>
            </wp:positionV>
            <wp:extent cx="1885950" cy="1733550"/>
            <wp:effectExtent l="19050" t="0" r="0" b="0"/>
            <wp:wrapSquare wrapText="bothSides"/>
            <wp:docPr id="4" name="Рисунок 11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8"/>
                    <pic:cNvPicPr>
                      <a:picLocks noChangeAspect="1" noChangeArrowheads="1"/>
                    </pic:cNvPicPr>
                  </pic:nvPicPr>
                  <pic:blipFill>
                    <a:blip r:embed="rId56"/>
                    <a:srcRect/>
                    <a:stretch>
                      <a:fillRect/>
                    </a:stretch>
                  </pic:blipFill>
                  <pic:spPr bwMode="auto">
                    <a:xfrm>
                      <a:off x="0" y="0"/>
                      <a:ext cx="1885950" cy="1733550"/>
                    </a:xfrm>
                    <a:prstGeom prst="rect">
                      <a:avLst/>
                    </a:prstGeom>
                    <a:noFill/>
                    <a:ln w="9525">
                      <a:noFill/>
                      <a:miter lim="800000"/>
                      <a:headEnd/>
                      <a:tailEnd/>
                    </a:ln>
                  </pic:spPr>
                </pic:pic>
              </a:graphicData>
            </a:graphic>
          </wp:anchor>
        </w:drawing>
      </w:r>
      <w:r>
        <w:rPr>
          <w:rFonts w:ascii="Times New Roman" w:eastAsia="Times New Roman" w:hAnsi="Times New Roman" w:cs="Times New Roman"/>
          <w:sz w:val="28"/>
          <w:szCs w:val="28"/>
          <w:lang w:val="kk-KZ" w:eastAsia="ru-RU"/>
        </w:rPr>
        <w:t>:</w:t>
      </w:r>
    </w:p>
    <w:p w:rsidR="00E53F97" w:rsidRPr="00AC2576" w:rsidRDefault="00E53F97" w:rsidP="00E53F97">
      <w:pPr>
        <w:widowControl w:val="0"/>
        <w:autoSpaceDE w:val="0"/>
        <w:autoSpaceDN w:val="0"/>
        <w:adjustRightInd w:val="0"/>
        <w:spacing w:after="0" w:line="360" w:lineRule="auto"/>
        <w:jc w:val="both"/>
        <w:rPr>
          <w:rFonts w:ascii="Times New Roman" w:eastAsia="Times New Roman" w:hAnsi="Times New Roman" w:cs="Times New Roman"/>
          <w:sz w:val="28"/>
          <w:szCs w:val="28"/>
          <w:lang w:val="kk-KZ" w:eastAsia="ru-RU"/>
        </w:rPr>
      </w:pPr>
      <w:r w:rsidRPr="00AC2576">
        <w:rPr>
          <w:rFonts w:ascii="Times New Roman" w:eastAsia="Times New Roman" w:hAnsi="Times New Roman" w:cs="Times New Roman"/>
          <w:i/>
          <w:sz w:val="28"/>
          <w:szCs w:val="28"/>
          <w:lang w:val="kk-KZ" w:eastAsia="ru-RU"/>
        </w:rPr>
        <w:t>Шешуі:</w:t>
      </w:r>
      <w:r w:rsidRPr="00AC2576">
        <w:rPr>
          <w:rFonts w:ascii="Times New Roman" w:eastAsia="Times New Roman" w:hAnsi="Times New Roman" w:cs="Times New Roman"/>
          <w:sz w:val="28"/>
          <w:szCs w:val="28"/>
          <w:lang w:val="kk-KZ" w:eastAsia="ru-RU"/>
        </w:rPr>
        <w:t xml:space="preserve"> АВ және СД хордаларына перпендикуляр OL радиусы жүргіземіз, шеңбердің О центрін С, А, D және B нүктелерімен қосамыз. </w:t>
      </w:r>
      <w:r w:rsidRPr="00AC2576">
        <w:rPr>
          <w:rFonts w:ascii="Times New Roman" w:eastAsia="Times New Roman" w:hAnsi="Times New Roman" w:cs="Times New Roman"/>
          <w:position w:val="-10"/>
          <w:sz w:val="28"/>
          <w:szCs w:val="28"/>
          <w:lang w:val="kk-KZ" w:eastAsia="ru-RU"/>
        </w:rPr>
        <w:object w:dxaOrig="2020" w:dyaOrig="320">
          <v:shape id="_x0000_i1048" type="#_x0000_t75" style="width:101.85pt;height:15.55pt" o:ole="">
            <v:imagedata r:id="rId57" o:title=""/>
          </v:shape>
          <o:OLEObject Type="Embed" ProgID="Equation.3" ShapeID="_x0000_i1048" DrawAspect="Content" ObjectID="_1522084671" r:id="rId58"/>
        </w:object>
      </w:r>
      <w:r w:rsidRPr="00AC2576">
        <w:rPr>
          <w:rFonts w:ascii="Times New Roman" w:eastAsia="Times New Roman" w:hAnsi="Times New Roman" w:cs="Times New Roman"/>
          <w:sz w:val="28"/>
          <w:szCs w:val="28"/>
          <w:lang w:val="kk-KZ" w:eastAsia="ru-RU"/>
        </w:rPr>
        <w:t xml:space="preserve">(радиустар) болғандықтан, </w:t>
      </w:r>
      <w:r w:rsidRPr="00AC2576">
        <w:rPr>
          <w:rFonts w:ascii="Times New Roman" w:eastAsia="Times New Roman" w:hAnsi="Times New Roman" w:cs="Times New Roman"/>
          <w:position w:val="-6"/>
          <w:sz w:val="28"/>
          <w:szCs w:val="28"/>
          <w:lang w:val="kk-KZ" w:eastAsia="ru-RU"/>
        </w:rPr>
        <w:object w:dxaOrig="580" w:dyaOrig="279">
          <v:shape id="_x0000_i1049" type="#_x0000_t75" style="width:29.85pt;height:13.6pt" o:ole="">
            <v:imagedata r:id="rId59" o:title=""/>
          </v:shape>
          <o:OLEObject Type="Embed" ProgID="Equation.3" ShapeID="_x0000_i1049" DrawAspect="Content" ObjectID="_1522084672" r:id="rId60"/>
        </w:object>
      </w:r>
      <w:r w:rsidRPr="00AC2576">
        <w:rPr>
          <w:rFonts w:ascii="Times New Roman" w:eastAsia="Times New Roman" w:hAnsi="Times New Roman" w:cs="Times New Roman"/>
          <w:sz w:val="28"/>
          <w:szCs w:val="28"/>
          <w:lang w:val="kk-KZ" w:eastAsia="ru-RU"/>
        </w:rPr>
        <w:t xml:space="preserve"> мен </w:t>
      </w:r>
      <w:r w:rsidRPr="00AC2576">
        <w:rPr>
          <w:rFonts w:ascii="Times New Roman" w:eastAsia="Times New Roman" w:hAnsi="Times New Roman" w:cs="Times New Roman"/>
          <w:position w:val="-6"/>
          <w:sz w:val="28"/>
          <w:szCs w:val="28"/>
          <w:lang w:val="kk-KZ" w:eastAsia="ru-RU"/>
        </w:rPr>
        <w:object w:dxaOrig="560" w:dyaOrig="279">
          <v:shape id="_x0000_i1050" type="#_x0000_t75" style="width:27.9pt;height:13.6pt" o:ole="">
            <v:imagedata r:id="rId61" o:title=""/>
          </v:shape>
          <o:OLEObject Type="Embed" ProgID="Equation.3" ShapeID="_x0000_i1050" DrawAspect="Content" ObjectID="_1522084673" r:id="rId62"/>
        </w:object>
      </w:r>
      <w:r w:rsidRPr="00AC2576">
        <w:rPr>
          <w:rFonts w:ascii="Times New Roman" w:eastAsia="Times New Roman" w:hAnsi="Times New Roman" w:cs="Times New Roman"/>
          <w:sz w:val="28"/>
          <w:szCs w:val="28"/>
          <w:lang w:val="kk-KZ" w:eastAsia="ru-RU"/>
        </w:rPr>
        <w:t xml:space="preserve"> үшбұрыштары теңбүйірлі үшбұрыштар және </w:t>
      </w:r>
      <w:r w:rsidRPr="00AC2576">
        <w:rPr>
          <w:rFonts w:ascii="Times New Roman" w:eastAsia="Times New Roman" w:hAnsi="Times New Roman" w:cs="Times New Roman"/>
          <w:position w:val="-6"/>
          <w:sz w:val="28"/>
          <w:szCs w:val="28"/>
          <w:lang w:val="kk-KZ" w:eastAsia="ru-RU"/>
        </w:rPr>
        <w:object w:dxaOrig="480" w:dyaOrig="279">
          <v:shape id="_x0000_i1051" type="#_x0000_t75" style="width:24pt;height:13.6pt" o:ole="">
            <v:imagedata r:id="rId63" o:title=""/>
          </v:shape>
          <o:OLEObject Type="Embed" ProgID="Equation.3" ShapeID="_x0000_i1051" DrawAspect="Content" ObjectID="_1522084674" r:id="rId64"/>
        </w:object>
      </w:r>
      <w:r w:rsidRPr="00AC2576">
        <w:rPr>
          <w:rFonts w:ascii="Times New Roman" w:eastAsia="Times New Roman" w:hAnsi="Times New Roman" w:cs="Times New Roman"/>
          <w:sz w:val="28"/>
          <w:szCs w:val="28"/>
          <w:lang w:val="kk-KZ" w:eastAsia="ru-RU"/>
        </w:rPr>
        <w:t xml:space="preserve">мен </w:t>
      </w:r>
      <w:r w:rsidRPr="00AC2576">
        <w:rPr>
          <w:rFonts w:ascii="Times New Roman" w:eastAsia="Times New Roman" w:hAnsi="Times New Roman" w:cs="Times New Roman"/>
          <w:position w:val="-6"/>
          <w:sz w:val="28"/>
          <w:szCs w:val="28"/>
          <w:lang w:val="kk-KZ" w:eastAsia="ru-RU"/>
        </w:rPr>
        <w:object w:dxaOrig="420" w:dyaOrig="279">
          <v:shape id="_x0000_i1052" type="#_x0000_t75" style="width:20.75pt;height:13.6pt" o:ole="">
            <v:imagedata r:id="rId65" o:title=""/>
          </v:shape>
          <o:OLEObject Type="Embed" ProgID="Equation.3" ShapeID="_x0000_i1052" DrawAspect="Content" ObjectID="_1522084675" r:id="rId66"/>
        </w:object>
      </w:r>
      <w:r w:rsidRPr="00AC2576">
        <w:rPr>
          <w:rFonts w:ascii="Times New Roman" w:eastAsia="Times New Roman" w:hAnsi="Times New Roman" w:cs="Times New Roman"/>
          <w:sz w:val="28"/>
          <w:szCs w:val="28"/>
          <w:lang w:val="kk-KZ" w:eastAsia="ru-RU"/>
        </w:rPr>
        <w:t xml:space="preserve">-олардың биіктіктері. Теңбүйірлі үшбұрыштың табанына түсірілген биіктігі оның медианасы да болатыны белгілі. Сондықтан </w:t>
      </w:r>
      <w:r w:rsidRPr="00AC2576">
        <w:rPr>
          <w:rFonts w:ascii="Times New Roman" w:eastAsia="Times New Roman" w:hAnsi="Times New Roman" w:cs="Times New Roman"/>
          <w:position w:val="-6"/>
          <w:sz w:val="28"/>
          <w:szCs w:val="28"/>
          <w:lang w:val="kk-KZ" w:eastAsia="ru-RU"/>
        </w:rPr>
        <w:object w:dxaOrig="1120" w:dyaOrig="279">
          <v:shape id="_x0000_i1053" type="#_x0000_t75" style="width:56.45pt;height:13.6pt" o:ole="">
            <v:imagedata r:id="rId67" o:title=""/>
          </v:shape>
          <o:OLEObject Type="Embed" ProgID="Equation.3" ShapeID="_x0000_i1053" DrawAspect="Content" ObjectID="_1522084676" r:id="rId68"/>
        </w:object>
      </w:r>
      <w:r w:rsidRPr="00AC2576">
        <w:rPr>
          <w:rFonts w:ascii="Times New Roman" w:eastAsia="Times New Roman" w:hAnsi="Times New Roman" w:cs="Times New Roman"/>
          <w:sz w:val="28"/>
          <w:szCs w:val="28"/>
          <w:lang w:val="kk-KZ" w:eastAsia="ru-RU"/>
        </w:rPr>
        <w:t xml:space="preserve"> және </w:t>
      </w:r>
      <w:r w:rsidRPr="00AC2576">
        <w:rPr>
          <w:rFonts w:ascii="Times New Roman" w:eastAsia="Times New Roman" w:hAnsi="Times New Roman" w:cs="Times New Roman"/>
          <w:position w:val="-6"/>
          <w:sz w:val="28"/>
          <w:szCs w:val="28"/>
          <w:lang w:val="kk-KZ" w:eastAsia="ru-RU"/>
        </w:rPr>
        <w:object w:dxaOrig="980" w:dyaOrig="279">
          <v:shape id="_x0000_i1054" type="#_x0000_t75" style="width:48.65pt;height:13.6pt" o:ole="">
            <v:imagedata r:id="rId69" o:title=""/>
          </v:shape>
          <o:OLEObject Type="Embed" ProgID="Equation.3" ShapeID="_x0000_i1054" DrawAspect="Content" ObjectID="_1522084677" r:id="rId70"/>
        </w:object>
      </w:r>
      <w:r w:rsidRPr="00AC2576">
        <w:rPr>
          <w:rFonts w:ascii="Times New Roman" w:eastAsia="Times New Roman" w:hAnsi="Times New Roman" w:cs="Times New Roman"/>
          <w:sz w:val="28"/>
          <w:szCs w:val="28"/>
          <w:lang w:val="kk-KZ" w:eastAsia="ru-RU"/>
        </w:rPr>
        <w:t xml:space="preserve">. </w:t>
      </w:r>
      <w:r w:rsidRPr="00AC2576">
        <w:rPr>
          <w:rFonts w:ascii="Times New Roman" w:eastAsia="Times New Roman" w:hAnsi="Times New Roman" w:cs="Times New Roman"/>
          <w:position w:val="-6"/>
          <w:sz w:val="28"/>
          <w:szCs w:val="28"/>
          <w:lang w:val="kk-KZ" w:eastAsia="ru-RU"/>
        </w:rPr>
        <w:object w:dxaOrig="639" w:dyaOrig="279">
          <v:shape id="_x0000_i1055" type="#_x0000_t75" style="width:32.45pt;height:13.6pt" o:ole="">
            <v:imagedata r:id="rId71" o:title=""/>
          </v:shape>
          <o:OLEObject Type="Embed" ProgID="Equation.3" ShapeID="_x0000_i1055" DrawAspect="Content" ObjectID="_1522084678" r:id="rId72"/>
        </w:object>
      </w:r>
      <w:r w:rsidRPr="00AC2576">
        <w:rPr>
          <w:rFonts w:ascii="Times New Roman" w:eastAsia="Times New Roman" w:hAnsi="Times New Roman" w:cs="Times New Roman"/>
          <w:sz w:val="28"/>
          <w:szCs w:val="28"/>
          <w:lang w:val="kk-KZ" w:eastAsia="ru-RU"/>
        </w:rPr>
        <w:t xml:space="preserve"> және </w:t>
      </w:r>
      <w:r w:rsidRPr="00AC2576">
        <w:rPr>
          <w:rFonts w:ascii="Times New Roman" w:eastAsia="Times New Roman" w:hAnsi="Times New Roman" w:cs="Times New Roman"/>
          <w:position w:val="-6"/>
          <w:sz w:val="28"/>
          <w:szCs w:val="28"/>
          <w:lang w:val="kk-KZ" w:eastAsia="ru-RU"/>
        </w:rPr>
        <w:object w:dxaOrig="620" w:dyaOrig="279">
          <v:shape id="_x0000_i1056" type="#_x0000_t75" style="width:30.5pt;height:13.6pt" o:ole="">
            <v:imagedata r:id="rId73" o:title=""/>
          </v:shape>
          <o:OLEObject Type="Embed" ProgID="Equation.3" ShapeID="_x0000_i1056" DrawAspect="Content" ObjectID="_1522084679" r:id="rId74"/>
        </w:object>
      </w:r>
      <w:r w:rsidRPr="00AC2576">
        <w:rPr>
          <w:rFonts w:ascii="Times New Roman" w:eastAsia="Times New Roman" w:hAnsi="Times New Roman" w:cs="Times New Roman"/>
          <w:sz w:val="28"/>
          <w:szCs w:val="28"/>
          <w:lang w:val="kk-KZ" w:eastAsia="ru-RU"/>
        </w:rPr>
        <w:t xml:space="preserve"> тікбұрышты үшбұрышында </w:t>
      </w:r>
      <w:r w:rsidRPr="00AC2576">
        <w:rPr>
          <w:rFonts w:ascii="Times New Roman" w:eastAsia="Times New Roman" w:hAnsi="Times New Roman" w:cs="Times New Roman"/>
          <w:position w:val="-10"/>
          <w:sz w:val="28"/>
          <w:szCs w:val="28"/>
          <w:lang w:val="kk-KZ" w:eastAsia="ru-RU"/>
        </w:rPr>
        <w:object w:dxaOrig="1640" w:dyaOrig="320">
          <v:shape id="_x0000_i1057" type="#_x0000_t75" style="width:81.75pt;height:15.55pt" o:ole="">
            <v:imagedata r:id="rId75" o:title=""/>
          </v:shape>
          <o:OLEObject Type="Embed" ProgID="Equation.3" ShapeID="_x0000_i1057" DrawAspect="Content" ObjectID="_1522084680" r:id="rId76"/>
        </w:object>
      </w:r>
      <w:r w:rsidRPr="00AC2576">
        <w:rPr>
          <w:rFonts w:ascii="Times New Roman" w:eastAsia="Times New Roman" w:hAnsi="Times New Roman" w:cs="Times New Roman"/>
          <w:sz w:val="28"/>
          <w:szCs w:val="28"/>
          <w:lang w:val="kk-KZ" w:eastAsia="ru-RU"/>
        </w:rPr>
        <w:t xml:space="preserve">, </w:t>
      </w:r>
      <w:r w:rsidRPr="00AC2576">
        <w:rPr>
          <w:rFonts w:ascii="Times New Roman" w:eastAsia="Times New Roman" w:hAnsi="Times New Roman" w:cs="Times New Roman"/>
          <w:position w:val="-10"/>
          <w:sz w:val="28"/>
          <w:szCs w:val="28"/>
          <w:lang w:val="kk-KZ" w:eastAsia="ru-RU"/>
        </w:rPr>
        <w:object w:dxaOrig="2260" w:dyaOrig="320">
          <v:shape id="_x0000_i1058" type="#_x0000_t75" style="width:113.5pt;height:15.55pt" o:ole="">
            <v:imagedata r:id="rId77" o:title=""/>
          </v:shape>
          <o:OLEObject Type="Embed" ProgID="Equation.3" ShapeID="_x0000_i1058" DrawAspect="Content" ObjectID="_1522084681" r:id="rId78"/>
        </w:object>
      </w:r>
      <w:r w:rsidRPr="00AC2576">
        <w:rPr>
          <w:rFonts w:ascii="Times New Roman" w:eastAsia="Times New Roman" w:hAnsi="Times New Roman" w:cs="Times New Roman"/>
          <w:sz w:val="28"/>
          <w:szCs w:val="28"/>
          <w:lang w:val="kk-KZ" w:eastAsia="ru-RU"/>
        </w:rPr>
        <w:t>.</w:t>
      </w:r>
      <w:r w:rsidRPr="00AC2576">
        <w:rPr>
          <w:rFonts w:ascii="Times New Roman" w:eastAsia="Times New Roman" w:hAnsi="Times New Roman" w:cs="Times New Roman"/>
          <w:position w:val="-6"/>
          <w:sz w:val="28"/>
          <w:szCs w:val="28"/>
          <w:lang w:val="kk-KZ" w:eastAsia="ru-RU"/>
        </w:rPr>
        <w:object w:dxaOrig="580" w:dyaOrig="279">
          <v:shape id="_x0000_i1059" type="#_x0000_t75" style="width:29.85pt;height:13.6pt" o:ole="">
            <v:imagedata r:id="rId79" o:title=""/>
          </v:shape>
          <o:OLEObject Type="Embed" ProgID="Equation.3" ShapeID="_x0000_i1059" DrawAspect="Content" ObjectID="_1522084682" r:id="rId80"/>
        </w:object>
      </w:r>
      <w:r w:rsidRPr="00AC2576">
        <w:rPr>
          <w:rFonts w:ascii="Times New Roman" w:eastAsia="Times New Roman" w:hAnsi="Times New Roman" w:cs="Times New Roman"/>
          <w:sz w:val="28"/>
          <w:szCs w:val="28"/>
          <w:lang w:val="kk-KZ" w:eastAsia="ru-RU"/>
        </w:rPr>
        <w:t xml:space="preserve"> үшбұрышынан Пифагор теоремасы бойынша </w:t>
      </w:r>
      <w:r w:rsidRPr="00AC2576">
        <w:rPr>
          <w:rFonts w:ascii="Times New Roman" w:eastAsia="Times New Roman" w:hAnsi="Times New Roman" w:cs="Times New Roman"/>
          <w:position w:val="-6"/>
          <w:sz w:val="28"/>
          <w:szCs w:val="28"/>
          <w:lang w:val="kk-KZ" w:eastAsia="ru-RU"/>
        </w:rPr>
        <w:object w:dxaOrig="1900" w:dyaOrig="320">
          <v:shape id="_x0000_i1060" type="#_x0000_t75" style="width:95.35pt;height:15.55pt" o:ole="">
            <v:imagedata r:id="rId81" o:title=""/>
          </v:shape>
          <o:OLEObject Type="Embed" ProgID="Equation.3" ShapeID="_x0000_i1060" DrawAspect="Content" ObjectID="_1522084683" r:id="rId82"/>
        </w:object>
      </w:r>
      <w:r w:rsidRPr="00AC2576">
        <w:rPr>
          <w:rFonts w:ascii="Times New Roman" w:eastAsia="Times New Roman" w:hAnsi="Times New Roman" w:cs="Times New Roman"/>
          <w:sz w:val="28"/>
          <w:szCs w:val="28"/>
          <w:lang w:val="kk-KZ" w:eastAsia="ru-RU"/>
        </w:rPr>
        <w:t xml:space="preserve"> немесе </w:t>
      </w:r>
      <w:r w:rsidRPr="00AC2576">
        <w:rPr>
          <w:rFonts w:ascii="Times New Roman" w:eastAsia="Times New Roman" w:hAnsi="Times New Roman" w:cs="Times New Roman"/>
          <w:position w:val="-8"/>
          <w:sz w:val="28"/>
          <w:szCs w:val="28"/>
          <w:lang w:val="kk-KZ" w:eastAsia="ru-RU"/>
        </w:rPr>
        <w:object w:dxaOrig="1920" w:dyaOrig="400">
          <v:shape id="_x0000_i1061" type="#_x0000_t75" style="width:96.65pt;height:20.1pt" o:ole="">
            <v:imagedata r:id="rId83" o:title=""/>
          </v:shape>
          <o:OLEObject Type="Embed" ProgID="Equation.3" ShapeID="_x0000_i1061" DrawAspect="Content" ObjectID="_1522084684" r:id="rId84"/>
        </w:object>
      </w:r>
      <w:r w:rsidRPr="00AC2576">
        <w:rPr>
          <w:rFonts w:ascii="Times New Roman" w:eastAsia="Times New Roman" w:hAnsi="Times New Roman" w:cs="Times New Roman"/>
          <w:sz w:val="28"/>
          <w:szCs w:val="28"/>
          <w:lang w:val="kk-KZ" w:eastAsia="ru-RU"/>
        </w:rPr>
        <w:t xml:space="preserve">  </w:t>
      </w:r>
      <w:r w:rsidRPr="00AC2576">
        <w:rPr>
          <w:rFonts w:ascii="Times New Roman" w:eastAsia="Times New Roman" w:hAnsi="Times New Roman" w:cs="Times New Roman"/>
          <w:position w:val="-10"/>
          <w:sz w:val="28"/>
          <w:szCs w:val="28"/>
          <w:lang w:val="kk-KZ" w:eastAsia="ru-RU"/>
        </w:rPr>
        <w:object w:dxaOrig="1100" w:dyaOrig="320">
          <v:shape id="_x0000_i1062" type="#_x0000_t75" style="width:55.8pt;height:15.55pt" o:ole="">
            <v:imagedata r:id="rId85" o:title=""/>
          </v:shape>
          <o:OLEObject Type="Embed" ProgID="Equation.3" ShapeID="_x0000_i1062" DrawAspect="Content" ObjectID="_1522084685" r:id="rId86"/>
        </w:object>
      </w:r>
      <w:r w:rsidRPr="00AC2576">
        <w:rPr>
          <w:rFonts w:ascii="Times New Roman" w:eastAsia="Times New Roman" w:hAnsi="Times New Roman" w:cs="Times New Roman"/>
          <w:sz w:val="28"/>
          <w:szCs w:val="28"/>
          <w:lang w:val="kk-KZ" w:eastAsia="ru-RU"/>
        </w:rPr>
        <w:t xml:space="preserve"> болады.</w:t>
      </w:r>
    </w:p>
    <w:p w:rsidR="00E53F97" w:rsidRPr="00AC2576" w:rsidRDefault="00E53F97" w:rsidP="00E53F97">
      <w:pPr>
        <w:widowControl w:val="0"/>
        <w:autoSpaceDE w:val="0"/>
        <w:autoSpaceDN w:val="0"/>
        <w:adjustRightInd w:val="0"/>
        <w:spacing w:after="0" w:line="360" w:lineRule="auto"/>
        <w:jc w:val="both"/>
        <w:rPr>
          <w:rFonts w:ascii="Times New Roman" w:eastAsia="Times New Roman" w:hAnsi="Times New Roman" w:cs="Times New Roman"/>
          <w:sz w:val="28"/>
          <w:szCs w:val="28"/>
          <w:lang w:val="kk-KZ" w:eastAsia="ru-RU"/>
        </w:rPr>
      </w:pPr>
      <w:r w:rsidRPr="00AC2576">
        <w:rPr>
          <w:rFonts w:ascii="Times New Roman" w:eastAsia="Times New Roman" w:hAnsi="Times New Roman" w:cs="Times New Roman"/>
          <w:sz w:val="28"/>
          <w:szCs w:val="28"/>
          <w:lang w:val="kk-KZ" w:eastAsia="ru-RU"/>
        </w:rPr>
        <w:tab/>
        <w:t xml:space="preserve">Ал </w:t>
      </w:r>
      <w:r w:rsidRPr="00AC2576">
        <w:rPr>
          <w:rFonts w:ascii="Times New Roman" w:eastAsia="Times New Roman" w:hAnsi="Times New Roman" w:cs="Times New Roman"/>
          <w:position w:val="-6"/>
          <w:sz w:val="28"/>
          <w:szCs w:val="28"/>
          <w:lang w:val="kk-KZ" w:eastAsia="ru-RU"/>
        </w:rPr>
        <w:object w:dxaOrig="620" w:dyaOrig="279">
          <v:shape id="_x0000_i1063" type="#_x0000_t75" style="width:30.5pt;height:13.6pt" o:ole="">
            <v:imagedata r:id="rId87" o:title=""/>
          </v:shape>
          <o:OLEObject Type="Embed" ProgID="Equation.3" ShapeID="_x0000_i1063" DrawAspect="Content" ObjectID="_1522084686" r:id="rId88"/>
        </w:object>
      </w:r>
      <w:r w:rsidRPr="00AC2576">
        <w:rPr>
          <w:rFonts w:ascii="Times New Roman" w:eastAsia="Times New Roman" w:hAnsi="Times New Roman" w:cs="Times New Roman"/>
          <w:sz w:val="28"/>
          <w:szCs w:val="28"/>
          <w:lang w:val="kk-KZ" w:eastAsia="ru-RU"/>
        </w:rPr>
        <w:t xml:space="preserve"> үшбұрышынан мынаны аламыз: </w:t>
      </w:r>
      <w:r w:rsidRPr="00AC2576">
        <w:rPr>
          <w:rFonts w:ascii="Times New Roman" w:eastAsia="Times New Roman" w:hAnsi="Times New Roman" w:cs="Times New Roman"/>
          <w:position w:val="-6"/>
          <w:sz w:val="28"/>
          <w:szCs w:val="28"/>
          <w:lang w:val="kk-KZ" w:eastAsia="ru-RU"/>
        </w:rPr>
        <w:object w:dxaOrig="2020" w:dyaOrig="320">
          <v:shape id="_x0000_i1064" type="#_x0000_t75" style="width:101.85pt;height:15.55pt" o:ole="">
            <v:imagedata r:id="rId89" o:title=""/>
          </v:shape>
          <o:OLEObject Type="Embed" ProgID="Equation.3" ShapeID="_x0000_i1064" DrawAspect="Content" ObjectID="_1522084687" r:id="rId90"/>
        </w:object>
      </w:r>
      <w:r w:rsidRPr="00AC2576">
        <w:rPr>
          <w:rFonts w:ascii="Times New Roman" w:eastAsia="Times New Roman" w:hAnsi="Times New Roman" w:cs="Times New Roman"/>
          <w:sz w:val="28"/>
          <w:szCs w:val="28"/>
          <w:lang w:val="kk-KZ" w:eastAsia="ru-RU"/>
        </w:rPr>
        <w:t xml:space="preserve"> немесе </w:t>
      </w:r>
      <w:r w:rsidRPr="00AC2576">
        <w:rPr>
          <w:rFonts w:ascii="Times New Roman" w:eastAsia="Times New Roman" w:hAnsi="Times New Roman" w:cs="Times New Roman"/>
          <w:position w:val="-8"/>
          <w:sz w:val="28"/>
          <w:szCs w:val="28"/>
          <w:lang w:val="kk-KZ" w:eastAsia="ru-RU"/>
        </w:rPr>
        <w:object w:dxaOrig="1980" w:dyaOrig="400">
          <v:shape id="_x0000_i1065" type="#_x0000_t75" style="width:97.95pt;height:20.1pt" o:ole="">
            <v:imagedata r:id="rId91" o:title=""/>
          </v:shape>
          <o:OLEObject Type="Embed" ProgID="Equation.3" ShapeID="_x0000_i1065" DrawAspect="Content" ObjectID="_1522084688" r:id="rId92"/>
        </w:object>
      </w:r>
      <w:r w:rsidRPr="00AC2576">
        <w:rPr>
          <w:rFonts w:ascii="Times New Roman" w:eastAsia="Times New Roman" w:hAnsi="Times New Roman" w:cs="Times New Roman"/>
          <w:sz w:val="28"/>
          <w:szCs w:val="28"/>
          <w:lang w:val="kk-KZ" w:eastAsia="ru-RU"/>
        </w:rPr>
        <w:t xml:space="preserve">   </w:t>
      </w:r>
      <w:r w:rsidRPr="00AC2576">
        <w:rPr>
          <w:rFonts w:ascii="Times New Roman" w:eastAsia="Times New Roman" w:hAnsi="Times New Roman" w:cs="Times New Roman"/>
          <w:position w:val="-10"/>
          <w:sz w:val="28"/>
          <w:szCs w:val="28"/>
          <w:lang w:val="kk-KZ" w:eastAsia="ru-RU"/>
        </w:rPr>
        <w:object w:dxaOrig="1120" w:dyaOrig="320">
          <v:shape id="_x0000_i1066" type="#_x0000_t75" style="width:56.45pt;height:15.55pt" o:ole="">
            <v:imagedata r:id="rId93" o:title=""/>
          </v:shape>
          <o:OLEObject Type="Embed" ProgID="Equation.3" ShapeID="_x0000_i1066" DrawAspect="Content" ObjectID="_1522084689" r:id="rId94"/>
        </w:object>
      </w:r>
      <w:r w:rsidRPr="00AC2576">
        <w:rPr>
          <w:rFonts w:ascii="Times New Roman" w:eastAsia="Times New Roman" w:hAnsi="Times New Roman" w:cs="Times New Roman"/>
          <w:sz w:val="28"/>
          <w:szCs w:val="28"/>
          <w:lang w:val="kk-KZ" w:eastAsia="ru-RU"/>
        </w:rPr>
        <w:t xml:space="preserve"> болады, сонда хордалардың арақашықтығы </w:t>
      </w:r>
      <w:r w:rsidRPr="00AC2576">
        <w:rPr>
          <w:rFonts w:ascii="Times New Roman" w:eastAsia="Times New Roman" w:hAnsi="Times New Roman" w:cs="Times New Roman"/>
          <w:position w:val="-6"/>
          <w:sz w:val="28"/>
          <w:szCs w:val="28"/>
          <w:lang w:val="kk-KZ" w:eastAsia="ru-RU"/>
        </w:rPr>
        <w:object w:dxaOrig="2760" w:dyaOrig="279">
          <v:shape id="_x0000_i1067" type="#_x0000_t75" style="width:138.8pt;height:13.6pt" o:ole="">
            <v:imagedata r:id="rId95" o:title=""/>
          </v:shape>
          <o:OLEObject Type="Embed" ProgID="Equation.3" ShapeID="_x0000_i1067" DrawAspect="Content" ObjectID="_1522084690" r:id="rId96"/>
        </w:object>
      </w:r>
    </w:p>
    <w:p w:rsidR="00E53F97" w:rsidRPr="00AC2576" w:rsidRDefault="00E53F97" w:rsidP="00E53F97">
      <w:pPr>
        <w:widowControl w:val="0"/>
        <w:autoSpaceDE w:val="0"/>
        <w:autoSpaceDN w:val="0"/>
        <w:adjustRightInd w:val="0"/>
        <w:spacing w:after="0" w:line="360" w:lineRule="auto"/>
        <w:jc w:val="both"/>
        <w:rPr>
          <w:rFonts w:ascii="Times New Roman" w:eastAsia="Times New Roman" w:hAnsi="Times New Roman" w:cs="Times New Roman"/>
          <w:sz w:val="28"/>
          <w:szCs w:val="28"/>
          <w:lang w:val="kk-KZ" w:eastAsia="ru-RU"/>
        </w:rPr>
      </w:pPr>
      <w:r w:rsidRPr="00AC2576">
        <w:rPr>
          <w:rFonts w:ascii="Times New Roman" w:eastAsia="Times New Roman" w:hAnsi="Times New Roman" w:cs="Times New Roman"/>
          <w:i/>
          <w:sz w:val="28"/>
          <w:szCs w:val="28"/>
          <w:lang w:val="kk-KZ" w:eastAsia="ru-RU"/>
        </w:rPr>
        <w:t>Жауабы:</w:t>
      </w:r>
      <w:r w:rsidRPr="00AC2576">
        <w:rPr>
          <w:rFonts w:ascii="Times New Roman" w:eastAsia="Times New Roman" w:hAnsi="Times New Roman" w:cs="Times New Roman"/>
          <w:sz w:val="28"/>
          <w:szCs w:val="28"/>
          <w:lang w:val="kk-KZ" w:eastAsia="ru-RU"/>
        </w:rPr>
        <w:t xml:space="preserve"> </w:t>
      </w:r>
      <w:smartTag w:uri="urn:schemas-microsoft-com:office:smarttags" w:element="metricconverter">
        <w:smartTagPr>
          <w:attr w:name="ProductID" w:val="1 см"/>
        </w:smartTagPr>
        <w:r w:rsidRPr="00AC2576">
          <w:rPr>
            <w:rFonts w:ascii="Times New Roman" w:eastAsia="Times New Roman" w:hAnsi="Times New Roman" w:cs="Times New Roman"/>
            <w:sz w:val="28"/>
            <w:szCs w:val="28"/>
            <w:lang w:val="kk-KZ" w:eastAsia="ru-RU"/>
          </w:rPr>
          <w:t>1 см</w:t>
        </w:r>
      </w:smartTag>
    </w:p>
    <w:p w:rsidR="00E53F97" w:rsidRPr="00AC2576" w:rsidRDefault="00E53F97" w:rsidP="00E53F97">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val="kk-KZ" w:eastAsia="ru-RU"/>
        </w:rPr>
      </w:pPr>
      <w:r w:rsidRPr="00AC2576">
        <w:rPr>
          <w:rFonts w:ascii="Times New Roman" w:eastAsia="Times New Roman" w:hAnsi="Times New Roman" w:cs="Times New Roman"/>
          <w:sz w:val="28"/>
          <w:szCs w:val="28"/>
          <w:lang w:val="kk-KZ" w:eastAsia="ru-RU"/>
        </w:rPr>
        <w:tab/>
        <w:t>Осы айтылған жалпылауларға сүйеніп кұрастырылған есептер окушы білімін тереңдетіп, өзбетінше танымдық әрекетінің сапасын көтереді.</w:t>
      </w:r>
    </w:p>
    <w:p w:rsidR="00E53F97" w:rsidRPr="00473C19" w:rsidRDefault="00E53F97" w:rsidP="00473C19">
      <w:pPr>
        <w:widowControl w:val="0"/>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val="kk-KZ" w:eastAsia="ru-RU"/>
        </w:rPr>
      </w:pPr>
      <w:r w:rsidRPr="00AC2576">
        <w:rPr>
          <w:rFonts w:ascii="Times New Roman" w:eastAsia="Times New Roman" w:hAnsi="Times New Roman" w:cs="Times New Roman"/>
          <w:sz w:val="28"/>
          <w:szCs w:val="28"/>
          <w:lang w:val="kk-KZ" w:eastAsia="ru-RU"/>
        </w:rPr>
        <w:tab/>
      </w:r>
      <w:r w:rsidRPr="00AC2576">
        <w:rPr>
          <w:rFonts w:ascii="Times New Roman" w:eastAsia="Times New Roman" w:hAnsi="Times New Roman" w:cs="Times New Roman"/>
          <w:b/>
          <w:iCs/>
          <w:sz w:val="28"/>
          <w:szCs w:val="28"/>
          <w:lang w:val="kk-KZ" w:eastAsia="ru-RU"/>
        </w:rPr>
        <w:t>Қорытынды:</w:t>
      </w:r>
      <w:r w:rsidRPr="00AC2576">
        <w:rPr>
          <w:rFonts w:ascii="Times New Roman" w:eastAsia="Times New Roman" w:hAnsi="Times New Roman" w:cs="Times New Roman"/>
          <w:iCs/>
          <w:sz w:val="28"/>
          <w:szCs w:val="28"/>
          <w:lang w:val="kk-KZ" w:eastAsia="ru-RU"/>
        </w:rPr>
        <w:t xml:space="preserve"> Геометрия есептерінің шарттарын қалағанымызша өзгерту арқылы арнайы зерттеу жұмысын жүргізуге болады. Геометрия есептері - зерттеу жүргізудің негізі.</w:t>
      </w:r>
    </w:p>
    <w:sectPr w:rsidR="00E53F97" w:rsidRPr="00473C19" w:rsidSect="000914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F3459"/>
    <w:multiLevelType w:val="hybridMultilevel"/>
    <w:tmpl w:val="38D6E0D8"/>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
    <w:nsid w:val="4A0274BE"/>
    <w:multiLevelType w:val="hybridMultilevel"/>
    <w:tmpl w:val="CEEA7C3A"/>
    <w:lvl w:ilvl="0" w:tplc="93B06E2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2">
    <w:nsid w:val="60614649"/>
    <w:multiLevelType w:val="hybridMultilevel"/>
    <w:tmpl w:val="AD5E887E"/>
    <w:lvl w:ilvl="0" w:tplc="728CE550">
      <w:start w:val="1"/>
      <w:numFmt w:val="decimal"/>
      <w:lvlText w:val="%1."/>
      <w:lvlJc w:val="left"/>
      <w:pPr>
        <w:tabs>
          <w:tab w:val="num" w:pos="3870"/>
        </w:tabs>
        <w:ind w:left="3870" w:hanging="360"/>
      </w:pPr>
      <w:rPr>
        <w:rFonts w:hint="default"/>
      </w:rPr>
    </w:lvl>
    <w:lvl w:ilvl="1" w:tplc="04190019" w:tentative="1">
      <w:start w:val="1"/>
      <w:numFmt w:val="lowerLetter"/>
      <w:lvlText w:val="%2."/>
      <w:lvlJc w:val="left"/>
      <w:pPr>
        <w:tabs>
          <w:tab w:val="num" w:pos="4590"/>
        </w:tabs>
        <w:ind w:left="4590" w:hanging="360"/>
      </w:pPr>
    </w:lvl>
    <w:lvl w:ilvl="2" w:tplc="0419001B" w:tentative="1">
      <w:start w:val="1"/>
      <w:numFmt w:val="lowerRoman"/>
      <w:lvlText w:val="%3."/>
      <w:lvlJc w:val="right"/>
      <w:pPr>
        <w:tabs>
          <w:tab w:val="num" w:pos="5310"/>
        </w:tabs>
        <w:ind w:left="5310" w:hanging="180"/>
      </w:pPr>
    </w:lvl>
    <w:lvl w:ilvl="3" w:tplc="0419000F" w:tentative="1">
      <w:start w:val="1"/>
      <w:numFmt w:val="decimal"/>
      <w:lvlText w:val="%4."/>
      <w:lvlJc w:val="left"/>
      <w:pPr>
        <w:tabs>
          <w:tab w:val="num" w:pos="6030"/>
        </w:tabs>
        <w:ind w:left="6030" w:hanging="360"/>
      </w:pPr>
    </w:lvl>
    <w:lvl w:ilvl="4" w:tplc="04190019" w:tentative="1">
      <w:start w:val="1"/>
      <w:numFmt w:val="lowerLetter"/>
      <w:lvlText w:val="%5."/>
      <w:lvlJc w:val="left"/>
      <w:pPr>
        <w:tabs>
          <w:tab w:val="num" w:pos="6750"/>
        </w:tabs>
        <w:ind w:left="6750" w:hanging="360"/>
      </w:pPr>
    </w:lvl>
    <w:lvl w:ilvl="5" w:tplc="0419001B" w:tentative="1">
      <w:start w:val="1"/>
      <w:numFmt w:val="lowerRoman"/>
      <w:lvlText w:val="%6."/>
      <w:lvlJc w:val="right"/>
      <w:pPr>
        <w:tabs>
          <w:tab w:val="num" w:pos="7470"/>
        </w:tabs>
        <w:ind w:left="7470" w:hanging="180"/>
      </w:pPr>
    </w:lvl>
    <w:lvl w:ilvl="6" w:tplc="0419000F" w:tentative="1">
      <w:start w:val="1"/>
      <w:numFmt w:val="decimal"/>
      <w:lvlText w:val="%7."/>
      <w:lvlJc w:val="left"/>
      <w:pPr>
        <w:tabs>
          <w:tab w:val="num" w:pos="8190"/>
        </w:tabs>
        <w:ind w:left="8190" w:hanging="360"/>
      </w:pPr>
    </w:lvl>
    <w:lvl w:ilvl="7" w:tplc="04190019" w:tentative="1">
      <w:start w:val="1"/>
      <w:numFmt w:val="lowerLetter"/>
      <w:lvlText w:val="%8."/>
      <w:lvlJc w:val="left"/>
      <w:pPr>
        <w:tabs>
          <w:tab w:val="num" w:pos="8910"/>
        </w:tabs>
        <w:ind w:left="8910" w:hanging="360"/>
      </w:pPr>
    </w:lvl>
    <w:lvl w:ilvl="8" w:tplc="0419001B" w:tentative="1">
      <w:start w:val="1"/>
      <w:numFmt w:val="lowerRoman"/>
      <w:lvlText w:val="%9."/>
      <w:lvlJc w:val="right"/>
      <w:pPr>
        <w:tabs>
          <w:tab w:val="num" w:pos="9630"/>
        </w:tabs>
        <w:ind w:left="963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E53F97"/>
    <w:rsid w:val="0009148B"/>
    <w:rsid w:val="0009325D"/>
    <w:rsid w:val="00473C19"/>
    <w:rsid w:val="00661292"/>
    <w:rsid w:val="00823CB9"/>
    <w:rsid w:val="00D238CF"/>
    <w:rsid w:val="00E53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3CB9"/>
    <w:pPr>
      <w:spacing w:after="0" w:line="240" w:lineRule="auto"/>
    </w:pPr>
  </w:style>
  <w:style w:type="paragraph" w:styleId="a4">
    <w:name w:val="List Paragraph"/>
    <w:basedOn w:val="a"/>
    <w:uiPriority w:val="34"/>
    <w:qFormat/>
    <w:rsid w:val="00823CB9"/>
    <w:pPr>
      <w:ind w:left="720"/>
      <w:contextualSpacing/>
    </w:pPr>
  </w:style>
  <w:style w:type="paragraph" w:customStyle="1" w:styleId="a5">
    <w:name w:val="???????"/>
    <w:rsid w:val="00E53F9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Microsoft YaHei" w:eastAsia="Microsoft YaHei" w:hAnsi="Times New Roman" w:cs="Microsoft YaHei"/>
      <w:color w:val="FFFFFF"/>
      <w:sz w:val="48"/>
      <w:szCs w:val="48"/>
    </w:rPr>
  </w:style>
  <w:style w:type="paragraph" w:customStyle="1" w:styleId="2LTTitel">
    <w:name w:val="????????2~LT~Titel"/>
    <w:uiPriority w:val="99"/>
    <w:rsid w:val="00E53F9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23" w:lineRule="auto"/>
      <w:jc w:val="center"/>
    </w:pPr>
    <w:rPr>
      <w:rFonts w:ascii="Microsoft YaHei" w:eastAsia="Microsoft YaHei" w:hAnsi="Arial" w:cs="Microsoft YaHei"/>
      <w:color w:val="000000"/>
      <w:kern w:val="1"/>
      <w:sz w:val="88"/>
      <w:szCs w:val="88"/>
    </w:rPr>
  </w:style>
  <w:style w:type="paragraph" w:styleId="a6">
    <w:name w:val="Balloon Text"/>
    <w:basedOn w:val="a"/>
    <w:link w:val="a7"/>
    <w:uiPriority w:val="99"/>
    <w:semiHidden/>
    <w:unhideWhenUsed/>
    <w:rsid w:val="00E53F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3F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7.bin"/><Relationship Id="rId34" Type="http://schemas.openxmlformats.org/officeDocument/2006/relationships/image" Target="media/image17.wmf"/><Relationship Id="rId42" Type="http://schemas.openxmlformats.org/officeDocument/2006/relationships/oleObject" Target="embeddings/oleObject17.bin"/><Relationship Id="rId47" Type="http://schemas.openxmlformats.org/officeDocument/2006/relationships/image" Target="media/image24.wmf"/><Relationship Id="rId50" Type="http://schemas.openxmlformats.org/officeDocument/2006/relationships/oleObject" Target="embeddings/oleObject21.bin"/><Relationship Id="rId55" Type="http://schemas.openxmlformats.org/officeDocument/2006/relationships/image" Target="media/image28.png"/><Relationship Id="rId63" Type="http://schemas.openxmlformats.org/officeDocument/2006/relationships/image" Target="media/image33.wmf"/><Relationship Id="rId68" Type="http://schemas.openxmlformats.org/officeDocument/2006/relationships/oleObject" Target="embeddings/oleObject29.bin"/><Relationship Id="rId76" Type="http://schemas.openxmlformats.org/officeDocument/2006/relationships/oleObject" Target="embeddings/oleObject33.bin"/><Relationship Id="rId84" Type="http://schemas.openxmlformats.org/officeDocument/2006/relationships/oleObject" Target="embeddings/oleObject37.bin"/><Relationship Id="rId89" Type="http://schemas.openxmlformats.org/officeDocument/2006/relationships/image" Target="media/image46.wmf"/><Relationship Id="rId97" Type="http://schemas.openxmlformats.org/officeDocument/2006/relationships/fontTable" Target="fontTable.xml"/><Relationship Id="rId7" Type="http://schemas.openxmlformats.org/officeDocument/2006/relationships/image" Target="media/image3.png"/><Relationship Id="rId71" Type="http://schemas.openxmlformats.org/officeDocument/2006/relationships/image" Target="media/image37.wmf"/><Relationship Id="rId92" Type="http://schemas.openxmlformats.org/officeDocument/2006/relationships/oleObject" Target="embeddings/oleObject41.bin"/><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5.bin"/><Relationship Id="rId40" Type="http://schemas.openxmlformats.org/officeDocument/2006/relationships/oleObject" Target="embeddings/oleObject16.bin"/><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image" Target="media/image41.wmf"/><Relationship Id="rId87" Type="http://schemas.openxmlformats.org/officeDocument/2006/relationships/image" Target="media/image45.wmf"/><Relationship Id="rId5" Type="http://schemas.openxmlformats.org/officeDocument/2006/relationships/image" Target="media/image1.jpeg"/><Relationship Id="rId61" Type="http://schemas.openxmlformats.org/officeDocument/2006/relationships/image" Target="media/image32.wmf"/><Relationship Id="rId82" Type="http://schemas.openxmlformats.org/officeDocument/2006/relationships/oleObject" Target="embeddings/oleObject36.bin"/><Relationship Id="rId90" Type="http://schemas.openxmlformats.org/officeDocument/2006/relationships/oleObject" Target="embeddings/oleObject40.bin"/><Relationship Id="rId95" Type="http://schemas.openxmlformats.org/officeDocument/2006/relationships/image" Target="media/image49.wmf"/><Relationship Id="rId19" Type="http://schemas.openxmlformats.org/officeDocument/2006/relationships/oleObject" Target="embeddings/oleObject6.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oleObject" Target="embeddings/oleObject14.bin"/><Relationship Id="rId43" Type="http://schemas.openxmlformats.org/officeDocument/2006/relationships/image" Target="media/image22.wmf"/><Relationship Id="rId48" Type="http://schemas.openxmlformats.org/officeDocument/2006/relationships/oleObject" Target="embeddings/oleObject20.bin"/><Relationship Id="rId56" Type="http://schemas.openxmlformats.org/officeDocument/2006/relationships/image" Target="media/image29.png"/><Relationship Id="rId64" Type="http://schemas.openxmlformats.org/officeDocument/2006/relationships/oleObject" Target="embeddings/oleObject27.bin"/><Relationship Id="rId69" Type="http://schemas.openxmlformats.org/officeDocument/2006/relationships/image" Target="media/image36.wmf"/><Relationship Id="rId77" Type="http://schemas.openxmlformats.org/officeDocument/2006/relationships/image" Target="media/image40.wmf"/><Relationship Id="rId8" Type="http://schemas.openxmlformats.org/officeDocument/2006/relationships/image" Target="media/image4.wmf"/><Relationship Id="rId51" Type="http://schemas.openxmlformats.org/officeDocument/2006/relationships/image" Target="media/image26.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44.wmf"/><Relationship Id="rId93" Type="http://schemas.openxmlformats.org/officeDocument/2006/relationships/image" Target="media/image48.wmf"/><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9.png"/><Relationship Id="rId46" Type="http://schemas.openxmlformats.org/officeDocument/2006/relationships/oleObject" Target="embeddings/oleObject19.bin"/><Relationship Id="rId59" Type="http://schemas.openxmlformats.org/officeDocument/2006/relationships/image" Target="media/image31.wmf"/><Relationship Id="rId67" Type="http://schemas.openxmlformats.org/officeDocument/2006/relationships/image" Target="media/image35.wmf"/><Relationship Id="rId20" Type="http://schemas.openxmlformats.org/officeDocument/2006/relationships/image" Target="media/image10.wmf"/><Relationship Id="rId41" Type="http://schemas.openxmlformats.org/officeDocument/2006/relationships/image" Target="media/image21.wmf"/><Relationship Id="rId54" Type="http://schemas.openxmlformats.org/officeDocument/2006/relationships/oleObject" Target="embeddings/oleObject23.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9.wmf"/><Relationship Id="rId83" Type="http://schemas.openxmlformats.org/officeDocument/2006/relationships/image" Target="media/image43.wmf"/><Relationship Id="rId88" Type="http://schemas.openxmlformats.org/officeDocument/2006/relationships/oleObject" Target="embeddings/oleObject39.bin"/><Relationship Id="rId91" Type="http://schemas.openxmlformats.org/officeDocument/2006/relationships/image" Target="media/image47.wmf"/><Relationship Id="rId96" Type="http://schemas.openxmlformats.org/officeDocument/2006/relationships/oleObject" Target="embeddings/oleObject43.bin"/><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image" Target="media/image5.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5.bin"/><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oleObject" Target="embeddings/oleObject34.bin"/><Relationship Id="rId81" Type="http://schemas.openxmlformats.org/officeDocument/2006/relationships/image" Target="media/image42.wmf"/><Relationship Id="rId86" Type="http://schemas.openxmlformats.org/officeDocument/2006/relationships/oleObject" Target="embeddings/oleObject38.bin"/><Relationship Id="rId94" Type="http://schemas.openxmlformats.org/officeDocument/2006/relationships/oleObject" Target="embeddings/oleObject42.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9.wmf"/><Relationship Id="rId39" Type="http://schemas.openxmlformats.org/officeDocument/2006/relationships/image" Target="media/image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1090</Words>
  <Characters>6216</Characters>
  <Application>Microsoft Office Word</Application>
  <DocSecurity>0</DocSecurity>
  <Lines>51</Lines>
  <Paragraphs>14</Paragraphs>
  <ScaleCrop>false</ScaleCrop>
  <Company>Microsoft</Company>
  <LinksUpToDate>false</LinksUpToDate>
  <CharactersWithSpaces>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2016-04-13T14:22:00Z</dcterms:created>
  <dcterms:modified xsi:type="dcterms:W3CDTF">2016-04-13T14:30:00Z</dcterms:modified>
</cp:coreProperties>
</file>