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72" w:rsidRDefault="003A6672" w:rsidP="003A6672">
      <w:pPr>
        <w:tabs>
          <w:tab w:val="left" w:pos="-180"/>
        </w:tabs>
        <w:rPr>
          <w:lang w:val="kk-KZ"/>
        </w:rPr>
      </w:pPr>
      <w:r>
        <w:rPr>
          <w:lang w:val="kk-KZ"/>
        </w:rPr>
        <w:t xml:space="preserve">Оқу   ісінің   меңгерушісі:                Жармуханов  А.К </w:t>
      </w:r>
    </w:p>
    <w:p w:rsidR="003A6672" w:rsidRDefault="003A6672" w:rsidP="003A6672">
      <w:pPr>
        <w:tabs>
          <w:tab w:val="left" w:pos="-180"/>
        </w:tabs>
        <w:rPr>
          <w:lang w:val="kk-KZ"/>
        </w:rPr>
      </w:pPr>
      <w:r>
        <w:rPr>
          <w:lang w:val="kk-KZ"/>
        </w:rPr>
        <w:t xml:space="preserve">Күні: 07.04.2016 оқу жылы </w:t>
      </w:r>
    </w:p>
    <w:p w:rsidR="003A6672" w:rsidRDefault="003A6672" w:rsidP="003A6672">
      <w:pPr>
        <w:tabs>
          <w:tab w:val="left" w:pos="-180"/>
        </w:tabs>
        <w:rPr>
          <w:lang w:val="kk-KZ"/>
        </w:rPr>
      </w:pPr>
      <w:r>
        <w:rPr>
          <w:lang w:val="kk-KZ"/>
        </w:rPr>
        <w:t xml:space="preserve">Сынып: 5 «а» , «ә» </w:t>
      </w:r>
    </w:p>
    <w:p w:rsidR="003A6672" w:rsidRDefault="003A6672" w:rsidP="003A6672">
      <w:pPr>
        <w:tabs>
          <w:tab w:val="left" w:pos="-180"/>
        </w:tabs>
        <w:rPr>
          <w:b/>
          <w:lang w:val="kk-KZ"/>
        </w:rPr>
      </w:pPr>
      <w:r>
        <w:rPr>
          <w:b/>
          <w:lang w:val="kk-KZ"/>
        </w:rPr>
        <w:t xml:space="preserve">Сабақтың тақырыбы:   Тоғыспалы   ықпал 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lang w:val="kk-KZ"/>
        </w:rPr>
        <w:t xml:space="preserve">     Сабақтың мақсаты:</w:t>
      </w:r>
    </w:p>
    <w:p w:rsidR="003A6672" w:rsidRDefault="003A6672" w:rsidP="003A6672">
      <w:pPr>
        <w:tabs>
          <w:tab w:val="left" w:pos="-180"/>
          <w:tab w:val="left" w:pos="0"/>
        </w:tabs>
        <w:ind w:left="2124"/>
        <w:rPr>
          <w:lang w:val="kk-KZ"/>
        </w:rPr>
      </w:pPr>
      <w:r>
        <w:rPr>
          <w:b/>
          <w:u w:val="single"/>
          <w:lang w:val="kk-KZ"/>
        </w:rPr>
        <w:t>1.Білімділік:</w:t>
      </w:r>
      <w:r>
        <w:rPr>
          <w:lang w:val="kk-KZ"/>
        </w:rPr>
        <w:t xml:space="preserve"> оқушыларға   тоғыспалы ықпал   туралы лингвистикалық білім беру және жаттығу жұмыстары мен қосымша тапсырмалар арқылы бекіту. </w:t>
      </w:r>
    </w:p>
    <w:p w:rsidR="003A6672" w:rsidRDefault="003A6672" w:rsidP="003A6672">
      <w:pPr>
        <w:tabs>
          <w:tab w:val="left" w:pos="-180"/>
          <w:tab w:val="left" w:pos="0"/>
        </w:tabs>
        <w:ind w:left="2124"/>
        <w:rPr>
          <w:lang w:val="kk-KZ"/>
        </w:rPr>
      </w:pPr>
      <w:r>
        <w:rPr>
          <w:b/>
          <w:u w:val="single"/>
          <w:lang w:val="kk-KZ"/>
        </w:rPr>
        <w:t>2.Тәрбиелік:</w:t>
      </w:r>
      <w:r>
        <w:rPr>
          <w:lang w:val="kk-KZ"/>
        </w:rPr>
        <w:t xml:space="preserve"> оқушыларды адамгершілікке еңбекті дәріптеуге ана тілді    құрметтеуге тәрбиелеу.</w:t>
      </w:r>
    </w:p>
    <w:p w:rsidR="003A6672" w:rsidRDefault="003A6672" w:rsidP="003A6672">
      <w:pPr>
        <w:tabs>
          <w:tab w:val="left" w:pos="-180"/>
          <w:tab w:val="left" w:pos="0"/>
        </w:tabs>
        <w:ind w:left="2124"/>
        <w:rPr>
          <w:lang w:val="kk-KZ"/>
        </w:rPr>
      </w:pPr>
      <w:r>
        <w:rPr>
          <w:b/>
          <w:u w:val="single"/>
          <w:lang w:val="kk-KZ"/>
        </w:rPr>
        <w:t>3.Дамытушылық:</w:t>
      </w:r>
      <w:r>
        <w:rPr>
          <w:lang w:val="kk-KZ"/>
        </w:rPr>
        <w:t xml:space="preserve"> оқушылардың  ойлау  қабілетін арттыру, дүниетанымдарын  кеңейту,  фонетикалық  талдау жасау дағдыларын  дамыту.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lang w:val="kk-KZ"/>
        </w:rPr>
        <w:t xml:space="preserve">     Сабақтың типі: аралас 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lang w:val="kk-KZ"/>
        </w:rPr>
        <w:t xml:space="preserve">     Сабақтың түрі: дәстүрлі</w:t>
      </w:r>
    </w:p>
    <w:p w:rsidR="003A6672" w:rsidRDefault="003A6672" w:rsidP="003A6672">
      <w:pPr>
        <w:rPr>
          <w:lang w:val="kk-KZ"/>
        </w:rPr>
      </w:pPr>
      <w:r>
        <w:rPr>
          <w:lang w:val="kk-KZ"/>
        </w:rPr>
        <w:t>Сабақтың әдіс-тәсілі: түсіндіру, сұрақ-жауап, жаттығу, салыстыру.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lang w:val="kk-KZ"/>
        </w:rPr>
        <w:t xml:space="preserve">     Сабақтың көрнекілігі: тақырыпқа байланысты кесте,үлестірмелер.</w:t>
      </w:r>
    </w:p>
    <w:p w:rsidR="003A6672" w:rsidRDefault="003A6672" w:rsidP="003A6672">
      <w:pPr>
        <w:tabs>
          <w:tab w:val="left" w:pos="-180"/>
          <w:tab w:val="left" w:pos="0"/>
          <w:tab w:val="left" w:pos="5795"/>
        </w:tabs>
        <w:ind w:left="-360"/>
        <w:rPr>
          <w:lang w:val="kk-KZ"/>
        </w:rPr>
      </w:pPr>
      <w:r>
        <w:rPr>
          <w:lang w:val="kk-KZ"/>
        </w:rPr>
        <w:t xml:space="preserve">     Пәнаралық байланыс: қазақ әдебиеті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lang w:val="kk-KZ"/>
        </w:rPr>
        <w:t xml:space="preserve">     Сабақтың барысы: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lang w:val="kk-KZ"/>
        </w:rPr>
        <w:t xml:space="preserve">    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b/>
          <w:u w:val="single"/>
          <w:lang w:val="kk-KZ"/>
        </w:rPr>
        <w:t xml:space="preserve"> I.Ұйымдастыру кезеңі:</w:t>
      </w:r>
      <w:r>
        <w:rPr>
          <w:lang w:val="kk-KZ"/>
        </w:rPr>
        <w:t xml:space="preserve"> 1.Оқушылармен сәлемдесу</w:t>
      </w:r>
    </w:p>
    <w:p w:rsidR="003A6672" w:rsidRDefault="003A6672" w:rsidP="003A6672">
      <w:pPr>
        <w:tabs>
          <w:tab w:val="left" w:pos="-180"/>
          <w:tab w:val="left" w:pos="0"/>
        </w:tabs>
        <w:ind w:left="-270"/>
        <w:rPr>
          <w:lang w:val="kk-KZ"/>
        </w:rPr>
      </w:pPr>
      <w:r>
        <w:rPr>
          <w:lang w:val="kk-KZ"/>
        </w:rPr>
        <w:t xml:space="preserve">                                           2.Оқушылардың сабаққа қатысын тексеру </w:t>
      </w:r>
    </w:p>
    <w:p w:rsidR="003A6672" w:rsidRDefault="003A6672" w:rsidP="003A6672">
      <w:pPr>
        <w:tabs>
          <w:tab w:val="left" w:pos="-180"/>
          <w:tab w:val="left" w:pos="0"/>
        </w:tabs>
        <w:ind w:left="-270"/>
        <w:rPr>
          <w:lang w:val="kk-KZ"/>
        </w:rPr>
      </w:pPr>
      <w:r>
        <w:rPr>
          <w:lang w:val="kk-KZ"/>
        </w:rPr>
        <w:t xml:space="preserve">                                           3.Оқушылардың зейіндерін сабаққа аудару  </w:t>
      </w:r>
    </w:p>
    <w:p w:rsidR="003A6672" w:rsidRDefault="003A6672" w:rsidP="003A6672">
      <w:pPr>
        <w:ind w:left="180"/>
        <w:rPr>
          <w:lang w:val="kk-KZ"/>
        </w:rPr>
      </w:pPr>
      <w:r>
        <w:rPr>
          <w:lang w:val="kk-KZ"/>
        </w:rPr>
        <w:t xml:space="preserve">                                                       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b/>
          <w:u w:val="single"/>
          <w:lang w:val="kk-KZ"/>
        </w:rPr>
      </w:pPr>
      <w:r>
        <w:rPr>
          <w:b/>
          <w:u w:val="single"/>
          <w:lang w:val="kk-KZ"/>
        </w:rPr>
        <w:t>II.Үй тапсырмасын тексеру:</w:t>
      </w:r>
    </w:p>
    <w:p w:rsidR="003A6672" w:rsidRPr="003A6672" w:rsidRDefault="003A6672" w:rsidP="003A6672">
      <w:pPr>
        <w:pStyle w:val="a3"/>
        <w:numPr>
          <w:ilvl w:val="0"/>
          <w:numId w:val="4"/>
        </w:numPr>
        <w:tabs>
          <w:tab w:val="left" w:pos="-180"/>
        </w:tabs>
        <w:rPr>
          <w:lang w:val="kk-KZ"/>
        </w:rPr>
      </w:pPr>
      <w:r w:rsidRPr="003A6672">
        <w:rPr>
          <w:lang w:val="kk-KZ"/>
        </w:rPr>
        <w:t xml:space="preserve">Кейінді  ықпал  дегеніміз не? </w:t>
      </w:r>
    </w:p>
    <w:p w:rsidR="003A6672" w:rsidRPr="003A6672" w:rsidRDefault="003A6672" w:rsidP="003A6672">
      <w:pPr>
        <w:pStyle w:val="a3"/>
        <w:tabs>
          <w:tab w:val="left" w:pos="-180"/>
        </w:tabs>
        <w:ind w:left="0"/>
        <w:rPr>
          <w:lang w:val="kk-KZ"/>
        </w:rPr>
      </w:pPr>
      <w:r w:rsidRPr="003A6672">
        <w:rPr>
          <w:lang w:val="kk-KZ"/>
        </w:rPr>
        <w:t xml:space="preserve">336 – жаттығу.  </w:t>
      </w:r>
    </w:p>
    <w:p w:rsidR="003A6672" w:rsidRDefault="003A6672" w:rsidP="003A6672">
      <w:pPr>
        <w:tabs>
          <w:tab w:val="left" w:pos="-180"/>
        </w:tabs>
        <w:ind w:left="-360"/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ind w:left="180"/>
        <w:rPr>
          <w:lang w:val="kk-KZ"/>
        </w:rPr>
      </w:pPr>
      <w:r>
        <w:rPr>
          <w:lang w:val="kk-KZ"/>
        </w:rPr>
        <w:t xml:space="preserve"> </w:t>
      </w: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  <w:r>
        <w:rPr>
          <w:b/>
          <w:lang w:val="kk-KZ"/>
        </w:rPr>
        <w:t xml:space="preserve"> ІІІ. Жаңа тақырыпты түсіндіру:</w:t>
      </w:r>
      <w:r>
        <w:rPr>
          <w:lang w:val="kk-KZ"/>
        </w:rPr>
        <w:t xml:space="preserve"> </w:t>
      </w:r>
      <w:r>
        <w:rPr>
          <w:b/>
          <w:lang w:val="kk-KZ"/>
        </w:rPr>
        <w:t xml:space="preserve">Тоғыспалы  ықпал </w:t>
      </w: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135890</wp:posOffset>
                </wp:positionV>
                <wp:extent cx="6588125" cy="811530"/>
                <wp:effectExtent l="10160" t="12065" r="12065" b="508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672" w:rsidRDefault="003A6672" w:rsidP="003A6672">
                            <w:pPr>
                              <w:ind w:firstLine="708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Сөз  бен  қосымшаның  жігінде  немесе  сөз бен  сөздің  аралығында  дауыссыз  дыбыстардың  бірін – бірі өзіне  ұқсата  әсер  етуі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>дыбыс  үндестігі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 деп  аталады. Мысалы: қаздар (қазтар  емес), есептер (есепдер  емес), әкеге (әкеке  емес), мектебі (мектепі  емес), қасығы (қасықы  емес).</w:t>
                            </w:r>
                          </w:p>
                          <w:p w:rsidR="003A6672" w:rsidRDefault="003A6672" w:rsidP="003A667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Дыбыс  үндестігі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  <w:lang w:val="kk-KZ"/>
                              </w:rPr>
                              <w:t>үшке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  бөлінеді: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>1.Ілгерінді  ықпал, 2.Кейінді  ықпал.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>3.Тоғыспалы ықпал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8pt;margin-top:10.7pt;width:518.75pt;height:6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">
                <v:textbox>
                  <w:txbxContent>
                    <w:p w:rsidR="003A6672" w:rsidRDefault="003A6672" w:rsidP="003A6672">
                      <w:pPr>
                        <w:ind w:firstLine="708"/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Сөз  бен  қосымшаның  жігінде  немесе  сөз бен  сөздің  аралығында  дауыссыз  дыбыстардың  бірін – бірі өзіне  ұқсата  әсер  етуі </w:t>
                      </w:r>
                      <w:r>
                        <w:rPr>
                          <w:b/>
                          <w:sz w:val="20"/>
                          <w:szCs w:val="20"/>
                          <w:lang w:val="kk-KZ"/>
                        </w:rPr>
                        <w:t>дыбыс  үндестігі</w:t>
                      </w: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  деп  аталады. Мысалы: қаздар (қазтар  емес), есептер (есепдер  емес), әкеге (әкеке  емес), мектебі (мектепі  емес), қасығы (қасықы  емес).</w:t>
                      </w:r>
                    </w:p>
                    <w:p w:rsidR="003A6672" w:rsidRDefault="003A6672" w:rsidP="003A6672">
                      <w:pPr>
                        <w:rPr>
                          <w:b/>
                          <w:i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Дыбыс  үндестігі  </w:t>
                      </w:r>
                      <w:r>
                        <w:rPr>
                          <w:sz w:val="20"/>
                          <w:szCs w:val="20"/>
                          <w:u w:val="single"/>
                          <w:lang w:val="kk-KZ"/>
                        </w:rPr>
                        <w:t>үшке</w:t>
                      </w: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   бөлінеді:  </w:t>
                      </w:r>
                      <w:r>
                        <w:rPr>
                          <w:b/>
                          <w:sz w:val="20"/>
                          <w:szCs w:val="20"/>
                          <w:lang w:val="kk-KZ"/>
                        </w:rPr>
                        <w:t>1.Ілгерінді  ықпал, 2.Кейінді  ықпал.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kk-KZ"/>
                        </w:rPr>
                        <w:t>3.Тоғыспалы ықпал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1033145</wp:posOffset>
                </wp:positionV>
                <wp:extent cx="485775" cy="132080"/>
                <wp:effectExtent l="81280" t="13970" r="80645" b="635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32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427.15pt;margin-top:81.35pt;width:38.25pt;height: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1299845</wp:posOffset>
                </wp:positionV>
                <wp:extent cx="2233295" cy="3345180"/>
                <wp:effectExtent l="10795" t="13970" r="13335" b="12700"/>
                <wp:wrapNone/>
                <wp:docPr id="9" name="Загнутый уго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295" cy="33451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1.Көрші  дыбыстардың  алғашқысы  соңғысын  өзіне  ұқсата   әсер  етуін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kk-KZ"/>
                              </w:rPr>
                              <w:t>ілгерінді  ықпал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 дейміз.   (1       2).</w:t>
                            </w:r>
                          </w:p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>Мысалы: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тас-тан, жаз –ға, адам-нан, 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3"/>
                              <w:gridCol w:w="1573"/>
                            </w:tblGrid>
                            <w:tr w:rsidR="003A6672"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Ашса 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Ашша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Сәтбек 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Сәтпек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Алып бер 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Алып пер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Ақ балық 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 Ақ палық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>Құрбы-құрдас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Құрбы-ғұрдас </w:t>
                                  </w:r>
                                </w:p>
                              </w:tc>
                            </w:tr>
                          </w:tbl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</w:p>
                          <w:p w:rsidR="003A6672" w:rsidRDefault="003A6672" w:rsidP="003A6672">
                            <w:pPr>
                              <w:rPr>
                                <w:i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kk-KZ"/>
                              </w:rPr>
                              <w:t xml:space="preserve"> Ілгерінді  ықпал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kk-KZ"/>
                              </w:rPr>
                              <w:t xml:space="preserve"> бойынша  сөздің соңғы дыбысы қатаң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kk-KZ"/>
                              </w:rPr>
                              <w:t xml:space="preserve">болса,  оған жалғанатын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  <w:lang w:val="kk-KZ"/>
                              </w:rPr>
                              <w:t xml:space="preserve">қосымша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kk-KZ"/>
                              </w:rPr>
                              <w:t xml:space="preserve">қатаңнан басталады. Сөздің соңғы дыбысы ұяң болса, қосымша ұяңнан,   ал соңғы дыбысы  дауысты немесе  үнді  дауыссыз болса , қосымша ұяң не үнді  дауыссыздан басталады.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9" o:spid="_x0000_s1027" type="#_x0000_t65" style="position:absolute;margin-left:-15.65pt;margin-top:102.35pt;width:175.85pt;height:26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">
                <v:textbox>
                  <w:txbxContent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1.Көрші  дыбыстардың  алғашқысы  соңғысын  өзіне  ұқсата   әсер  етуін 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kk-KZ"/>
                        </w:rPr>
                        <w:t>ілгерінді  ықпал</w:t>
                      </w: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  дейміз.   (1       2).</w:t>
                      </w:r>
                    </w:p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kk-KZ"/>
                        </w:rPr>
                        <w:t>Мысалы:</w:t>
                      </w: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 тас-тан, жаз –ға, адам-нан, 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73"/>
                        <w:gridCol w:w="1573"/>
                      </w:tblGrid>
                      <w:tr w:rsidR="003A6672"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Ашса 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Ашша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Сәтбек 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Сәтпек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Алып бер 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Алып пер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Ақ балық 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 Ақ палық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>Құрбы-құрдас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Құрбы-ғұрдас </w:t>
                            </w:r>
                          </w:p>
                        </w:tc>
                      </w:tr>
                    </w:tbl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</w:p>
                    <w:p w:rsidR="003A6672" w:rsidRDefault="003A6672" w:rsidP="003A6672">
                      <w:pPr>
                        <w:rPr>
                          <w:i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  <w:lang w:val="kk-KZ"/>
                        </w:rPr>
                        <w:t xml:space="preserve"> Ілгерінді  ықпал</w:t>
                      </w:r>
                      <w:r>
                        <w:rPr>
                          <w:i/>
                          <w:sz w:val="20"/>
                          <w:szCs w:val="20"/>
                          <w:lang w:val="kk-KZ"/>
                        </w:rPr>
                        <w:t xml:space="preserve"> бойынша  сөздің соңғы дыбысы қатаң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kk-KZ"/>
                        </w:rPr>
                        <w:t xml:space="preserve">болса,  оған жалғанатын 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  <w:lang w:val="kk-KZ"/>
                        </w:rPr>
                        <w:t xml:space="preserve">қосымша </w:t>
                      </w:r>
                      <w:r>
                        <w:rPr>
                          <w:i/>
                          <w:sz w:val="20"/>
                          <w:szCs w:val="20"/>
                          <w:lang w:val="kk-KZ"/>
                        </w:rPr>
                        <w:t xml:space="preserve">қатаңнан басталады. Сөздің соңғы дыбысы ұяң болса, қосымша ұяңнан,   ал соңғы дыбысы  дауысты немесе  үнді  дауыссыз болса , қосымша ұяң не үнді  дауыссыздан басталады.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1713230</wp:posOffset>
                </wp:positionV>
                <wp:extent cx="176530" cy="635"/>
                <wp:effectExtent l="6350" t="55880" r="17145" b="577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19pt;margin-top:134.9pt;width:13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1299845</wp:posOffset>
                </wp:positionV>
                <wp:extent cx="2180590" cy="3408680"/>
                <wp:effectExtent l="8890" t="13970" r="10795" b="6350"/>
                <wp:wrapNone/>
                <wp:docPr id="7" name="Загнутый уго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0590" cy="34086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3.Қатар тұрған  екі  дыбыстың   бір-біріне  бірдей   ықпал   етуін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kk-KZ"/>
                              </w:rPr>
                              <w:t>тоғыспалы  ықпал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 дейміз. </w:t>
                            </w:r>
                          </w:p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(1                  2).</w:t>
                            </w:r>
                          </w:p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Мысалы:  Шайтанкөл  (айтылуы  Шайтаңгөл) , тасжарған  (ташшарған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7" o:spid="_x0000_s1028" type="#_x0000_t65" style="position:absolute;margin-left:354.7pt;margin-top:102.35pt;width:171.7pt;height:2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">
                <v:textbox>
                  <w:txbxContent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3.Қатар </w:t>
                      </w: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тұрған  екі  дыбыстың   бір-біріне  бірдей   ықпал   етуін 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kk-KZ"/>
                        </w:rPr>
                        <w:t>тоғыспалы  ықпал</w:t>
                      </w: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  дейміз. </w:t>
                      </w:r>
                    </w:p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>(1                  2).</w:t>
                      </w:r>
                    </w:p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 Мысалы:  Шайтанкөл  (айтылуы  Шайтаңгөл) , тасжарған  (ташшарған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2030095</wp:posOffset>
                </wp:positionV>
                <wp:extent cx="231775" cy="0"/>
                <wp:effectExtent l="10160" t="58420" r="15240" b="558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72.05pt;margin-top:159.85pt;width:1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2030095</wp:posOffset>
                </wp:positionV>
                <wp:extent cx="210185" cy="0"/>
                <wp:effectExtent l="20955" t="58420" r="6985" b="558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96.9pt;margin-top:159.85pt;width:16.5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1299845</wp:posOffset>
                </wp:positionV>
                <wp:extent cx="2275840" cy="3408680"/>
                <wp:effectExtent l="10160" t="13970" r="9525" b="6350"/>
                <wp:wrapNone/>
                <wp:docPr id="4" name="Загнутый уго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34086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2.Сөз  бен  қосымшаның   жігінде   немесе  сөз бен  сөздің  аралығында  кейінгі  дыбыстың  алғашқы  дыбысқа    әсер  етуін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kk-KZ"/>
                              </w:rPr>
                              <w:t>кейінді  ықпал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 дейміз. </w:t>
                            </w:r>
                          </w:p>
                          <w:p w:rsidR="003A6672" w:rsidRDefault="003A6672" w:rsidP="003A667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2).</w:t>
                            </w:r>
                            <w:bookmarkStart w:id="0" w:name="_GoBack"/>
                            <w:bookmarkEnd w:id="0"/>
                          </w:p>
                          <w:p w:rsidR="003A6672" w:rsidRDefault="003A6672" w:rsidP="003A6672">
                            <w:pPr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Мысалы:  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2215"/>
                            </w:tblGrid>
                            <w:tr w:rsidR="003A6672"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Теп 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Теуіп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Жап 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Жабады,жауып;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Сабақ 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Сабағы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Кітап 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Кітабы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Жазса 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(айтылуы)Жасса </w:t>
                                  </w:r>
                                </w:p>
                              </w:tc>
                            </w:tr>
                            <w:tr w:rsidR="003A6672"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Көнбеді 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3A6672" w:rsidRDefault="003A6672">
                                  <w:pP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kk-KZ" w:eastAsia="en-US"/>
                                    </w:rPr>
                                    <w:t xml:space="preserve">(айтылуы)Көмбеді </w:t>
                                  </w:r>
                                </w:p>
                              </w:tc>
                            </w:tr>
                          </w:tbl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3A6672" w:rsidRDefault="003A6672" w:rsidP="003A6672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4" o:spid="_x0000_s1029" type="#_x0000_t65" style="position:absolute;margin-left:168.05pt;margin-top:102.35pt;width:179.2pt;height:26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">
                <v:textbox>
                  <w:txbxContent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2.Сөз  бен  қосымшаның   жігінде   немесе  сөз бен  сөздің  аралығында  кейінгі  дыбыстың  алғашқы  дыбысқа    әсер  етуін 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kk-KZ"/>
                        </w:rPr>
                        <w:t>кейінді  ықпал</w:t>
                      </w: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  дейміз. </w:t>
                      </w:r>
                    </w:p>
                    <w:p w:rsidR="003A6672" w:rsidRDefault="003A6672" w:rsidP="003A667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>2).</w:t>
                      </w:r>
                      <w:bookmarkStart w:id="1" w:name="_GoBack"/>
                      <w:bookmarkEnd w:id="1"/>
                    </w:p>
                    <w:p w:rsidR="003A6672" w:rsidRDefault="003A6672" w:rsidP="003A6672">
                      <w:pPr>
                        <w:rPr>
                          <w:b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kk-KZ"/>
                        </w:rPr>
                        <w:t xml:space="preserve">Мысалы:  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2215"/>
                      </w:tblGrid>
                      <w:tr w:rsidR="003A6672">
                        <w:tc>
                          <w:tcPr>
                            <w:tcW w:w="1242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Теп </w:t>
                            </w:r>
                          </w:p>
                        </w:tc>
                        <w:tc>
                          <w:tcPr>
                            <w:tcW w:w="221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Теуіп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242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Жап </w:t>
                            </w:r>
                          </w:p>
                        </w:tc>
                        <w:tc>
                          <w:tcPr>
                            <w:tcW w:w="221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Жабады,жауып;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242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Сабақ </w:t>
                            </w:r>
                          </w:p>
                        </w:tc>
                        <w:tc>
                          <w:tcPr>
                            <w:tcW w:w="221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Сабағы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242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Кітап </w:t>
                            </w:r>
                          </w:p>
                        </w:tc>
                        <w:tc>
                          <w:tcPr>
                            <w:tcW w:w="221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Кітабы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242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Жазса </w:t>
                            </w:r>
                          </w:p>
                        </w:tc>
                        <w:tc>
                          <w:tcPr>
                            <w:tcW w:w="221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(айтылуы)Жасса </w:t>
                            </w:r>
                          </w:p>
                        </w:tc>
                      </w:tr>
                      <w:tr w:rsidR="003A6672">
                        <w:tc>
                          <w:tcPr>
                            <w:tcW w:w="1242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Көнбеді </w:t>
                            </w:r>
                          </w:p>
                        </w:tc>
                        <w:tc>
                          <w:tcPr>
                            <w:tcW w:w="221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3A6672" w:rsidRDefault="003A6672">
                            <w:pP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 w:eastAsia="en-US"/>
                              </w:rPr>
                              <w:t xml:space="preserve">(айтылуы)Көмбеді </w:t>
                            </w:r>
                          </w:p>
                        </w:tc>
                      </w:tr>
                    </w:tbl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3A6672" w:rsidRDefault="003A6672" w:rsidP="003A6672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2EB686" wp14:editId="451CF298">
                <wp:simplePos x="0" y="0"/>
                <wp:positionH relativeFrom="column">
                  <wp:posOffset>2889250</wp:posOffset>
                </wp:positionH>
                <wp:positionV relativeFrom="paragraph">
                  <wp:posOffset>1033145</wp:posOffset>
                </wp:positionV>
                <wp:extent cx="485775" cy="195580"/>
                <wp:effectExtent l="60325" t="13970" r="53975" b="9525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955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27.5pt;margin-top:81.35pt;width:38.25pt;height:1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9388BD" wp14:editId="70F17421">
                <wp:simplePos x="0" y="0"/>
                <wp:positionH relativeFrom="column">
                  <wp:posOffset>574040</wp:posOffset>
                </wp:positionH>
                <wp:positionV relativeFrom="paragraph">
                  <wp:posOffset>1033145</wp:posOffset>
                </wp:positionV>
                <wp:extent cx="485775" cy="132080"/>
                <wp:effectExtent l="78740" t="13970" r="83185" b="15875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32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" o:spid="_x0000_s1026" type="#_x0000_t67" style="position:absolute;margin-left:45.2pt;margin-top:81.35pt;width:38.25pt;height: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">
                <v:textbox style="layout-flow:vertical-ideographic"/>
              </v:shape>
            </w:pict>
          </mc:Fallback>
        </mc:AlternateContent>
      </w: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</w:p>
    <w:p w:rsidR="003A6672" w:rsidRDefault="003A6672" w:rsidP="003A6672">
      <w:pPr>
        <w:ind w:firstLine="708"/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066078" w:rsidP="003A6672">
      <w:pPr>
        <w:tabs>
          <w:tab w:val="left" w:pos="-180"/>
          <w:tab w:val="left" w:pos="0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15DF7B" wp14:editId="5F2B44C7">
                <wp:simplePos x="0" y="0"/>
                <wp:positionH relativeFrom="column">
                  <wp:posOffset>2517928</wp:posOffset>
                </wp:positionH>
                <wp:positionV relativeFrom="paragraph">
                  <wp:posOffset>69850</wp:posOffset>
                </wp:positionV>
                <wp:extent cx="220345" cy="10795"/>
                <wp:effectExtent l="38100" t="57150" r="0" b="844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34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98.25pt;margin-top:5.5pt;width:17.35pt;height:.8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">
                <v:stroke endarrow="block"/>
              </v:shape>
            </w:pict>
          </mc:Fallback>
        </mc:AlternateContent>
      </w: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0"/>
        </w:tabs>
        <w:rPr>
          <w:b/>
          <w:lang w:val="kk-KZ"/>
        </w:rPr>
      </w:pPr>
      <w:r>
        <w:rPr>
          <w:b/>
          <w:lang w:val="kk-KZ"/>
        </w:rPr>
        <w:lastRenderedPageBreak/>
        <w:t xml:space="preserve">  ІV. Жаңа сабақты бекіту.</w:t>
      </w:r>
    </w:p>
    <w:p w:rsidR="00B64C85" w:rsidRDefault="00952048" w:rsidP="003A6672">
      <w:pPr>
        <w:tabs>
          <w:tab w:val="left" w:pos="0"/>
        </w:tabs>
        <w:rPr>
          <w:b/>
          <w:lang w:val="kk-KZ"/>
        </w:rPr>
      </w:pPr>
      <w:r>
        <w:rPr>
          <w:b/>
          <w:lang w:val="kk-KZ"/>
        </w:rPr>
        <w:t>Тапсырма .Берілген   т</w:t>
      </w:r>
      <w:r w:rsidR="00B64C85">
        <w:rPr>
          <w:b/>
          <w:lang w:val="kk-KZ"/>
        </w:rPr>
        <w:t>оғыспалы ықпалдың</w:t>
      </w:r>
      <w:r>
        <w:rPr>
          <w:b/>
          <w:lang w:val="kk-KZ"/>
        </w:rPr>
        <w:t xml:space="preserve">  айтылуымен  жаз. </w:t>
      </w:r>
      <w:r w:rsidR="00B64C85">
        <w:rPr>
          <w:b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sz w:val="28"/>
                <w:szCs w:val="28"/>
                <w:shd w:val="clear" w:color="auto" w:fill="FFFFFF"/>
                <w:lang w:val="kk-KZ"/>
              </w:rPr>
            </w:pPr>
            <w:r w:rsidRPr="00B64C85">
              <w:rPr>
                <w:rStyle w:val="a5"/>
                <w:sz w:val="28"/>
                <w:szCs w:val="28"/>
                <w:shd w:val="clear" w:color="auto" w:fill="FFFFFF"/>
                <w:lang w:val="kk-KZ"/>
              </w:rPr>
              <w:t xml:space="preserve">Жазылуы : </w:t>
            </w:r>
          </w:p>
        </w:tc>
        <w:tc>
          <w:tcPr>
            <w:tcW w:w="5282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sz w:val="28"/>
                <w:szCs w:val="28"/>
                <w:shd w:val="clear" w:color="auto" w:fill="FFFFFF"/>
                <w:lang w:val="kk-KZ"/>
              </w:rPr>
            </w:pPr>
            <w:r w:rsidRPr="00B64C85">
              <w:rPr>
                <w:rStyle w:val="a5"/>
                <w:sz w:val="28"/>
                <w:szCs w:val="28"/>
                <w:shd w:val="clear" w:color="auto" w:fill="FFFFFF"/>
                <w:lang w:val="kk-KZ"/>
              </w:rPr>
              <w:t xml:space="preserve">Айтылуы: </w:t>
            </w:r>
          </w:p>
        </w:tc>
      </w:tr>
      <w:tr w:rsidR="00B64C85" w:rsidTr="00470BCE">
        <w:tc>
          <w:tcPr>
            <w:tcW w:w="5281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464990"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  <w:t>Мен келдім-мең гелдім</w:t>
            </w:r>
            <w:r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</w:pPr>
            <w:r w:rsidRPr="00464990">
              <w:rPr>
                <w:sz w:val="28"/>
                <w:szCs w:val="28"/>
                <w:shd w:val="clear" w:color="auto" w:fill="FFFFFF"/>
                <w:lang w:val="kk-KZ"/>
              </w:rPr>
              <w:t xml:space="preserve">Жанқара-Жаңғара, 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</w:pPr>
            <w:r w:rsidRPr="00464990">
              <w:rPr>
                <w:sz w:val="28"/>
                <w:szCs w:val="28"/>
                <w:shd w:val="clear" w:color="auto" w:fill="FFFFFF"/>
                <w:lang w:val="kk-KZ"/>
              </w:rPr>
              <w:t>Қазанқап-Қазаңғап</w:t>
            </w:r>
            <w:r w:rsidRPr="00464990">
              <w:rPr>
                <w:rStyle w:val="apple-converted-space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464990">
              <w:rPr>
                <w:sz w:val="28"/>
                <w:szCs w:val="28"/>
                <w:shd w:val="clear" w:color="auto" w:fill="FFFFFF"/>
                <w:lang w:val="kk-KZ"/>
              </w:rPr>
              <w:t>Күн  көру-күң гөру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Есенкелді-Есеңгелді 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</w:pPr>
            <w:r w:rsidRPr="00464990">
              <w:rPr>
                <w:sz w:val="28"/>
                <w:szCs w:val="28"/>
                <w:shd w:val="clear" w:color="auto" w:fill="FFFFFF"/>
                <w:lang w:val="kk-KZ"/>
              </w:rPr>
              <w:t xml:space="preserve">Досжан- Дошшан, 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</w:pPr>
            <w:r w:rsidRPr="00464990">
              <w:rPr>
                <w:sz w:val="28"/>
                <w:szCs w:val="28"/>
                <w:shd w:val="clear" w:color="auto" w:fill="FFFFFF"/>
                <w:lang w:val="kk-KZ"/>
              </w:rPr>
              <w:t>Бесжан-Бешшан,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bCs w:val="0"/>
                <w:sz w:val="28"/>
                <w:szCs w:val="28"/>
                <w:lang w:val="kk-KZ"/>
              </w:rPr>
            </w:pPr>
            <w:r w:rsidRPr="00464990">
              <w:rPr>
                <w:sz w:val="28"/>
                <w:szCs w:val="28"/>
                <w:shd w:val="clear" w:color="auto" w:fill="FFFFFF"/>
                <w:lang w:val="kk-KZ"/>
              </w:rPr>
              <w:t>Тасжүрек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464990">
              <w:rPr>
                <w:sz w:val="28"/>
                <w:szCs w:val="28"/>
                <w:shd w:val="clear" w:color="auto" w:fill="FFFFFF"/>
                <w:lang w:val="kk-KZ"/>
              </w:rPr>
              <w:t xml:space="preserve"> – ташшүрек</w:t>
            </w:r>
            <w:r w:rsidRPr="00464990">
              <w:rPr>
                <w:rStyle w:val="apple-converted-space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</w:rPr>
              <w:t>Қан</w:t>
            </w:r>
            <w:proofErr w:type="spellEnd"/>
            <w:r>
              <w:rPr>
                <w:iCs/>
                <w:color w:val="424242"/>
                <w:sz w:val="28"/>
                <w:szCs w:val="28"/>
                <w:shd w:val="clear" w:color="auto" w:fill="FEFEFE"/>
                <w:lang w:val="kk-KZ"/>
              </w:rPr>
              <w:t xml:space="preserve"> </w:t>
            </w:r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</w:rPr>
              <w:t xml:space="preserve"> </w:t>
            </w:r>
            <w:proofErr w:type="spellStart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</w:rPr>
              <w:t>қызы</w:t>
            </w:r>
            <w:proofErr w:type="gramStart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</w:rPr>
              <w:t>л</w:t>
            </w:r>
            <w:proofErr w:type="spellEnd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  <w:lang w:val="kk-KZ"/>
              </w:rPr>
              <w:t>-</w:t>
            </w:r>
            <w:proofErr w:type="gramEnd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  <w:lang w:val="kk-KZ"/>
              </w:rPr>
              <w:t xml:space="preserve">қаңғызыл 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64C85" w:rsidTr="00470BCE">
        <w:tc>
          <w:tcPr>
            <w:tcW w:w="5281" w:type="dxa"/>
          </w:tcPr>
          <w:p w:rsidR="00B64C85" w:rsidRPr="00B64C85" w:rsidRDefault="00B64C85" w:rsidP="00470BCE">
            <w:pPr>
              <w:tabs>
                <w:tab w:val="left" w:pos="-180"/>
                <w:tab w:val="left" w:pos="0"/>
              </w:tabs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</w:rPr>
              <w:t>Он</w:t>
            </w:r>
            <w:r>
              <w:rPr>
                <w:iCs/>
                <w:color w:val="424242"/>
                <w:sz w:val="28"/>
                <w:szCs w:val="28"/>
                <w:shd w:val="clear" w:color="auto" w:fill="FEFEFE"/>
                <w:lang w:val="kk-KZ"/>
              </w:rPr>
              <w:t xml:space="preserve"> </w:t>
            </w:r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</w:rPr>
              <w:t xml:space="preserve"> </w:t>
            </w:r>
            <w:proofErr w:type="spellStart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</w:rPr>
              <w:t>қ</w:t>
            </w:r>
            <w:proofErr w:type="gramStart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</w:rPr>
              <w:t>ой</w:t>
            </w:r>
            <w:proofErr w:type="spellEnd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  <w:lang w:val="kk-KZ"/>
              </w:rPr>
              <w:t>-о</w:t>
            </w:r>
            <w:proofErr w:type="gramEnd"/>
            <w:r w:rsidRPr="00B64C85">
              <w:rPr>
                <w:iCs/>
                <w:color w:val="424242"/>
                <w:sz w:val="28"/>
                <w:szCs w:val="28"/>
                <w:shd w:val="clear" w:color="auto" w:fill="FEFEFE"/>
                <w:lang w:val="kk-KZ"/>
              </w:rPr>
              <w:t xml:space="preserve">ң ғой </w:t>
            </w:r>
          </w:p>
        </w:tc>
        <w:tc>
          <w:tcPr>
            <w:tcW w:w="5282" w:type="dxa"/>
          </w:tcPr>
          <w:p w:rsidR="00B64C85" w:rsidRDefault="00B64C85" w:rsidP="00470BCE">
            <w:pPr>
              <w:tabs>
                <w:tab w:val="left" w:pos="-180"/>
                <w:tab w:val="left" w:pos="0"/>
              </w:tabs>
              <w:rPr>
                <w:rStyle w:val="a5"/>
                <w:b w:val="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B64C85" w:rsidRPr="003A6672" w:rsidRDefault="00B64C85" w:rsidP="003A6672">
      <w:pPr>
        <w:tabs>
          <w:tab w:val="left" w:pos="0"/>
        </w:tabs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ind w:left="180"/>
        <w:rPr>
          <w:b/>
          <w:lang w:val="kk-KZ"/>
        </w:rPr>
      </w:pPr>
      <w:r>
        <w:rPr>
          <w:b/>
          <w:lang w:val="kk-KZ"/>
        </w:rPr>
        <w:t>1.Оқулықпен жұмыс</w:t>
      </w:r>
    </w:p>
    <w:p w:rsidR="003A6672" w:rsidRDefault="003A6672" w:rsidP="003A6672">
      <w:pPr>
        <w:tabs>
          <w:tab w:val="left" w:pos="-180"/>
          <w:tab w:val="left" w:pos="0"/>
        </w:tabs>
        <w:ind w:left="180"/>
        <w:rPr>
          <w:b/>
          <w:lang w:val="kk-KZ"/>
        </w:rPr>
      </w:pPr>
      <w:r>
        <w:rPr>
          <w:b/>
          <w:lang w:val="kk-KZ"/>
        </w:rPr>
        <w:t xml:space="preserve">337-жаттығу.  Мәтінді  мәнерлеп  оқыңдар.  (ауызша) </w:t>
      </w:r>
    </w:p>
    <w:p w:rsidR="003A6672" w:rsidRPr="003A6672" w:rsidRDefault="003A6672" w:rsidP="003A6672">
      <w:pPr>
        <w:pStyle w:val="a3"/>
        <w:numPr>
          <w:ilvl w:val="0"/>
          <w:numId w:val="6"/>
        </w:numPr>
        <w:tabs>
          <w:tab w:val="left" w:pos="-180"/>
          <w:tab w:val="left" w:pos="0"/>
        </w:tabs>
        <w:rPr>
          <w:b/>
          <w:lang w:val="kk-KZ"/>
        </w:rPr>
      </w:pPr>
      <w:r w:rsidRPr="003A6672">
        <w:rPr>
          <w:b/>
          <w:lang w:val="kk-KZ"/>
        </w:rPr>
        <w:t>Әңгімедегі   кейіпкерлер  кімдер?</w:t>
      </w:r>
    </w:p>
    <w:p w:rsidR="003A6672" w:rsidRPr="003A6672" w:rsidRDefault="003A6672" w:rsidP="003A6672">
      <w:pPr>
        <w:pStyle w:val="a3"/>
        <w:numPr>
          <w:ilvl w:val="0"/>
          <w:numId w:val="7"/>
        </w:numPr>
        <w:tabs>
          <w:tab w:val="left" w:pos="-180"/>
          <w:tab w:val="left" w:pos="0"/>
        </w:tabs>
        <w:rPr>
          <w:b/>
          <w:lang w:val="kk-KZ"/>
        </w:rPr>
      </w:pPr>
      <w:r w:rsidRPr="003A6672">
        <w:rPr>
          <w:b/>
          <w:lang w:val="kk-KZ"/>
        </w:rPr>
        <w:t xml:space="preserve">«Тілдің қасиетін  сөз  мағынасынан  басқа  тағы  қандай  нәрселер  білдіреді?»  деген  сұраққа жауап  беріңдер </w:t>
      </w:r>
    </w:p>
    <w:p w:rsidR="003A6672" w:rsidRDefault="003A6672" w:rsidP="003A6672">
      <w:pPr>
        <w:tabs>
          <w:tab w:val="left" w:pos="-180"/>
          <w:tab w:val="left" w:pos="0"/>
        </w:tabs>
        <w:ind w:left="180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3A6672" w:rsidRDefault="003A6672" w:rsidP="003A6672">
      <w:pPr>
        <w:tabs>
          <w:tab w:val="left" w:pos="-180"/>
          <w:tab w:val="left" w:pos="0"/>
        </w:tabs>
        <w:ind w:left="180"/>
        <w:rPr>
          <w:b/>
          <w:lang w:val="kk-KZ"/>
        </w:rPr>
      </w:pPr>
      <w:r>
        <w:rPr>
          <w:b/>
          <w:lang w:val="kk-KZ"/>
        </w:rPr>
        <w:t xml:space="preserve">338-жаттығу.  Мәтінді   сөздердің  айтылу  нормасын  сақтап  мәнерлеп  оқыңдар. </w:t>
      </w:r>
    </w:p>
    <w:p w:rsidR="003A6672" w:rsidRDefault="003A6672" w:rsidP="003A6672">
      <w:pPr>
        <w:pStyle w:val="a3"/>
        <w:numPr>
          <w:ilvl w:val="0"/>
          <w:numId w:val="7"/>
        </w:numPr>
        <w:tabs>
          <w:tab w:val="left" w:pos="-180"/>
          <w:tab w:val="left" w:pos="0"/>
        </w:tabs>
        <w:rPr>
          <w:b/>
          <w:lang w:val="kk-KZ"/>
        </w:rPr>
      </w:pPr>
      <w:r>
        <w:rPr>
          <w:b/>
          <w:lang w:val="kk-KZ"/>
        </w:rPr>
        <w:t xml:space="preserve">Айтылуда   кейінді,  ілгерінді  ықпал  құбылысы  байқалатын  сөздерді  көшіріп жазыңдар. </w:t>
      </w:r>
      <w:r w:rsidR="00CB177E">
        <w:rPr>
          <w:b/>
          <w:lang w:val="kk-KZ"/>
        </w:rPr>
        <w:t xml:space="preserve">Тәкәппар  сөзінің  мағынасын  түсіндірме  сөздіктен  тауып жазыңдар. </w:t>
      </w:r>
    </w:p>
    <w:p w:rsidR="00CB177E" w:rsidRDefault="00CB177E" w:rsidP="003A6672">
      <w:pPr>
        <w:pStyle w:val="a3"/>
        <w:numPr>
          <w:ilvl w:val="0"/>
          <w:numId w:val="7"/>
        </w:numPr>
        <w:tabs>
          <w:tab w:val="left" w:pos="-180"/>
          <w:tab w:val="left" w:pos="0"/>
        </w:tabs>
        <w:rPr>
          <w:b/>
          <w:lang w:val="kk-KZ"/>
        </w:rPr>
      </w:pPr>
      <w:r>
        <w:rPr>
          <w:b/>
          <w:lang w:val="kk-KZ"/>
        </w:rPr>
        <w:t xml:space="preserve">Бала  бидің  даналық  сөздерін  өз  түсініктеріңмен баяндап  беріңдер. </w:t>
      </w:r>
    </w:p>
    <w:p w:rsidR="00CB177E" w:rsidRDefault="00CB177E" w:rsidP="00CB177E">
      <w:pPr>
        <w:tabs>
          <w:tab w:val="left" w:pos="-180"/>
          <w:tab w:val="left" w:pos="0"/>
        </w:tabs>
        <w:ind w:left="540"/>
        <w:rPr>
          <w:b/>
          <w:lang w:val="kk-KZ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591"/>
        <w:gridCol w:w="5006"/>
      </w:tblGrid>
      <w:tr w:rsidR="00CB177E" w:rsidTr="00B64C85">
        <w:tc>
          <w:tcPr>
            <w:tcW w:w="5591" w:type="dxa"/>
          </w:tcPr>
          <w:p w:rsidR="00CB177E" w:rsidRDefault="00CB177E" w:rsidP="00CB177E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Кейінді ықпал </w:t>
            </w:r>
          </w:p>
        </w:tc>
        <w:tc>
          <w:tcPr>
            <w:tcW w:w="5006" w:type="dxa"/>
          </w:tcPr>
          <w:p w:rsidR="00CB177E" w:rsidRDefault="00CB177E" w:rsidP="00CB177E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Ілгерінді ықпал </w:t>
            </w:r>
          </w:p>
        </w:tc>
      </w:tr>
      <w:tr w:rsidR="00CB177E" w:rsidTr="00B64C85">
        <w:tc>
          <w:tcPr>
            <w:tcW w:w="5591" w:type="dxa"/>
          </w:tcPr>
          <w:p w:rsidR="00CB177E" w:rsidRDefault="00CB177E" w:rsidP="00CB177E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Шағында-шақ,</w:t>
            </w:r>
          </w:p>
          <w:p w:rsidR="00CB177E" w:rsidRDefault="00CB177E" w:rsidP="00CB177E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</w:p>
          <w:p w:rsidR="00CB177E" w:rsidRDefault="00CB177E" w:rsidP="00CB177E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</w:p>
        </w:tc>
        <w:tc>
          <w:tcPr>
            <w:tcW w:w="5006" w:type="dxa"/>
          </w:tcPr>
          <w:p w:rsidR="00CB177E" w:rsidRDefault="00CB177E" w:rsidP="00CB177E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</w:p>
        </w:tc>
      </w:tr>
    </w:tbl>
    <w:p w:rsidR="003A6672" w:rsidRDefault="003A6672" w:rsidP="003A6672">
      <w:pPr>
        <w:tabs>
          <w:tab w:val="left" w:pos="-180"/>
          <w:tab w:val="left" w:pos="0"/>
        </w:tabs>
        <w:rPr>
          <w:b/>
          <w:i/>
          <w:lang w:val="kk-KZ"/>
        </w:rPr>
      </w:pPr>
    </w:p>
    <w:p w:rsidR="00B64C85" w:rsidRPr="00B64C85" w:rsidRDefault="00B64C85" w:rsidP="003A6672">
      <w:pPr>
        <w:tabs>
          <w:tab w:val="left" w:pos="-180"/>
          <w:tab w:val="left" w:pos="0"/>
        </w:tabs>
        <w:rPr>
          <w:b/>
          <w:lang w:val="kk-KZ"/>
        </w:rPr>
      </w:pPr>
    </w:p>
    <w:p w:rsidR="00B64C85" w:rsidRDefault="00B64C85" w:rsidP="003A6672">
      <w:pPr>
        <w:tabs>
          <w:tab w:val="left" w:pos="-180"/>
          <w:tab w:val="left" w:pos="0"/>
        </w:tabs>
        <w:rPr>
          <w:rStyle w:val="a5"/>
          <w:b w:val="0"/>
          <w:sz w:val="28"/>
          <w:szCs w:val="28"/>
          <w:shd w:val="clear" w:color="auto" w:fill="FFFFFF"/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b/>
          <w:lang w:val="kk-KZ"/>
        </w:rPr>
      </w:pPr>
      <w:r>
        <w:rPr>
          <w:lang w:val="kk-KZ"/>
        </w:rPr>
        <w:t xml:space="preserve">  </w:t>
      </w:r>
      <w:r>
        <w:rPr>
          <w:b/>
          <w:lang w:val="kk-KZ"/>
        </w:rPr>
        <w:t>V. Сабақты  бекіту: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b/>
          <w:lang w:val="kk-KZ"/>
        </w:rPr>
      </w:pPr>
      <w:r>
        <w:rPr>
          <w:b/>
          <w:lang w:val="kk-KZ"/>
        </w:rPr>
        <w:t xml:space="preserve">            Сұрақ  жауап</w:t>
      </w:r>
    </w:p>
    <w:p w:rsidR="003A6672" w:rsidRDefault="003A6672" w:rsidP="003A6672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>Дыбыс  үндестігі  дегеніміз  не?</w:t>
      </w:r>
    </w:p>
    <w:p w:rsidR="003A6672" w:rsidRDefault="003A6672" w:rsidP="003A6672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>Дыбыс  үндестігі  нешеге  бөлінеді?</w:t>
      </w:r>
    </w:p>
    <w:p w:rsidR="003A6672" w:rsidRDefault="003A6672" w:rsidP="003A6672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>Ілгерінді  ықпал  деген  не? Мысалмен  дәлелде.</w:t>
      </w:r>
    </w:p>
    <w:p w:rsidR="003A6672" w:rsidRDefault="003A6672" w:rsidP="003A6672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>Кейінді  ықпал  деген  не? Мысалмен  дәлелде.</w:t>
      </w:r>
    </w:p>
    <w:p w:rsidR="003A6672" w:rsidRDefault="003A6672" w:rsidP="003A6672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 xml:space="preserve">Тоғыспалы ықпал деген не?  мысалымен  дәлелде 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3A6672" w:rsidRDefault="003A6672" w:rsidP="003A6672">
      <w:pPr>
        <w:numPr>
          <w:ilvl w:val="0"/>
          <w:numId w:val="3"/>
        </w:numPr>
        <w:tabs>
          <w:tab w:val="left" w:pos="-180"/>
          <w:tab w:val="left" w:pos="0"/>
        </w:tabs>
        <w:rPr>
          <w:b/>
          <w:lang w:val="kk-KZ"/>
        </w:rPr>
      </w:pPr>
      <w:r>
        <w:rPr>
          <w:b/>
          <w:lang w:val="kk-KZ"/>
        </w:rPr>
        <w:t>Бағалау</w:t>
      </w:r>
    </w:p>
    <w:p w:rsidR="003A6672" w:rsidRDefault="003A6672" w:rsidP="003A6672">
      <w:pPr>
        <w:numPr>
          <w:ilvl w:val="0"/>
          <w:numId w:val="3"/>
        </w:numPr>
        <w:tabs>
          <w:tab w:val="left" w:pos="-180"/>
          <w:tab w:val="left" w:pos="0"/>
        </w:tabs>
        <w:rPr>
          <w:b/>
          <w:lang w:val="kk-KZ"/>
        </w:rPr>
      </w:pPr>
      <w:r>
        <w:rPr>
          <w:b/>
          <w:lang w:val="kk-KZ"/>
        </w:rPr>
        <w:t>Үйге тапсырма беру:</w:t>
      </w:r>
    </w:p>
    <w:p w:rsidR="003A6672" w:rsidRDefault="003A6672" w:rsidP="003A6672">
      <w:pPr>
        <w:tabs>
          <w:tab w:val="left" w:pos="-180"/>
          <w:tab w:val="left" w:pos="0"/>
        </w:tabs>
        <w:ind w:left="180"/>
        <w:rPr>
          <w:b/>
          <w:lang w:val="kk-KZ"/>
        </w:rPr>
      </w:pPr>
      <w:r>
        <w:rPr>
          <w:b/>
          <w:lang w:val="kk-KZ"/>
        </w:rPr>
        <w:t xml:space="preserve">Тоғыспалы ықпал туралы түсінік 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lang w:val="kk-KZ"/>
        </w:rPr>
        <w:t xml:space="preserve">       </w:t>
      </w:r>
    </w:p>
    <w:p w:rsidR="003A6672" w:rsidRDefault="003A6672" w:rsidP="003A6672">
      <w:pPr>
        <w:tabs>
          <w:tab w:val="left" w:pos="-180"/>
          <w:tab w:val="left" w:pos="0"/>
        </w:tabs>
        <w:ind w:left="-360"/>
        <w:rPr>
          <w:lang w:val="kk-KZ"/>
        </w:rPr>
      </w:pPr>
    </w:p>
    <w:p w:rsidR="002C370B" w:rsidRPr="003A6672" w:rsidRDefault="002C370B">
      <w:pPr>
        <w:rPr>
          <w:lang w:val="kk-KZ"/>
        </w:rPr>
      </w:pPr>
    </w:p>
    <w:sectPr w:rsidR="002C370B" w:rsidRPr="003A6672" w:rsidSect="003A667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78F"/>
    <w:multiLevelType w:val="hybridMultilevel"/>
    <w:tmpl w:val="2EC471E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E1D1E72"/>
    <w:multiLevelType w:val="hybridMultilevel"/>
    <w:tmpl w:val="DA185AAE"/>
    <w:lvl w:ilvl="0" w:tplc="3CA6F5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3562B"/>
    <w:multiLevelType w:val="hybridMultilevel"/>
    <w:tmpl w:val="F0160D62"/>
    <w:lvl w:ilvl="0" w:tplc="EFA89372">
      <w:start w:val="1"/>
      <w:numFmt w:val="decimal"/>
      <w:lvlText w:val="(%1"/>
      <w:lvlJc w:val="left"/>
      <w:pPr>
        <w:ind w:left="915" w:hanging="5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9FF"/>
    <w:multiLevelType w:val="hybridMultilevel"/>
    <w:tmpl w:val="4E6CF268"/>
    <w:lvl w:ilvl="0" w:tplc="041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7D96677"/>
    <w:multiLevelType w:val="hybridMultilevel"/>
    <w:tmpl w:val="4C920412"/>
    <w:lvl w:ilvl="0" w:tplc="919A5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574C7"/>
    <w:multiLevelType w:val="hybridMultilevel"/>
    <w:tmpl w:val="27486B7C"/>
    <w:lvl w:ilvl="0" w:tplc="7124D5B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CF"/>
    <w:rsid w:val="00066078"/>
    <w:rsid w:val="002C370B"/>
    <w:rsid w:val="003A6672"/>
    <w:rsid w:val="00464990"/>
    <w:rsid w:val="00952048"/>
    <w:rsid w:val="00B64C85"/>
    <w:rsid w:val="00CB177E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72"/>
    <w:pPr>
      <w:ind w:left="720"/>
      <w:contextualSpacing/>
    </w:pPr>
  </w:style>
  <w:style w:type="table" w:styleId="a4">
    <w:name w:val="Table Grid"/>
    <w:basedOn w:val="a1"/>
    <w:uiPriority w:val="59"/>
    <w:rsid w:val="003A6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64990"/>
  </w:style>
  <w:style w:type="character" w:styleId="a5">
    <w:name w:val="Strong"/>
    <w:basedOn w:val="a0"/>
    <w:uiPriority w:val="22"/>
    <w:qFormat/>
    <w:rsid w:val="00464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72"/>
    <w:pPr>
      <w:ind w:left="720"/>
      <w:contextualSpacing/>
    </w:pPr>
  </w:style>
  <w:style w:type="table" w:styleId="a4">
    <w:name w:val="Table Grid"/>
    <w:basedOn w:val="a1"/>
    <w:uiPriority w:val="59"/>
    <w:rsid w:val="003A6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64990"/>
  </w:style>
  <w:style w:type="character" w:styleId="a5">
    <w:name w:val="Strong"/>
    <w:basedOn w:val="a0"/>
    <w:uiPriority w:val="22"/>
    <w:qFormat/>
    <w:rsid w:val="00464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2016-04-06T14:50:00Z</cp:lastPrinted>
  <dcterms:created xsi:type="dcterms:W3CDTF">2016-04-06T13:57:00Z</dcterms:created>
  <dcterms:modified xsi:type="dcterms:W3CDTF">2016-04-06T15:09:00Z</dcterms:modified>
</cp:coreProperties>
</file>