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9A6" w:rsidRDefault="002749A6" w:rsidP="002749A6">
      <w:pPr>
        <w:tabs>
          <w:tab w:val="left" w:pos="-180"/>
        </w:tabs>
        <w:rPr>
          <w:lang w:val="kk-KZ"/>
        </w:rPr>
      </w:pPr>
      <w:r>
        <w:rPr>
          <w:lang w:val="kk-KZ"/>
        </w:rPr>
        <w:t xml:space="preserve">Оқу  ісінің  меңгерушісі:        Жармуханов  А.К </w:t>
      </w:r>
    </w:p>
    <w:p w:rsidR="002749A6" w:rsidRDefault="002749A6" w:rsidP="002749A6">
      <w:pPr>
        <w:tabs>
          <w:tab w:val="left" w:pos="-180"/>
        </w:tabs>
        <w:rPr>
          <w:lang w:val="kk-KZ"/>
        </w:rPr>
      </w:pPr>
      <w:r>
        <w:rPr>
          <w:lang w:val="kk-KZ"/>
        </w:rPr>
        <w:t xml:space="preserve">Күні: 15.04.2016  оқу жылы </w:t>
      </w:r>
    </w:p>
    <w:p w:rsidR="002749A6" w:rsidRDefault="002749A6" w:rsidP="002749A6">
      <w:pPr>
        <w:tabs>
          <w:tab w:val="left" w:pos="-180"/>
        </w:tabs>
        <w:rPr>
          <w:lang w:val="kk-KZ"/>
        </w:rPr>
      </w:pPr>
      <w:r>
        <w:rPr>
          <w:lang w:val="kk-KZ"/>
        </w:rPr>
        <w:t xml:space="preserve">Сынып: 5 «а» , «ә» </w:t>
      </w:r>
    </w:p>
    <w:p w:rsidR="002749A6" w:rsidRPr="00CC52F3" w:rsidRDefault="002749A6" w:rsidP="002749A6">
      <w:pPr>
        <w:tabs>
          <w:tab w:val="left" w:pos="-180"/>
        </w:tabs>
        <w:rPr>
          <w:b/>
          <w:lang w:val="kk-KZ"/>
        </w:rPr>
      </w:pPr>
      <w:r w:rsidRPr="00CC52F3">
        <w:rPr>
          <w:b/>
          <w:lang w:val="kk-KZ"/>
        </w:rPr>
        <w:t>Сабақтың тақырыбы:  Тіркес  екпіні,  дыбыс  екпіні.</w:t>
      </w:r>
    </w:p>
    <w:p w:rsidR="002749A6" w:rsidRDefault="002749A6" w:rsidP="002749A6">
      <w:pPr>
        <w:tabs>
          <w:tab w:val="left" w:pos="-180"/>
          <w:tab w:val="left" w:pos="0"/>
        </w:tabs>
        <w:ind w:left="-360"/>
        <w:rPr>
          <w:lang w:val="kk-KZ"/>
        </w:rPr>
      </w:pPr>
      <w:r>
        <w:rPr>
          <w:lang w:val="kk-KZ"/>
        </w:rPr>
        <w:t xml:space="preserve">     Сабақтың мақсаты:</w:t>
      </w:r>
    </w:p>
    <w:p w:rsidR="002749A6" w:rsidRDefault="002749A6" w:rsidP="002749A6">
      <w:pPr>
        <w:tabs>
          <w:tab w:val="left" w:pos="-180"/>
          <w:tab w:val="left" w:pos="0"/>
        </w:tabs>
        <w:ind w:left="1416"/>
        <w:rPr>
          <w:lang w:val="kk-KZ"/>
        </w:rPr>
      </w:pPr>
      <w:r w:rsidRPr="00CC52F3">
        <w:rPr>
          <w:b/>
          <w:lang w:val="kk-KZ"/>
        </w:rPr>
        <w:t>1.Білімділік:</w:t>
      </w:r>
      <w:r w:rsidRPr="00D31506">
        <w:rPr>
          <w:lang w:val="kk-KZ"/>
        </w:rPr>
        <w:t xml:space="preserve"> оқушылардың   тіркес   екпіні,  дыбыс   екпіні   туралы  білімдерін  кеңейту,   жаттығу жұмыстары мен қосымш</w:t>
      </w:r>
      <w:r>
        <w:rPr>
          <w:lang w:val="kk-KZ"/>
        </w:rPr>
        <w:t xml:space="preserve">а тапсырмалар арқылы бекіту.  </w:t>
      </w:r>
    </w:p>
    <w:p w:rsidR="002749A6" w:rsidRDefault="002749A6" w:rsidP="002749A6">
      <w:pPr>
        <w:tabs>
          <w:tab w:val="left" w:pos="-180"/>
          <w:tab w:val="left" w:pos="0"/>
        </w:tabs>
        <w:ind w:left="1416"/>
        <w:rPr>
          <w:lang w:val="kk-KZ"/>
        </w:rPr>
      </w:pPr>
      <w:r w:rsidRPr="00CC52F3">
        <w:rPr>
          <w:b/>
          <w:lang w:val="kk-KZ"/>
        </w:rPr>
        <w:t>2.Тәрбиелік:</w:t>
      </w:r>
      <w:r w:rsidRPr="00D31506">
        <w:rPr>
          <w:lang w:val="kk-KZ"/>
        </w:rPr>
        <w:t xml:space="preserve"> оқушыларды адамгерші</w:t>
      </w:r>
      <w:r>
        <w:rPr>
          <w:lang w:val="kk-KZ"/>
        </w:rPr>
        <w:t>лікке, елжандылыққа  тәрбиелеу.</w:t>
      </w:r>
    </w:p>
    <w:p w:rsidR="002749A6" w:rsidRPr="00D31506" w:rsidRDefault="002749A6" w:rsidP="002749A6">
      <w:pPr>
        <w:tabs>
          <w:tab w:val="left" w:pos="-180"/>
          <w:tab w:val="left" w:pos="0"/>
        </w:tabs>
        <w:ind w:left="1416"/>
        <w:rPr>
          <w:lang w:val="kk-KZ"/>
        </w:rPr>
      </w:pPr>
      <w:r w:rsidRPr="00CC52F3">
        <w:rPr>
          <w:b/>
          <w:lang w:val="kk-KZ"/>
        </w:rPr>
        <w:t>3.Дамытушылық:</w:t>
      </w:r>
      <w:r w:rsidRPr="00D31506">
        <w:rPr>
          <w:lang w:val="kk-KZ"/>
        </w:rPr>
        <w:t xml:space="preserve"> оқушылардың   екпін  және  оның  түрлерін  түрлерін ажырата алу дағдыларын арттыру,деңгейлік  тапсырмалар беру  арқылы  логикалық  ойлау қабілеттерін арттыру,  талдау  дағдыларын арттыру.</w:t>
      </w:r>
    </w:p>
    <w:p w:rsidR="002749A6" w:rsidRPr="00D31506" w:rsidRDefault="002749A6" w:rsidP="002749A6">
      <w:pPr>
        <w:tabs>
          <w:tab w:val="left" w:pos="-180"/>
          <w:tab w:val="left" w:pos="0"/>
        </w:tabs>
        <w:ind w:left="-360"/>
        <w:rPr>
          <w:lang w:val="kk-KZ"/>
        </w:rPr>
      </w:pPr>
      <w:r w:rsidRPr="00D31506">
        <w:rPr>
          <w:lang w:val="kk-KZ"/>
        </w:rPr>
        <w:t xml:space="preserve">     Сабақтың типі: жаңа сабақты түсіндіру  </w:t>
      </w:r>
    </w:p>
    <w:p w:rsidR="002749A6" w:rsidRPr="00D31506" w:rsidRDefault="002749A6" w:rsidP="002749A6">
      <w:pPr>
        <w:tabs>
          <w:tab w:val="left" w:pos="-180"/>
          <w:tab w:val="left" w:pos="0"/>
        </w:tabs>
        <w:ind w:left="-360"/>
        <w:rPr>
          <w:lang w:val="kk-KZ"/>
        </w:rPr>
      </w:pPr>
      <w:r w:rsidRPr="00D31506">
        <w:rPr>
          <w:lang w:val="kk-KZ"/>
        </w:rPr>
        <w:t xml:space="preserve">     Сабақтың түрі: дәстүрлі</w:t>
      </w:r>
    </w:p>
    <w:p w:rsidR="002749A6" w:rsidRPr="00D31506" w:rsidRDefault="002749A6" w:rsidP="002749A6">
      <w:pPr>
        <w:rPr>
          <w:lang w:val="kk-KZ"/>
        </w:rPr>
      </w:pPr>
      <w:r w:rsidRPr="00D31506">
        <w:rPr>
          <w:lang w:val="kk-KZ"/>
        </w:rPr>
        <w:t>Сабақтың әдіс-тәсілі: түсіндіру, сұрақ-жауап, жаттығу, салыстыру.</w:t>
      </w:r>
    </w:p>
    <w:p w:rsidR="002749A6" w:rsidRPr="00D31506" w:rsidRDefault="002749A6" w:rsidP="002749A6">
      <w:pPr>
        <w:tabs>
          <w:tab w:val="left" w:pos="-180"/>
          <w:tab w:val="left" w:pos="0"/>
        </w:tabs>
        <w:ind w:left="-360"/>
        <w:rPr>
          <w:lang w:val="kk-KZ"/>
        </w:rPr>
      </w:pPr>
      <w:r w:rsidRPr="00D31506">
        <w:rPr>
          <w:lang w:val="kk-KZ"/>
        </w:rPr>
        <w:t xml:space="preserve">     Сабақтың көрнекілігі: тақырыпқа байланысты кесте,үлестірмелер.</w:t>
      </w:r>
    </w:p>
    <w:p w:rsidR="002749A6" w:rsidRPr="00D31506" w:rsidRDefault="002749A6" w:rsidP="002749A6">
      <w:pPr>
        <w:tabs>
          <w:tab w:val="left" w:pos="-180"/>
          <w:tab w:val="left" w:pos="0"/>
          <w:tab w:val="left" w:pos="5795"/>
        </w:tabs>
        <w:ind w:left="-360"/>
        <w:rPr>
          <w:lang w:val="kk-KZ"/>
        </w:rPr>
      </w:pPr>
      <w:r w:rsidRPr="00D31506">
        <w:rPr>
          <w:lang w:val="kk-KZ"/>
        </w:rPr>
        <w:t xml:space="preserve">     Пәнаралық байланыс: қазақ әдебиеті</w:t>
      </w:r>
    </w:p>
    <w:p w:rsidR="002749A6" w:rsidRPr="00D31506" w:rsidRDefault="002749A6" w:rsidP="002749A6">
      <w:pPr>
        <w:tabs>
          <w:tab w:val="left" w:pos="-180"/>
          <w:tab w:val="left" w:pos="0"/>
        </w:tabs>
        <w:ind w:left="-360"/>
        <w:rPr>
          <w:lang w:val="kk-KZ"/>
        </w:rPr>
      </w:pPr>
      <w:r w:rsidRPr="00D31506">
        <w:rPr>
          <w:lang w:val="kk-KZ"/>
        </w:rPr>
        <w:t xml:space="preserve">     Сабақтың барысы:</w:t>
      </w:r>
    </w:p>
    <w:p w:rsidR="002749A6" w:rsidRPr="00D31506" w:rsidRDefault="002749A6" w:rsidP="002749A6">
      <w:pPr>
        <w:tabs>
          <w:tab w:val="left" w:pos="-180"/>
          <w:tab w:val="left" w:pos="0"/>
        </w:tabs>
        <w:ind w:left="-360"/>
        <w:rPr>
          <w:lang w:val="kk-KZ"/>
        </w:rPr>
      </w:pPr>
      <w:r w:rsidRPr="00CC52F3">
        <w:rPr>
          <w:b/>
          <w:lang w:val="kk-KZ"/>
        </w:rPr>
        <w:t xml:space="preserve">     I.Ұйымдастыру кезеңі:</w:t>
      </w:r>
      <w:r w:rsidRPr="00D31506">
        <w:rPr>
          <w:lang w:val="kk-KZ"/>
        </w:rPr>
        <w:t xml:space="preserve"> 1.Оқушылармен сәлемдесу</w:t>
      </w:r>
    </w:p>
    <w:p w:rsidR="002749A6" w:rsidRPr="00D31506" w:rsidRDefault="002749A6" w:rsidP="002749A6">
      <w:pPr>
        <w:tabs>
          <w:tab w:val="left" w:pos="-180"/>
          <w:tab w:val="left" w:pos="0"/>
        </w:tabs>
        <w:ind w:left="-270"/>
        <w:rPr>
          <w:lang w:val="kk-KZ"/>
        </w:rPr>
      </w:pPr>
      <w:r w:rsidRPr="00D31506">
        <w:rPr>
          <w:lang w:val="kk-KZ"/>
        </w:rPr>
        <w:t xml:space="preserve">                                          </w:t>
      </w:r>
      <w:r>
        <w:rPr>
          <w:lang w:val="kk-KZ"/>
        </w:rPr>
        <w:t xml:space="preserve">   </w:t>
      </w:r>
      <w:r w:rsidRPr="00D31506">
        <w:rPr>
          <w:lang w:val="kk-KZ"/>
        </w:rPr>
        <w:t xml:space="preserve"> 2.Оқушылардың сабаққа қатысын тексеру </w:t>
      </w:r>
    </w:p>
    <w:p w:rsidR="002749A6" w:rsidRPr="00D31506" w:rsidRDefault="002749A6" w:rsidP="002749A6">
      <w:pPr>
        <w:tabs>
          <w:tab w:val="left" w:pos="-180"/>
          <w:tab w:val="left" w:pos="0"/>
        </w:tabs>
        <w:ind w:left="-270"/>
        <w:rPr>
          <w:lang w:val="kk-KZ"/>
        </w:rPr>
      </w:pPr>
      <w:r w:rsidRPr="00D31506">
        <w:rPr>
          <w:lang w:val="kk-KZ"/>
        </w:rPr>
        <w:t xml:space="preserve">                                           </w:t>
      </w:r>
      <w:r>
        <w:rPr>
          <w:lang w:val="kk-KZ"/>
        </w:rPr>
        <w:t xml:space="preserve">   </w:t>
      </w:r>
      <w:r w:rsidRPr="00D31506">
        <w:rPr>
          <w:lang w:val="kk-KZ"/>
        </w:rPr>
        <w:t xml:space="preserve">3.Оқушылардың зейіндерін сабаққа аудару  </w:t>
      </w:r>
    </w:p>
    <w:p w:rsidR="002749A6" w:rsidRPr="00CC52F3" w:rsidRDefault="002749A6" w:rsidP="002749A6">
      <w:pPr>
        <w:tabs>
          <w:tab w:val="left" w:pos="-180"/>
          <w:tab w:val="left" w:pos="0"/>
        </w:tabs>
        <w:ind w:left="-360"/>
        <w:rPr>
          <w:b/>
          <w:lang w:val="kk-KZ"/>
        </w:rPr>
      </w:pPr>
      <w:r w:rsidRPr="00D31506">
        <w:rPr>
          <w:lang w:val="kk-KZ"/>
        </w:rPr>
        <w:t xml:space="preserve">       </w:t>
      </w:r>
      <w:r w:rsidRPr="00CC52F3">
        <w:rPr>
          <w:b/>
          <w:lang w:val="kk-KZ"/>
        </w:rPr>
        <w:t>II.Үй тапсырмасын тексеру:</w:t>
      </w:r>
    </w:p>
    <w:p w:rsidR="002749A6" w:rsidRPr="00CC52F3" w:rsidRDefault="002749A6" w:rsidP="002749A6">
      <w:pPr>
        <w:tabs>
          <w:tab w:val="left" w:pos="-180"/>
          <w:tab w:val="left" w:pos="0"/>
        </w:tabs>
        <w:ind w:left="180"/>
        <w:rPr>
          <w:lang w:val="kk-KZ"/>
        </w:rPr>
      </w:pPr>
      <w:r>
        <w:rPr>
          <w:lang w:val="kk-KZ"/>
        </w:rPr>
        <w:t xml:space="preserve"> </w:t>
      </w:r>
      <w:r w:rsidRPr="00CC52F3">
        <w:rPr>
          <w:b/>
          <w:lang w:val="kk-KZ"/>
        </w:rPr>
        <w:t xml:space="preserve">Сұрақ-жауап: </w:t>
      </w:r>
    </w:p>
    <w:p w:rsidR="002749A6" w:rsidRDefault="002749A6" w:rsidP="002749A6">
      <w:pPr>
        <w:tabs>
          <w:tab w:val="left" w:pos="-180"/>
          <w:tab w:val="left" w:pos="0"/>
        </w:tabs>
        <w:rPr>
          <w:lang w:val="kk-KZ"/>
        </w:rPr>
      </w:pPr>
      <w:r>
        <w:rPr>
          <w:lang w:val="kk-KZ"/>
        </w:rPr>
        <w:t xml:space="preserve">1.Екпін  дегеніміз  не?  Оның  түрлерін  ата? </w:t>
      </w:r>
    </w:p>
    <w:p w:rsidR="002749A6" w:rsidRDefault="002749A6" w:rsidP="002749A6">
      <w:pPr>
        <w:tabs>
          <w:tab w:val="left" w:pos="-180"/>
          <w:tab w:val="left" w:pos="0"/>
        </w:tabs>
        <w:rPr>
          <w:lang w:val="kk-KZ"/>
        </w:rPr>
      </w:pPr>
      <w:r>
        <w:rPr>
          <w:lang w:val="kk-KZ"/>
        </w:rPr>
        <w:t>2. Сөз  екпіні  дегеніміз  не?  Мысал келтіру</w:t>
      </w:r>
    </w:p>
    <w:p w:rsidR="002749A6" w:rsidRDefault="002749A6" w:rsidP="002749A6">
      <w:pPr>
        <w:tabs>
          <w:tab w:val="left" w:pos="-180"/>
          <w:tab w:val="left" w:pos="0"/>
        </w:tabs>
        <w:rPr>
          <w:lang w:val="kk-KZ"/>
        </w:rPr>
      </w:pPr>
      <w:r>
        <w:rPr>
          <w:lang w:val="kk-KZ"/>
        </w:rPr>
        <w:t xml:space="preserve">3. Қандай  сөздерге  екпін  түспейді? Мысал келтіріңдер? </w:t>
      </w:r>
    </w:p>
    <w:p w:rsidR="002749A6" w:rsidRDefault="002749A6" w:rsidP="002749A6">
      <w:pPr>
        <w:tabs>
          <w:tab w:val="left" w:pos="-180"/>
          <w:tab w:val="left" w:pos="0"/>
        </w:tabs>
        <w:rPr>
          <w:lang w:val="kk-KZ"/>
        </w:rPr>
      </w:pPr>
      <w:r>
        <w:rPr>
          <w:lang w:val="kk-KZ"/>
        </w:rPr>
        <w:t xml:space="preserve">4.Ой  екпіні  дегеніміз  не? Мысал келтіріңдер? </w:t>
      </w:r>
    </w:p>
    <w:p w:rsidR="002749A6" w:rsidRDefault="002749A6" w:rsidP="002749A6">
      <w:pPr>
        <w:rPr>
          <w:b/>
          <w:lang w:val="kk-KZ"/>
        </w:rPr>
      </w:pPr>
    </w:p>
    <w:p w:rsidR="002749A6" w:rsidRDefault="002749A6" w:rsidP="002749A6">
      <w:pPr>
        <w:rPr>
          <w:b/>
          <w:lang w:val="kk-KZ"/>
        </w:rPr>
      </w:pPr>
      <w:r w:rsidRPr="00CC52F3">
        <w:rPr>
          <w:b/>
          <w:lang w:val="kk-KZ"/>
        </w:rPr>
        <w:t>ІІІ.Жаңа  тақырыпты  түсіндіру:</w:t>
      </w:r>
      <w:r>
        <w:rPr>
          <w:lang w:val="kk-KZ"/>
        </w:rPr>
        <w:t xml:space="preserve"> </w:t>
      </w:r>
      <w:r w:rsidRPr="00CC52F3">
        <w:rPr>
          <w:b/>
          <w:lang w:val="kk-KZ"/>
        </w:rPr>
        <w:t>Тіркес  екпіні,  дыбыс  екпіні.</w:t>
      </w:r>
    </w:p>
    <w:p w:rsidR="002749A6" w:rsidRPr="00CC52F3" w:rsidRDefault="002749A6" w:rsidP="002749A6">
      <w:pPr>
        <w:rPr>
          <w:lang w:val="kk-KZ"/>
        </w:rPr>
      </w:pPr>
      <w:r>
        <w:rPr>
          <w:b/>
          <w:noProof/>
        </w:rPr>
        <mc:AlternateContent>
          <mc:Choice Requires="wps">
            <w:drawing>
              <wp:anchor distT="0" distB="0" distL="114300" distR="114300" simplePos="0" relativeHeight="251659264" behindDoc="0" locked="0" layoutInCell="1" allowOverlap="1" wp14:anchorId="1F0FB233" wp14:editId="3833FF75">
                <wp:simplePos x="0" y="0"/>
                <wp:positionH relativeFrom="column">
                  <wp:posOffset>-48895</wp:posOffset>
                </wp:positionH>
                <wp:positionV relativeFrom="paragraph">
                  <wp:posOffset>137795</wp:posOffset>
                </wp:positionV>
                <wp:extent cx="3104515" cy="3044190"/>
                <wp:effectExtent l="0" t="0" r="19685" b="22860"/>
                <wp:wrapNone/>
                <wp:docPr id="6" name="Загнутый угол 6"/>
                <wp:cNvGraphicFramePr/>
                <a:graphic xmlns:a="http://schemas.openxmlformats.org/drawingml/2006/main">
                  <a:graphicData uri="http://schemas.microsoft.com/office/word/2010/wordprocessingShape">
                    <wps:wsp>
                      <wps:cNvSpPr/>
                      <wps:spPr>
                        <a:xfrm>
                          <a:off x="0" y="0"/>
                          <a:ext cx="3104515" cy="3044190"/>
                        </a:xfrm>
                        <a:prstGeom prst="foldedCorner">
                          <a:avLst/>
                        </a:prstGeom>
                      </wps:spPr>
                      <wps:style>
                        <a:lnRef idx="2">
                          <a:schemeClr val="dk1"/>
                        </a:lnRef>
                        <a:fillRef idx="1">
                          <a:schemeClr val="lt1"/>
                        </a:fillRef>
                        <a:effectRef idx="0">
                          <a:schemeClr val="dk1"/>
                        </a:effectRef>
                        <a:fontRef idx="minor">
                          <a:schemeClr val="dk1"/>
                        </a:fontRef>
                      </wps:style>
                      <wps:txbx>
                        <w:txbxContent>
                          <w:p w:rsidR="002749A6" w:rsidRDefault="002749A6" w:rsidP="002749A6">
                            <w:pPr>
                              <w:jc w:val="center"/>
                              <w:rPr>
                                <w:b/>
                                <w:lang w:val="kk-KZ"/>
                              </w:rPr>
                            </w:pPr>
                            <w:r w:rsidRPr="004E17F6">
                              <w:rPr>
                                <w:b/>
                                <w:lang w:val="kk-KZ"/>
                              </w:rPr>
                              <w:t xml:space="preserve">Тіркес  екпіні </w:t>
                            </w:r>
                          </w:p>
                          <w:p w:rsidR="002749A6" w:rsidRDefault="002749A6" w:rsidP="002749A6">
                            <w:pPr>
                              <w:rPr>
                                <w:lang w:val="kk-KZ"/>
                              </w:rPr>
                            </w:pPr>
                            <w:r>
                              <w:rPr>
                                <w:lang w:val="kk-KZ"/>
                              </w:rPr>
                              <w:t xml:space="preserve">     </w:t>
                            </w:r>
                            <w:r w:rsidRPr="00D31506">
                              <w:rPr>
                                <w:lang w:val="kk-KZ"/>
                              </w:rPr>
                              <w:t xml:space="preserve">Кейде  тілімізде  бірнеше  сөз  тізбектеліп  барып  түгелімен бір  ғана  екпінге  ие болады. Екпіннің  мұндай   түрі  </w:t>
                            </w:r>
                            <w:r w:rsidRPr="004E17F6">
                              <w:rPr>
                                <w:b/>
                                <w:u w:val="single"/>
                                <w:lang w:val="kk-KZ"/>
                              </w:rPr>
                              <w:t>тіркес  екпіні</w:t>
                            </w:r>
                            <w:r w:rsidRPr="00D31506">
                              <w:rPr>
                                <w:lang w:val="kk-KZ"/>
                              </w:rPr>
                              <w:t xml:space="preserve">  деп  аталады.  </w:t>
                            </w:r>
                          </w:p>
                          <w:p w:rsidR="002749A6" w:rsidRPr="00D31506" w:rsidRDefault="002749A6" w:rsidP="002749A6">
                            <w:pPr>
                              <w:rPr>
                                <w:lang w:val="kk-KZ"/>
                              </w:rPr>
                            </w:pPr>
                            <w:r w:rsidRPr="00D31506">
                              <w:rPr>
                                <w:lang w:val="kk-KZ"/>
                              </w:rPr>
                              <w:t xml:space="preserve"> Мысалы: тәлім – тәрбие, ата – ана, оқу  үшін, сен  ғой, қырық  шақты, ән  сал, көк  ала, қыпша бел, Абай  көшесі, ат үсті, қас пен көздің  арасында, құлақ  сал, көп  сөйледі, тез  жазды, т.б.</w:t>
                            </w:r>
                          </w:p>
                          <w:p w:rsidR="002749A6" w:rsidRDefault="002749A6" w:rsidP="002749A6">
                            <w:pPr>
                              <w:rPr>
                                <w:lang w:val="kk-KZ"/>
                              </w:rPr>
                            </w:pPr>
                            <w:r>
                              <w:rPr>
                                <w:lang w:val="kk-KZ"/>
                              </w:rPr>
                              <w:t xml:space="preserve">    </w:t>
                            </w:r>
                            <w:r w:rsidRPr="00D31506">
                              <w:rPr>
                                <w:lang w:val="kk-KZ"/>
                              </w:rPr>
                              <w:t>Айтылуыда  тіркес  құрамына енген  сөздердің  ара  жігі  үзілмей, бірігіп  айтылады</w:t>
                            </w:r>
                          </w:p>
                          <w:p w:rsidR="002749A6" w:rsidRDefault="002749A6" w:rsidP="002749A6">
                            <w:pPr>
                              <w:rPr>
                                <w:lang w:val="kk-KZ"/>
                              </w:rPr>
                            </w:pPr>
                          </w:p>
                          <w:p w:rsidR="002749A6" w:rsidRPr="004E17F6" w:rsidRDefault="002749A6" w:rsidP="002749A6">
                            <w:pPr>
                              <w:rPr>
                                <w:b/>
                                <w:lang w:val="kk-KZ"/>
                              </w:rPr>
                            </w:pPr>
                          </w:p>
                          <w:p w:rsidR="002749A6" w:rsidRPr="003C1970" w:rsidRDefault="002749A6" w:rsidP="002749A6">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6" o:spid="_x0000_s1026" type="#_x0000_t65" style="position:absolute;margin-left:-3.85pt;margin-top:10.85pt;width:244.45pt;height:2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" adj="18000" fillcolor="white [3201]" strokecolor="black [3200]" strokeweight="2pt">
                <v:textbox>
                  <w:txbxContent>
                    <w:p w:rsidR="002749A6" w:rsidRDefault="002749A6" w:rsidP="002749A6">
                      <w:pPr>
                        <w:jc w:val="center"/>
                        <w:rPr>
                          <w:b/>
                          <w:lang w:val="kk-KZ"/>
                        </w:rPr>
                      </w:pPr>
                      <w:r w:rsidRPr="004E17F6">
                        <w:rPr>
                          <w:b/>
                          <w:lang w:val="kk-KZ"/>
                        </w:rPr>
                        <w:t xml:space="preserve">Тіркес  екпіні </w:t>
                      </w:r>
                    </w:p>
                    <w:p w:rsidR="002749A6" w:rsidRDefault="002749A6" w:rsidP="002749A6">
                      <w:pPr>
                        <w:rPr>
                          <w:lang w:val="kk-KZ"/>
                        </w:rPr>
                      </w:pPr>
                      <w:r>
                        <w:rPr>
                          <w:lang w:val="kk-KZ"/>
                        </w:rPr>
                        <w:t xml:space="preserve">     </w:t>
                      </w:r>
                      <w:r w:rsidRPr="00D31506">
                        <w:rPr>
                          <w:lang w:val="kk-KZ"/>
                        </w:rPr>
                        <w:t xml:space="preserve">Кейде  тілімізде  бірнеше  сөз  тізбектеліп  барып  түгелімен бір  ғана  екпінге  ие болады. Екпіннің  мұндай   түрі  </w:t>
                      </w:r>
                      <w:r w:rsidRPr="004E17F6">
                        <w:rPr>
                          <w:b/>
                          <w:u w:val="single"/>
                          <w:lang w:val="kk-KZ"/>
                        </w:rPr>
                        <w:t>тіркес  екпіні</w:t>
                      </w:r>
                      <w:r w:rsidRPr="00D31506">
                        <w:rPr>
                          <w:lang w:val="kk-KZ"/>
                        </w:rPr>
                        <w:t xml:space="preserve">  деп  аталады.  </w:t>
                      </w:r>
                    </w:p>
                    <w:p w:rsidR="002749A6" w:rsidRPr="00D31506" w:rsidRDefault="002749A6" w:rsidP="002749A6">
                      <w:pPr>
                        <w:rPr>
                          <w:lang w:val="kk-KZ"/>
                        </w:rPr>
                      </w:pPr>
                      <w:r w:rsidRPr="00D31506">
                        <w:rPr>
                          <w:lang w:val="kk-KZ"/>
                        </w:rPr>
                        <w:t xml:space="preserve"> Мысалы: тәлім – тәрбие, ата – ана, оқу  үшін, сен  ғой, қырық  шақты, ән  сал, көк  ала, қыпша бел, Абай  көшесі, ат үсті, қас пен көздің  арасында, құлақ  сал, көп  сөйледі, тез  жазды, т.б.</w:t>
                      </w:r>
                    </w:p>
                    <w:p w:rsidR="002749A6" w:rsidRDefault="002749A6" w:rsidP="002749A6">
                      <w:pPr>
                        <w:rPr>
                          <w:lang w:val="kk-KZ"/>
                        </w:rPr>
                      </w:pPr>
                      <w:r>
                        <w:rPr>
                          <w:lang w:val="kk-KZ"/>
                        </w:rPr>
                        <w:t xml:space="preserve">    </w:t>
                      </w:r>
                      <w:r w:rsidRPr="00D31506">
                        <w:rPr>
                          <w:lang w:val="kk-KZ"/>
                        </w:rPr>
                        <w:t>Айтылуыда  тіркес  құрамына енген  сөздердің  ара  жігі  үзілмей, бірігіп  айтылады</w:t>
                      </w:r>
                    </w:p>
                    <w:p w:rsidR="002749A6" w:rsidRDefault="002749A6" w:rsidP="002749A6">
                      <w:pPr>
                        <w:rPr>
                          <w:lang w:val="kk-KZ"/>
                        </w:rPr>
                      </w:pPr>
                    </w:p>
                    <w:p w:rsidR="002749A6" w:rsidRPr="004E17F6" w:rsidRDefault="002749A6" w:rsidP="002749A6">
                      <w:pPr>
                        <w:rPr>
                          <w:b/>
                          <w:lang w:val="kk-KZ"/>
                        </w:rPr>
                      </w:pPr>
                    </w:p>
                    <w:p w:rsidR="002749A6" w:rsidRPr="003C1970" w:rsidRDefault="002749A6" w:rsidP="002749A6">
                      <w:pPr>
                        <w:jc w:val="center"/>
                        <w:rPr>
                          <w:lang w:val="kk-KZ"/>
                        </w:rPr>
                      </w:pPr>
                    </w:p>
                  </w:txbxContent>
                </v:textbox>
              </v:shape>
            </w:pict>
          </mc:Fallback>
        </mc:AlternateContent>
      </w:r>
      <w:r>
        <w:rPr>
          <w:b/>
          <w:noProof/>
        </w:rPr>
        <mc:AlternateContent>
          <mc:Choice Requires="wps">
            <w:drawing>
              <wp:anchor distT="0" distB="0" distL="114300" distR="114300" simplePos="0" relativeHeight="251660288" behindDoc="0" locked="0" layoutInCell="1" allowOverlap="1" wp14:anchorId="3DDBF66F" wp14:editId="3A89CC61">
                <wp:simplePos x="0" y="0"/>
                <wp:positionH relativeFrom="column">
                  <wp:posOffset>3358110</wp:posOffset>
                </wp:positionH>
                <wp:positionV relativeFrom="paragraph">
                  <wp:posOffset>138423</wp:posOffset>
                </wp:positionV>
                <wp:extent cx="3104515" cy="3044651"/>
                <wp:effectExtent l="0" t="0" r="19685" b="22860"/>
                <wp:wrapNone/>
                <wp:docPr id="7" name="Загнутый угол 7"/>
                <wp:cNvGraphicFramePr/>
                <a:graphic xmlns:a="http://schemas.openxmlformats.org/drawingml/2006/main">
                  <a:graphicData uri="http://schemas.microsoft.com/office/word/2010/wordprocessingShape">
                    <wps:wsp>
                      <wps:cNvSpPr/>
                      <wps:spPr>
                        <a:xfrm>
                          <a:off x="0" y="0"/>
                          <a:ext cx="3104515" cy="3044651"/>
                        </a:xfrm>
                        <a:prstGeom prst="foldedCorner">
                          <a:avLst/>
                        </a:prstGeom>
                      </wps:spPr>
                      <wps:style>
                        <a:lnRef idx="2">
                          <a:schemeClr val="dk1"/>
                        </a:lnRef>
                        <a:fillRef idx="1">
                          <a:schemeClr val="lt1"/>
                        </a:fillRef>
                        <a:effectRef idx="0">
                          <a:schemeClr val="dk1"/>
                        </a:effectRef>
                        <a:fontRef idx="minor">
                          <a:schemeClr val="dk1"/>
                        </a:fontRef>
                      </wps:style>
                      <wps:txbx>
                        <w:txbxContent>
                          <w:p w:rsidR="002749A6" w:rsidRDefault="002749A6" w:rsidP="002749A6">
                            <w:pPr>
                              <w:jc w:val="center"/>
                              <w:rPr>
                                <w:b/>
                                <w:lang w:val="kk-KZ"/>
                              </w:rPr>
                            </w:pPr>
                            <w:r>
                              <w:rPr>
                                <w:b/>
                                <w:lang w:val="kk-KZ"/>
                              </w:rPr>
                              <w:t xml:space="preserve">Дыбыс </w:t>
                            </w:r>
                            <w:r w:rsidRPr="004E17F6">
                              <w:rPr>
                                <w:b/>
                                <w:lang w:val="kk-KZ"/>
                              </w:rPr>
                              <w:t xml:space="preserve"> </w:t>
                            </w:r>
                            <w:r w:rsidRPr="004E17F6">
                              <w:rPr>
                                <w:b/>
                                <w:lang w:val="kk-KZ"/>
                              </w:rPr>
                              <w:t xml:space="preserve">екпіні </w:t>
                            </w:r>
                          </w:p>
                          <w:p w:rsidR="002749A6" w:rsidRDefault="002749A6" w:rsidP="002749A6">
                            <w:pPr>
                              <w:rPr>
                                <w:b/>
                                <w:lang w:val="kk-KZ"/>
                              </w:rPr>
                            </w:pPr>
                            <w:r>
                              <w:rPr>
                                <w:lang w:val="kk-KZ"/>
                              </w:rPr>
                              <w:t xml:space="preserve">       </w:t>
                            </w:r>
                            <w:r w:rsidRPr="00D31506">
                              <w:rPr>
                                <w:lang w:val="kk-KZ"/>
                              </w:rPr>
                              <w:t xml:space="preserve">Сөйлеушінің  көтеріңкі  көңіл  күйін, абыржыған  ішкі  сезімін  тыңдаушыға жеке  бір дыбыс арқылы жеткізетін  сәттер  болады. </w:t>
                            </w:r>
                            <w:r w:rsidRPr="004E17F6">
                              <w:rPr>
                                <w:b/>
                                <w:lang w:val="kk-KZ"/>
                              </w:rPr>
                              <w:t>Бір  сөздің  ішіндегі  бір дыбысты  көтеріп  не созып  айту  тәсілі  дыбыс  екпіні  деп  аталады.</w:t>
                            </w:r>
                          </w:p>
                          <w:p w:rsidR="002749A6" w:rsidRDefault="002749A6" w:rsidP="002749A6">
                            <w:pPr>
                              <w:rPr>
                                <w:b/>
                                <w:lang w:val="kk-KZ"/>
                              </w:rPr>
                            </w:pPr>
                            <w:r w:rsidRPr="00D31506">
                              <w:rPr>
                                <w:lang w:val="kk-KZ"/>
                              </w:rPr>
                              <w:t xml:space="preserve"> </w:t>
                            </w:r>
                            <w:r w:rsidRPr="004E17F6">
                              <w:rPr>
                                <w:i/>
                                <w:lang w:val="kk-KZ"/>
                              </w:rPr>
                              <w:t>Қуанышты  көңіл күйді</w:t>
                            </w:r>
                            <w:r w:rsidRPr="00D31506">
                              <w:rPr>
                                <w:lang w:val="kk-KZ"/>
                              </w:rPr>
                              <w:t xml:space="preserve">  дауысты  дыбыстарға  түскен екпін  білдіреді:</w:t>
                            </w:r>
                            <w:r>
                              <w:rPr>
                                <w:lang w:val="kk-KZ"/>
                              </w:rPr>
                              <w:t xml:space="preserve">тама-ша-а, бә-ә-рекелді,  жара-а-йсың,  т.б. </w:t>
                            </w:r>
                            <w:r w:rsidRPr="004E17F6">
                              <w:rPr>
                                <w:i/>
                                <w:lang w:val="kk-KZ"/>
                              </w:rPr>
                              <w:t>Реніш, кею  ,қынжылу</w:t>
                            </w:r>
                            <w:r>
                              <w:rPr>
                                <w:lang w:val="kk-KZ"/>
                              </w:rPr>
                              <w:t xml:space="preserve">  сезімдерін  дауыссыз  дыбысқа  түскен екпін  білдіреді.  </w:t>
                            </w:r>
                            <w:r w:rsidRPr="00D31506">
                              <w:rPr>
                                <w:lang w:val="kk-KZ"/>
                              </w:rPr>
                              <w:t xml:space="preserve"> т-тарт  қолыңды, тыныш  отыр-р-р, ж-жап  есікті, т.б.       </w:t>
                            </w:r>
                          </w:p>
                          <w:p w:rsidR="002749A6" w:rsidRDefault="002749A6" w:rsidP="002749A6">
                            <w:pPr>
                              <w:rPr>
                                <w:lang w:val="kk-KZ"/>
                              </w:rPr>
                            </w:pPr>
                            <w:r>
                              <w:rPr>
                                <w:lang w:val="kk-KZ"/>
                              </w:rPr>
                              <w:t xml:space="preserve">     </w:t>
                            </w:r>
                          </w:p>
                          <w:p w:rsidR="002749A6" w:rsidRDefault="002749A6" w:rsidP="002749A6">
                            <w:pPr>
                              <w:rPr>
                                <w:lang w:val="kk-KZ"/>
                              </w:rPr>
                            </w:pPr>
                          </w:p>
                          <w:p w:rsidR="002749A6" w:rsidRPr="004E17F6" w:rsidRDefault="002749A6" w:rsidP="002749A6">
                            <w:pPr>
                              <w:rPr>
                                <w:b/>
                                <w:lang w:val="kk-KZ"/>
                              </w:rPr>
                            </w:pPr>
                          </w:p>
                          <w:p w:rsidR="002749A6" w:rsidRPr="003C1970" w:rsidRDefault="002749A6" w:rsidP="002749A6">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Загнутый угол 7" o:spid="_x0000_s1027" type="#_x0000_t65" style="position:absolute;margin-left:264.4pt;margin-top:10.9pt;width:244.45pt;height:2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" adj="18000" fillcolor="white [3201]" strokecolor="black [3200]" strokeweight="2pt">
                <v:textbox>
                  <w:txbxContent>
                    <w:p w:rsidR="002749A6" w:rsidRDefault="002749A6" w:rsidP="002749A6">
                      <w:pPr>
                        <w:jc w:val="center"/>
                        <w:rPr>
                          <w:b/>
                          <w:lang w:val="kk-KZ"/>
                        </w:rPr>
                      </w:pPr>
                      <w:r>
                        <w:rPr>
                          <w:b/>
                          <w:lang w:val="kk-KZ"/>
                        </w:rPr>
                        <w:t xml:space="preserve">Дыбыс </w:t>
                      </w:r>
                      <w:r w:rsidRPr="004E17F6">
                        <w:rPr>
                          <w:b/>
                          <w:lang w:val="kk-KZ"/>
                        </w:rPr>
                        <w:t xml:space="preserve"> </w:t>
                      </w:r>
                      <w:r w:rsidRPr="004E17F6">
                        <w:rPr>
                          <w:b/>
                          <w:lang w:val="kk-KZ"/>
                        </w:rPr>
                        <w:t xml:space="preserve">екпіні </w:t>
                      </w:r>
                    </w:p>
                    <w:p w:rsidR="002749A6" w:rsidRDefault="002749A6" w:rsidP="002749A6">
                      <w:pPr>
                        <w:rPr>
                          <w:b/>
                          <w:lang w:val="kk-KZ"/>
                        </w:rPr>
                      </w:pPr>
                      <w:r>
                        <w:rPr>
                          <w:lang w:val="kk-KZ"/>
                        </w:rPr>
                        <w:t xml:space="preserve">       </w:t>
                      </w:r>
                      <w:r w:rsidRPr="00D31506">
                        <w:rPr>
                          <w:lang w:val="kk-KZ"/>
                        </w:rPr>
                        <w:t xml:space="preserve">Сөйлеушінің  көтеріңкі  көңіл  күйін, абыржыған  ішкі  сезімін  тыңдаушыға жеке  бір дыбыс арқылы жеткізетін  сәттер  болады. </w:t>
                      </w:r>
                      <w:r w:rsidRPr="004E17F6">
                        <w:rPr>
                          <w:b/>
                          <w:lang w:val="kk-KZ"/>
                        </w:rPr>
                        <w:t>Бір  сөздің  ішіндегі  бір дыбысты  көтеріп  не созып  айту  тәсілі  дыбыс  екпіні  деп  аталады.</w:t>
                      </w:r>
                    </w:p>
                    <w:p w:rsidR="002749A6" w:rsidRDefault="002749A6" w:rsidP="002749A6">
                      <w:pPr>
                        <w:rPr>
                          <w:b/>
                          <w:lang w:val="kk-KZ"/>
                        </w:rPr>
                      </w:pPr>
                      <w:r w:rsidRPr="00D31506">
                        <w:rPr>
                          <w:lang w:val="kk-KZ"/>
                        </w:rPr>
                        <w:t xml:space="preserve"> </w:t>
                      </w:r>
                      <w:r w:rsidRPr="004E17F6">
                        <w:rPr>
                          <w:i/>
                          <w:lang w:val="kk-KZ"/>
                        </w:rPr>
                        <w:t>Қуанышты  көңіл күйді</w:t>
                      </w:r>
                      <w:r w:rsidRPr="00D31506">
                        <w:rPr>
                          <w:lang w:val="kk-KZ"/>
                        </w:rPr>
                        <w:t xml:space="preserve">  дауысты  дыбыстарға  түскен екпін  білдіреді:</w:t>
                      </w:r>
                      <w:r>
                        <w:rPr>
                          <w:lang w:val="kk-KZ"/>
                        </w:rPr>
                        <w:t xml:space="preserve">тама-ша-а, бә-ә-рекелді,  жара-а-йсың,  т.б. </w:t>
                      </w:r>
                      <w:r w:rsidRPr="004E17F6">
                        <w:rPr>
                          <w:i/>
                          <w:lang w:val="kk-KZ"/>
                        </w:rPr>
                        <w:t>Реніш, кею  ,қынжылу</w:t>
                      </w:r>
                      <w:r>
                        <w:rPr>
                          <w:lang w:val="kk-KZ"/>
                        </w:rPr>
                        <w:t xml:space="preserve">  сезімдерін  дауыссыз  дыбысқа  түскен екпін  білдіреді.  </w:t>
                      </w:r>
                      <w:r w:rsidRPr="00D31506">
                        <w:rPr>
                          <w:lang w:val="kk-KZ"/>
                        </w:rPr>
                        <w:t xml:space="preserve"> т-тарт  қолыңды, тыныш  отыр-р-р, ж-жап  есікті, т.б.       </w:t>
                      </w:r>
                    </w:p>
                    <w:p w:rsidR="002749A6" w:rsidRDefault="002749A6" w:rsidP="002749A6">
                      <w:pPr>
                        <w:rPr>
                          <w:lang w:val="kk-KZ"/>
                        </w:rPr>
                      </w:pPr>
                      <w:r>
                        <w:rPr>
                          <w:lang w:val="kk-KZ"/>
                        </w:rPr>
                        <w:t xml:space="preserve">     </w:t>
                      </w:r>
                    </w:p>
                    <w:p w:rsidR="002749A6" w:rsidRDefault="002749A6" w:rsidP="002749A6">
                      <w:pPr>
                        <w:rPr>
                          <w:lang w:val="kk-KZ"/>
                        </w:rPr>
                      </w:pPr>
                    </w:p>
                    <w:p w:rsidR="002749A6" w:rsidRPr="004E17F6" w:rsidRDefault="002749A6" w:rsidP="002749A6">
                      <w:pPr>
                        <w:rPr>
                          <w:b/>
                          <w:lang w:val="kk-KZ"/>
                        </w:rPr>
                      </w:pPr>
                    </w:p>
                    <w:p w:rsidR="002749A6" w:rsidRPr="003C1970" w:rsidRDefault="002749A6" w:rsidP="002749A6">
                      <w:pPr>
                        <w:jc w:val="center"/>
                        <w:rPr>
                          <w:lang w:val="kk-KZ"/>
                        </w:rPr>
                      </w:pPr>
                    </w:p>
                  </w:txbxContent>
                </v:textbox>
              </v:shape>
            </w:pict>
          </mc:Fallback>
        </mc:AlternateContent>
      </w:r>
    </w:p>
    <w:p w:rsidR="002749A6" w:rsidRPr="00D31506" w:rsidRDefault="002749A6" w:rsidP="002749A6">
      <w:pPr>
        <w:ind w:left="180"/>
        <w:rPr>
          <w:lang w:val="kk-KZ"/>
        </w:rPr>
      </w:pPr>
      <w:r w:rsidRPr="00D31506">
        <w:rPr>
          <w:lang w:val="kk-KZ"/>
        </w:rPr>
        <w:t xml:space="preserve">                        </w:t>
      </w:r>
    </w:p>
    <w:p w:rsidR="002749A6" w:rsidRPr="00D31506" w:rsidRDefault="002749A6" w:rsidP="002749A6">
      <w:pPr>
        <w:rPr>
          <w:lang w:val="kk-KZ"/>
        </w:rPr>
      </w:pPr>
    </w:p>
    <w:p w:rsidR="002749A6" w:rsidRPr="00CC52F3" w:rsidRDefault="002749A6" w:rsidP="002749A6">
      <w:pPr>
        <w:rPr>
          <w:lang w:val="kk-KZ"/>
        </w:rPr>
      </w:pPr>
      <w:r w:rsidRPr="00CC52F3">
        <w:rPr>
          <w:lang w:val="kk-KZ"/>
        </w:rPr>
        <w:tab/>
        <w:t xml:space="preserve"> </w:t>
      </w: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r>
        <w:rPr>
          <w:lang w:val="kk-KZ"/>
        </w:rPr>
        <w:t>.</w:t>
      </w:r>
    </w:p>
    <w:p w:rsidR="002749A6" w:rsidRDefault="002749A6" w:rsidP="002749A6">
      <w:pPr>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Default="002749A6" w:rsidP="002749A6">
      <w:pPr>
        <w:ind w:firstLine="708"/>
        <w:rPr>
          <w:lang w:val="kk-KZ"/>
        </w:rPr>
      </w:pPr>
    </w:p>
    <w:p w:rsidR="002749A6" w:rsidRPr="00D31506" w:rsidRDefault="002749A6" w:rsidP="002749A6">
      <w:pPr>
        <w:ind w:firstLine="708"/>
        <w:rPr>
          <w:lang w:val="kk-KZ"/>
        </w:rPr>
      </w:pPr>
    </w:p>
    <w:p w:rsidR="002749A6" w:rsidRPr="00D31506" w:rsidRDefault="002749A6" w:rsidP="002749A6">
      <w:pPr>
        <w:tabs>
          <w:tab w:val="left" w:pos="-180"/>
          <w:tab w:val="left" w:pos="0"/>
        </w:tabs>
        <w:rPr>
          <w:lang w:val="kk-KZ"/>
        </w:rPr>
      </w:pPr>
      <w:r>
        <w:rPr>
          <w:lang w:val="kk-KZ"/>
        </w:rPr>
        <w:t xml:space="preserve"> ІV</w:t>
      </w:r>
      <w:r w:rsidRPr="00D31506">
        <w:rPr>
          <w:lang w:val="kk-KZ"/>
        </w:rPr>
        <w:t>. Түсінік  тексеру</w:t>
      </w:r>
    </w:p>
    <w:p w:rsidR="002749A6" w:rsidRPr="00D31506" w:rsidRDefault="002749A6" w:rsidP="002749A6">
      <w:pPr>
        <w:pStyle w:val="a3"/>
        <w:numPr>
          <w:ilvl w:val="0"/>
          <w:numId w:val="1"/>
        </w:numPr>
        <w:tabs>
          <w:tab w:val="left" w:pos="-180"/>
          <w:tab w:val="left" w:pos="0"/>
        </w:tabs>
        <w:rPr>
          <w:lang w:val="kk-KZ"/>
        </w:rPr>
      </w:pPr>
      <w:r w:rsidRPr="00D31506">
        <w:rPr>
          <w:lang w:val="kk-KZ"/>
        </w:rPr>
        <w:t xml:space="preserve"> Оқулықпен  жұмыс</w:t>
      </w:r>
    </w:p>
    <w:p w:rsidR="002749A6" w:rsidRDefault="002749A6" w:rsidP="002749A6">
      <w:pPr>
        <w:pStyle w:val="a3"/>
        <w:tabs>
          <w:tab w:val="left" w:pos="-180"/>
          <w:tab w:val="left" w:pos="0"/>
        </w:tabs>
        <w:ind w:left="644"/>
        <w:rPr>
          <w:lang w:val="kk-KZ"/>
        </w:rPr>
      </w:pPr>
      <w:r>
        <w:rPr>
          <w:b/>
          <w:lang w:val="kk-KZ"/>
        </w:rPr>
        <w:t>346 – жаттығу.</w:t>
      </w:r>
      <w:r w:rsidRPr="004E17F6">
        <w:rPr>
          <w:lang w:val="kk-KZ"/>
        </w:rPr>
        <w:t>Үлгі – сызбада  көрсетілген  бір  тіркес  екпініне  бағынатын  сөздердің  тұсына  соған  тұлғалас  бірнеше  сөз  жазыңдар.</w:t>
      </w:r>
    </w:p>
    <w:tbl>
      <w:tblPr>
        <w:tblStyle w:val="a4"/>
        <w:tblW w:w="0" w:type="auto"/>
        <w:tblInd w:w="-176" w:type="dxa"/>
        <w:tblLook w:val="04A0" w:firstRow="1" w:lastRow="0" w:firstColumn="1" w:lastColumn="0" w:noHBand="0" w:noVBand="1"/>
      </w:tblPr>
      <w:tblGrid>
        <w:gridCol w:w="1985"/>
        <w:gridCol w:w="8754"/>
      </w:tblGrid>
      <w:tr w:rsidR="002749A6" w:rsidTr="00DD7E04">
        <w:tc>
          <w:tcPr>
            <w:tcW w:w="1985" w:type="dxa"/>
          </w:tcPr>
          <w:p w:rsidR="002749A6" w:rsidRDefault="002749A6" w:rsidP="00DD7E04">
            <w:pPr>
              <w:pStyle w:val="a3"/>
              <w:tabs>
                <w:tab w:val="left" w:pos="-180"/>
                <w:tab w:val="left" w:pos="0"/>
              </w:tabs>
              <w:ind w:left="0"/>
              <w:rPr>
                <w:b/>
                <w:lang w:val="kk-KZ"/>
              </w:rPr>
            </w:pPr>
            <w:r>
              <w:rPr>
                <w:b/>
                <w:lang w:val="kk-KZ"/>
              </w:rPr>
              <w:t xml:space="preserve">Жүн-жұрқа </w:t>
            </w:r>
          </w:p>
        </w:tc>
        <w:tc>
          <w:tcPr>
            <w:tcW w:w="8754" w:type="dxa"/>
          </w:tcPr>
          <w:p w:rsidR="002749A6" w:rsidRDefault="002749A6" w:rsidP="00DD7E04">
            <w:pPr>
              <w:pStyle w:val="a3"/>
              <w:tabs>
                <w:tab w:val="left" w:pos="-180"/>
                <w:tab w:val="left" w:pos="0"/>
              </w:tabs>
              <w:ind w:left="0"/>
              <w:rPr>
                <w:b/>
                <w:lang w:val="kk-KZ"/>
              </w:rPr>
            </w:pPr>
          </w:p>
        </w:tc>
      </w:tr>
      <w:tr w:rsidR="002749A6" w:rsidTr="00DD7E04">
        <w:tc>
          <w:tcPr>
            <w:tcW w:w="1985" w:type="dxa"/>
          </w:tcPr>
          <w:p w:rsidR="002749A6" w:rsidRDefault="002749A6" w:rsidP="00DD7E04">
            <w:pPr>
              <w:pStyle w:val="a3"/>
              <w:tabs>
                <w:tab w:val="left" w:pos="-180"/>
                <w:tab w:val="left" w:pos="0"/>
              </w:tabs>
              <w:ind w:left="0"/>
              <w:rPr>
                <w:b/>
                <w:lang w:val="kk-KZ"/>
              </w:rPr>
            </w:pPr>
            <w:r>
              <w:rPr>
                <w:b/>
                <w:lang w:val="kk-KZ"/>
              </w:rPr>
              <w:t xml:space="preserve">Үйге  дейін </w:t>
            </w:r>
          </w:p>
        </w:tc>
        <w:tc>
          <w:tcPr>
            <w:tcW w:w="8754" w:type="dxa"/>
          </w:tcPr>
          <w:p w:rsidR="002749A6" w:rsidRDefault="002749A6" w:rsidP="00DD7E04">
            <w:pPr>
              <w:pStyle w:val="a3"/>
              <w:tabs>
                <w:tab w:val="left" w:pos="-180"/>
                <w:tab w:val="left" w:pos="0"/>
              </w:tabs>
              <w:ind w:left="0"/>
              <w:rPr>
                <w:b/>
                <w:lang w:val="kk-KZ"/>
              </w:rPr>
            </w:pPr>
          </w:p>
        </w:tc>
      </w:tr>
      <w:tr w:rsidR="002749A6" w:rsidTr="00DD7E04">
        <w:tc>
          <w:tcPr>
            <w:tcW w:w="1985" w:type="dxa"/>
          </w:tcPr>
          <w:p w:rsidR="002749A6" w:rsidRDefault="002749A6" w:rsidP="00DD7E04">
            <w:pPr>
              <w:pStyle w:val="a3"/>
              <w:tabs>
                <w:tab w:val="left" w:pos="-180"/>
                <w:tab w:val="left" w:pos="0"/>
              </w:tabs>
              <w:ind w:left="0"/>
              <w:rPr>
                <w:b/>
                <w:lang w:val="kk-KZ"/>
              </w:rPr>
            </w:pPr>
            <w:r>
              <w:rPr>
                <w:b/>
                <w:lang w:val="kk-KZ"/>
              </w:rPr>
              <w:t xml:space="preserve">Еңбек ет </w:t>
            </w:r>
          </w:p>
        </w:tc>
        <w:tc>
          <w:tcPr>
            <w:tcW w:w="8754" w:type="dxa"/>
          </w:tcPr>
          <w:p w:rsidR="002749A6" w:rsidRDefault="002749A6" w:rsidP="00DD7E04">
            <w:pPr>
              <w:pStyle w:val="a3"/>
              <w:tabs>
                <w:tab w:val="left" w:pos="-180"/>
                <w:tab w:val="left" w:pos="0"/>
              </w:tabs>
              <w:ind w:left="0"/>
              <w:rPr>
                <w:b/>
                <w:lang w:val="kk-KZ"/>
              </w:rPr>
            </w:pPr>
          </w:p>
        </w:tc>
      </w:tr>
      <w:tr w:rsidR="002749A6" w:rsidTr="00DD7E04">
        <w:tc>
          <w:tcPr>
            <w:tcW w:w="1985" w:type="dxa"/>
          </w:tcPr>
          <w:p w:rsidR="002749A6" w:rsidRDefault="002749A6" w:rsidP="00DD7E04">
            <w:pPr>
              <w:pStyle w:val="a3"/>
              <w:tabs>
                <w:tab w:val="left" w:pos="-180"/>
                <w:tab w:val="left" w:pos="0"/>
              </w:tabs>
              <w:ind w:left="0"/>
              <w:rPr>
                <w:b/>
                <w:lang w:val="kk-KZ"/>
              </w:rPr>
            </w:pPr>
            <w:r>
              <w:rPr>
                <w:b/>
                <w:lang w:val="kk-KZ"/>
              </w:rPr>
              <w:t xml:space="preserve">Ну орман </w:t>
            </w:r>
          </w:p>
        </w:tc>
        <w:tc>
          <w:tcPr>
            <w:tcW w:w="8754" w:type="dxa"/>
          </w:tcPr>
          <w:p w:rsidR="002749A6" w:rsidRDefault="002749A6" w:rsidP="00DD7E04">
            <w:pPr>
              <w:pStyle w:val="a3"/>
              <w:tabs>
                <w:tab w:val="left" w:pos="-180"/>
                <w:tab w:val="left" w:pos="0"/>
              </w:tabs>
              <w:ind w:left="0"/>
              <w:rPr>
                <w:b/>
                <w:lang w:val="kk-KZ"/>
              </w:rPr>
            </w:pPr>
          </w:p>
        </w:tc>
      </w:tr>
      <w:tr w:rsidR="002749A6" w:rsidTr="00DD7E04">
        <w:tc>
          <w:tcPr>
            <w:tcW w:w="1985" w:type="dxa"/>
          </w:tcPr>
          <w:p w:rsidR="002749A6" w:rsidRDefault="002749A6" w:rsidP="00DD7E04">
            <w:pPr>
              <w:pStyle w:val="a3"/>
              <w:tabs>
                <w:tab w:val="left" w:pos="-180"/>
                <w:tab w:val="left" w:pos="0"/>
              </w:tabs>
              <w:ind w:left="0"/>
              <w:rPr>
                <w:b/>
                <w:lang w:val="kk-KZ"/>
              </w:rPr>
            </w:pPr>
            <w:r>
              <w:rPr>
                <w:b/>
                <w:lang w:val="kk-KZ"/>
              </w:rPr>
              <w:t xml:space="preserve">Биік шың </w:t>
            </w:r>
          </w:p>
        </w:tc>
        <w:tc>
          <w:tcPr>
            <w:tcW w:w="8754" w:type="dxa"/>
          </w:tcPr>
          <w:p w:rsidR="002749A6" w:rsidRDefault="002749A6" w:rsidP="00DD7E04">
            <w:pPr>
              <w:pStyle w:val="a3"/>
              <w:tabs>
                <w:tab w:val="left" w:pos="-180"/>
                <w:tab w:val="left" w:pos="0"/>
              </w:tabs>
              <w:ind w:left="0"/>
              <w:rPr>
                <w:b/>
                <w:lang w:val="kk-KZ"/>
              </w:rPr>
            </w:pPr>
          </w:p>
        </w:tc>
      </w:tr>
      <w:tr w:rsidR="002749A6" w:rsidTr="00DD7E04">
        <w:tc>
          <w:tcPr>
            <w:tcW w:w="1985" w:type="dxa"/>
          </w:tcPr>
          <w:p w:rsidR="002749A6" w:rsidRDefault="002749A6" w:rsidP="00DD7E04">
            <w:pPr>
              <w:pStyle w:val="a3"/>
              <w:tabs>
                <w:tab w:val="left" w:pos="-180"/>
                <w:tab w:val="left" w:pos="0"/>
              </w:tabs>
              <w:ind w:left="0"/>
              <w:rPr>
                <w:b/>
                <w:lang w:val="kk-KZ"/>
              </w:rPr>
            </w:pPr>
            <w:r>
              <w:rPr>
                <w:b/>
                <w:lang w:val="kk-KZ"/>
              </w:rPr>
              <w:t xml:space="preserve">Ұзақ сөйлесті </w:t>
            </w:r>
          </w:p>
        </w:tc>
        <w:tc>
          <w:tcPr>
            <w:tcW w:w="8754" w:type="dxa"/>
          </w:tcPr>
          <w:p w:rsidR="002749A6" w:rsidRDefault="002749A6" w:rsidP="00DD7E04">
            <w:pPr>
              <w:pStyle w:val="a3"/>
              <w:tabs>
                <w:tab w:val="left" w:pos="-180"/>
                <w:tab w:val="left" w:pos="0"/>
              </w:tabs>
              <w:ind w:left="0"/>
              <w:rPr>
                <w:b/>
                <w:lang w:val="kk-KZ"/>
              </w:rPr>
            </w:pPr>
          </w:p>
        </w:tc>
      </w:tr>
      <w:tr w:rsidR="002749A6" w:rsidTr="00DD7E04">
        <w:tc>
          <w:tcPr>
            <w:tcW w:w="1985" w:type="dxa"/>
          </w:tcPr>
          <w:p w:rsidR="002749A6" w:rsidRDefault="002749A6" w:rsidP="00DD7E04">
            <w:pPr>
              <w:pStyle w:val="a3"/>
              <w:tabs>
                <w:tab w:val="left" w:pos="-180"/>
                <w:tab w:val="left" w:pos="0"/>
              </w:tabs>
              <w:ind w:left="0"/>
              <w:rPr>
                <w:b/>
                <w:lang w:val="kk-KZ"/>
              </w:rPr>
            </w:pPr>
            <w:r>
              <w:rPr>
                <w:b/>
                <w:lang w:val="kk-KZ"/>
              </w:rPr>
              <w:t xml:space="preserve">Көз ілмеді </w:t>
            </w:r>
          </w:p>
        </w:tc>
        <w:tc>
          <w:tcPr>
            <w:tcW w:w="8754" w:type="dxa"/>
          </w:tcPr>
          <w:p w:rsidR="002749A6" w:rsidRDefault="002749A6" w:rsidP="00DD7E04">
            <w:pPr>
              <w:pStyle w:val="a3"/>
              <w:tabs>
                <w:tab w:val="left" w:pos="-180"/>
                <w:tab w:val="left" w:pos="0"/>
              </w:tabs>
              <w:ind w:left="0"/>
              <w:rPr>
                <w:b/>
                <w:lang w:val="kk-KZ"/>
              </w:rPr>
            </w:pPr>
          </w:p>
        </w:tc>
      </w:tr>
    </w:tbl>
    <w:p w:rsidR="002749A6" w:rsidRPr="007B2B06" w:rsidRDefault="002749A6" w:rsidP="002749A6">
      <w:pPr>
        <w:tabs>
          <w:tab w:val="left" w:pos="-180"/>
          <w:tab w:val="left" w:pos="0"/>
        </w:tabs>
        <w:rPr>
          <w:lang w:val="kk-KZ"/>
        </w:rPr>
      </w:pPr>
    </w:p>
    <w:p w:rsidR="002749A6" w:rsidRDefault="002749A6" w:rsidP="002749A6">
      <w:pPr>
        <w:tabs>
          <w:tab w:val="left" w:pos="-180"/>
          <w:tab w:val="left" w:pos="0"/>
        </w:tabs>
        <w:rPr>
          <w:lang w:val="kk-KZ"/>
        </w:rPr>
      </w:pPr>
      <w:r w:rsidRPr="007B2B06">
        <w:rPr>
          <w:b/>
          <w:lang w:val="kk-KZ"/>
        </w:rPr>
        <w:t>347 – жаттығу (</w:t>
      </w:r>
      <w:r w:rsidRPr="007B2B06">
        <w:rPr>
          <w:lang w:val="kk-KZ"/>
        </w:rPr>
        <w:t>Ауызша  орындалады.)</w:t>
      </w:r>
      <w:r>
        <w:rPr>
          <w:lang w:val="kk-KZ"/>
        </w:rPr>
        <w:t xml:space="preserve">.Төмендегі  сөздерде  екпін  қай  дыбысқа  түскенін  анықтап, қандай  көңіл  күйді  білдіретінін   айырыңдар. Өздерің  сондай  көңіл  күймен  бірнеше  сөз  айтып  көріңдер. </w:t>
      </w:r>
    </w:p>
    <w:p w:rsidR="002749A6" w:rsidRPr="007B2B06" w:rsidRDefault="002749A6" w:rsidP="002749A6">
      <w:pPr>
        <w:tabs>
          <w:tab w:val="left" w:pos="-180"/>
          <w:tab w:val="left" w:pos="0"/>
        </w:tabs>
        <w:rPr>
          <w:lang w:val="kk-KZ"/>
        </w:rPr>
      </w:pPr>
    </w:p>
    <w:p w:rsidR="002749A6" w:rsidRDefault="002749A6" w:rsidP="002749A6">
      <w:pPr>
        <w:tabs>
          <w:tab w:val="left" w:pos="-180"/>
          <w:tab w:val="left" w:pos="0"/>
        </w:tabs>
        <w:rPr>
          <w:lang w:val="kk-KZ"/>
        </w:rPr>
      </w:pPr>
      <w:r w:rsidRPr="007B2B06">
        <w:rPr>
          <w:b/>
          <w:lang w:val="kk-KZ"/>
        </w:rPr>
        <w:t>348 – жаттығу</w:t>
      </w:r>
      <w:r>
        <w:rPr>
          <w:lang w:val="kk-KZ"/>
        </w:rPr>
        <w:t xml:space="preserve">.Оқыңдар.Бұл  ертегіні  өздерің  сияқты  бір  бала  жазған. Мұнда  екпіннің  барлық  түрлері бар. 1.Ертегіші сендердің  назарлдарыңды   қай  сөздерге   аударғысы  келгенін  айтыңдар. 2.Әрқайсысың  бір  сөйлемдегі  дыбыс  екпіні  қай  сөздің  қандай  дыбысына  түсірілгенін  анықтаңдар. 3.Әр  оқушы бір  абзацтағы  бір  тіркес  екпініне   бағынып  тұтас  айтылатын  сөздер  тобын  табыңдар. </w:t>
      </w:r>
    </w:p>
    <w:p w:rsidR="002749A6" w:rsidRDefault="002749A6" w:rsidP="002749A6">
      <w:pPr>
        <w:tabs>
          <w:tab w:val="left" w:pos="-180"/>
          <w:tab w:val="left" w:pos="0"/>
        </w:tabs>
        <w:rPr>
          <w:b/>
          <w:lang w:val="kk-KZ"/>
        </w:rPr>
      </w:pPr>
    </w:p>
    <w:p w:rsidR="002749A6" w:rsidRDefault="002749A6" w:rsidP="002749A6">
      <w:pPr>
        <w:tabs>
          <w:tab w:val="left" w:pos="-180"/>
          <w:tab w:val="left" w:pos="0"/>
        </w:tabs>
        <w:rPr>
          <w:lang w:val="kk-KZ"/>
        </w:rPr>
      </w:pPr>
      <w:r w:rsidRPr="00281549">
        <w:rPr>
          <w:b/>
          <w:lang w:val="kk-KZ"/>
        </w:rPr>
        <w:t>349-жаттығу.</w:t>
      </w:r>
      <w:r>
        <w:rPr>
          <w:lang w:val="kk-KZ"/>
        </w:rPr>
        <w:t xml:space="preserve"> Мәтінді  мазмұнына   сай  дауыс  мәнерін сақтап  оқыңдар. </w:t>
      </w:r>
    </w:p>
    <w:p w:rsidR="002749A6" w:rsidRDefault="002749A6" w:rsidP="002749A6">
      <w:pPr>
        <w:tabs>
          <w:tab w:val="left" w:pos="-180"/>
          <w:tab w:val="left" w:pos="0"/>
        </w:tabs>
        <w:rPr>
          <w:lang w:val="kk-KZ"/>
        </w:rPr>
      </w:pPr>
      <w:r>
        <w:rPr>
          <w:lang w:val="kk-KZ"/>
        </w:rPr>
        <w:t xml:space="preserve">Қарамен  жазылған  сөздерді  буынға  бөліп, буын түріне ажыратыңдар. </w:t>
      </w:r>
    </w:p>
    <w:p w:rsidR="002749A6" w:rsidRDefault="002749A6" w:rsidP="002749A6">
      <w:pPr>
        <w:tabs>
          <w:tab w:val="left" w:pos="-180"/>
          <w:tab w:val="left" w:pos="0"/>
        </w:tabs>
        <w:rPr>
          <w:lang w:val="kk-KZ"/>
        </w:rPr>
      </w:pPr>
      <w:r>
        <w:rPr>
          <w:lang w:val="kk-KZ"/>
        </w:rPr>
        <w:t xml:space="preserve">Бір сөзге  фонетикалық талдау жасау. </w:t>
      </w:r>
    </w:p>
    <w:p w:rsidR="002749A6" w:rsidRPr="007B2B06" w:rsidRDefault="002749A6" w:rsidP="002749A6">
      <w:pPr>
        <w:tabs>
          <w:tab w:val="left" w:pos="-180"/>
          <w:tab w:val="left" w:pos="0"/>
        </w:tabs>
        <w:rPr>
          <w:lang w:val="kk-KZ"/>
        </w:rPr>
      </w:pPr>
    </w:p>
    <w:p w:rsidR="002749A6" w:rsidRDefault="002749A6" w:rsidP="002749A6">
      <w:pPr>
        <w:tabs>
          <w:tab w:val="left" w:pos="-180"/>
          <w:tab w:val="left" w:pos="0"/>
        </w:tabs>
        <w:rPr>
          <w:lang w:val="kk-KZ"/>
        </w:rPr>
      </w:pPr>
    </w:p>
    <w:p w:rsidR="002749A6" w:rsidRPr="00D31506" w:rsidRDefault="002749A6" w:rsidP="002749A6">
      <w:pPr>
        <w:tabs>
          <w:tab w:val="left" w:pos="-180"/>
          <w:tab w:val="left" w:pos="0"/>
        </w:tabs>
        <w:rPr>
          <w:lang w:val="kk-KZ"/>
        </w:rPr>
      </w:pPr>
      <w:r w:rsidRPr="00D31506">
        <w:rPr>
          <w:lang w:val="kk-KZ"/>
        </w:rPr>
        <w:t>VIІІ. Сабақты  қорыту</w:t>
      </w:r>
    </w:p>
    <w:p w:rsidR="002749A6" w:rsidRPr="00D31506" w:rsidRDefault="002749A6" w:rsidP="002749A6">
      <w:pPr>
        <w:numPr>
          <w:ilvl w:val="2"/>
          <w:numId w:val="2"/>
        </w:numPr>
        <w:tabs>
          <w:tab w:val="left" w:pos="-180"/>
          <w:tab w:val="left" w:pos="0"/>
        </w:tabs>
        <w:rPr>
          <w:lang w:val="kk-KZ"/>
        </w:rPr>
      </w:pPr>
      <w:r w:rsidRPr="00D31506">
        <w:rPr>
          <w:lang w:val="kk-KZ"/>
        </w:rPr>
        <w:t>Бағалау</w:t>
      </w:r>
    </w:p>
    <w:p w:rsidR="002749A6" w:rsidRPr="00D31506" w:rsidRDefault="002749A6" w:rsidP="002749A6">
      <w:pPr>
        <w:numPr>
          <w:ilvl w:val="2"/>
          <w:numId w:val="2"/>
        </w:numPr>
        <w:tabs>
          <w:tab w:val="left" w:pos="-180"/>
          <w:tab w:val="left" w:pos="0"/>
        </w:tabs>
        <w:rPr>
          <w:lang w:val="kk-KZ"/>
        </w:rPr>
      </w:pPr>
      <w:r w:rsidRPr="00D31506">
        <w:rPr>
          <w:lang w:val="kk-KZ"/>
        </w:rPr>
        <w:t>Үйге  тапсырма:</w:t>
      </w:r>
    </w:p>
    <w:p w:rsidR="002749A6" w:rsidRPr="00D31506" w:rsidRDefault="002749A6" w:rsidP="002749A6">
      <w:pPr>
        <w:tabs>
          <w:tab w:val="left" w:pos="-180"/>
          <w:tab w:val="left" w:pos="0"/>
        </w:tabs>
        <w:ind w:left="180"/>
        <w:rPr>
          <w:lang w:val="kk-KZ"/>
        </w:rPr>
      </w:pPr>
      <w:r w:rsidRPr="00D31506">
        <w:rPr>
          <w:lang w:val="kk-KZ"/>
        </w:rPr>
        <w:t xml:space="preserve">1Ой екпіні, тіркес  екпін  туралы  түсінік.   </w:t>
      </w:r>
    </w:p>
    <w:p w:rsidR="002749A6" w:rsidRPr="00D31506" w:rsidRDefault="002749A6" w:rsidP="002749A6">
      <w:pPr>
        <w:tabs>
          <w:tab w:val="left" w:pos="-180"/>
          <w:tab w:val="left" w:pos="0"/>
        </w:tabs>
        <w:ind w:left="180"/>
        <w:rPr>
          <w:lang w:val="kk-KZ"/>
        </w:rPr>
      </w:pPr>
      <w:r>
        <w:rPr>
          <w:lang w:val="kk-KZ"/>
        </w:rPr>
        <w:t>2. 350</w:t>
      </w:r>
      <w:r w:rsidRPr="00D31506">
        <w:rPr>
          <w:lang w:val="kk-KZ"/>
        </w:rPr>
        <w:t xml:space="preserve">  -жаттығу</w:t>
      </w:r>
      <w:r>
        <w:rPr>
          <w:lang w:val="kk-KZ"/>
        </w:rPr>
        <w:t xml:space="preserve">.  Қалаған  үш сөзге фонетикалық талдау жасау. </w:t>
      </w:r>
    </w:p>
    <w:p w:rsidR="002749A6" w:rsidRPr="00D31506" w:rsidRDefault="002749A6" w:rsidP="002749A6">
      <w:pPr>
        <w:jc w:val="center"/>
        <w:rPr>
          <w:lang w:val="kk-KZ"/>
        </w:rPr>
      </w:pPr>
    </w:p>
    <w:p w:rsidR="002749A6" w:rsidRPr="00D31506" w:rsidRDefault="002749A6" w:rsidP="002749A6">
      <w:pPr>
        <w:jc w:val="center"/>
        <w:rPr>
          <w:lang w:val="kk-KZ"/>
        </w:rPr>
      </w:pPr>
    </w:p>
    <w:p w:rsidR="002749A6" w:rsidRPr="00D31506" w:rsidRDefault="002749A6" w:rsidP="002749A6">
      <w:pPr>
        <w:jc w:val="center"/>
        <w:rPr>
          <w:lang w:val="kk-KZ"/>
        </w:rPr>
      </w:pPr>
    </w:p>
    <w:p w:rsidR="002749A6" w:rsidRPr="00D31506" w:rsidRDefault="002749A6" w:rsidP="002749A6">
      <w:pPr>
        <w:jc w:val="center"/>
        <w:rPr>
          <w:lang w:val="kk-KZ"/>
        </w:rPr>
      </w:pPr>
    </w:p>
    <w:p w:rsidR="002749A6" w:rsidRPr="00281549" w:rsidRDefault="002749A6" w:rsidP="002749A6">
      <w:pPr>
        <w:rPr>
          <w:lang w:val="kk-KZ"/>
        </w:rPr>
      </w:pPr>
    </w:p>
    <w:p w:rsidR="00BE2BD3" w:rsidRPr="002749A6" w:rsidRDefault="00BE2BD3">
      <w:pPr>
        <w:rPr>
          <w:lang w:val="kk-KZ"/>
        </w:rPr>
      </w:pPr>
      <w:bookmarkStart w:id="0" w:name="_GoBack"/>
      <w:bookmarkEnd w:id="0"/>
    </w:p>
    <w:sectPr w:rsidR="00BE2BD3" w:rsidRPr="002749A6" w:rsidSect="00911021">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D02D0"/>
    <w:multiLevelType w:val="hybridMultilevel"/>
    <w:tmpl w:val="3B00DDD0"/>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062"/>
        </w:tabs>
        <w:ind w:left="2062"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DDF4D7A"/>
    <w:multiLevelType w:val="hybridMultilevel"/>
    <w:tmpl w:val="74348CC2"/>
    <w:lvl w:ilvl="0" w:tplc="1A544C4C">
      <w:start w:val="1"/>
      <w:numFmt w:val="decimal"/>
      <w:lvlText w:val="%1."/>
      <w:lvlJc w:val="left"/>
      <w:pPr>
        <w:tabs>
          <w:tab w:val="num" w:pos="915"/>
        </w:tabs>
        <w:ind w:left="915" w:hanging="360"/>
      </w:pPr>
    </w:lvl>
    <w:lvl w:ilvl="1" w:tplc="18F0EE7C">
      <w:start w:val="3"/>
      <w:numFmt w:val="decimal"/>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0F">
      <w:start w:val="1"/>
      <w:numFmt w:val="decimal"/>
      <w:lvlText w:val="%5."/>
      <w:lvlJc w:val="left"/>
      <w:pPr>
        <w:tabs>
          <w:tab w:val="num" w:pos="786"/>
        </w:tabs>
        <w:ind w:left="786"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E5E"/>
    <w:rsid w:val="002749A6"/>
    <w:rsid w:val="00917E5E"/>
    <w:rsid w:val="00BE2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9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9A6"/>
    <w:pPr>
      <w:ind w:left="720"/>
      <w:contextualSpacing/>
    </w:pPr>
  </w:style>
  <w:style w:type="table" w:styleId="a4">
    <w:name w:val="Table Grid"/>
    <w:basedOn w:val="a1"/>
    <w:uiPriority w:val="59"/>
    <w:rsid w:val="00274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9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9A6"/>
    <w:pPr>
      <w:ind w:left="720"/>
      <w:contextualSpacing/>
    </w:pPr>
  </w:style>
  <w:style w:type="table" w:styleId="a4">
    <w:name w:val="Table Grid"/>
    <w:basedOn w:val="a1"/>
    <w:uiPriority w:val="59"/>
    <w:rsid w:val="00274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2016-04-13T18:49:00Z</dcterms:created>
  <dcterms:modified xsi:type="dcterms:W3CDTF">2016-04-13T18:50:00Z</dcterms:modified>
</cp:coreProperties>
</file>