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3696"/>
        <w:gridCol w:w="3697"/>
        <w:gridCol w:w="3697"/>
      </w:tblGrid>
      <w:tr w:rsidR="003977A3" w:rsidRPr="00526117" w:rsidTr="005D78B6">
        <w:tc>
          <w:tcPr>
            <w:tcW w:w="3696" w:type="dxa"/>
          </w:tcPr>
          <w:p w:rsidR="003977A3" w:rsidRPr="00526117" w:rsidRDefault="003977A3" w:rsidP="005D78B6">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К</w:t>
            </w:r>
            <w:r w:rsidR="00253948">
              <w:rPr>
                <w:rFonts w:ascii="Times New Roman" w:hAnsi="Times New Roman" w:cs="Times New Roman"/>
                <w:b/>
                <w:sz w:val="24"/>
                <w:szCs w:val="24"/>
              </w:rPr>
              <w:t>раткосрочный план №4</w:t>
            </w:r>
          </w:p>
          <w:p w:rsidR="003977A3" w:rsidRPr="00526117" w:rsidRDefault="003977A3" w:rsidP="005D78B6">
            <w:pPr>
              <w:rPr>
                <w:rFonts w:ascii="Times New Roman" w:hAnsi="Times New Roman" w:cs="Times New Roman"/>
                <w:b/>
                <w:sz w:val="24"/>
                <w:szCs w:val="24"/>
              </w:rPr>
            </w:pPr>
          </w:p>
        </w:tc>
        <w:tc>
          <w:tcPr>
            <w:tcW w:w="3696" w:type="dxa"/>
          </w:tcPr>
          <w:p w:rsidR="003977A3" w:rsidRPr="00526117" w:rsidRDefault="003977A3" w:rsidP="005D78B6">
            <w:pPr>
              <w:rPr>
                <w:rFonts w:ascii="Times New Roman" w:hAnsi="Times New Roman" w:cs="Times New Roman"/>
                <w:b/>
                <w:sz w:val="24"/>
                <w:szCs w:val="24"/>
              </w:rPr>
            </w:pPr>
            <w:r>
              <w:rPr>
                <w:rFonts w:ascii="Times New Roman" w:hAnsi="Times New Roman" w:cs="Times New Roman"/>
                <w:b/>
                <w:sz w:val="24"/>
                <w:szCs w:val="24"/>
              </w:rPr>
              <w:t>Четверть: 2</w:t>
            </w:r>
          </w:p>
        </w:tc>
        <w:tc>
          <w:tcPr>
            <w:tcW w:w="3697" w:type="dxa"/>
          </w:tcPr>
          <w:p w:rsidR="003977A3" w:rsidRPr="00526117" w:rsidRDefault="003977A3" w:rsidP="005D78B6">
            <w:pPr>
              <w:rPr>
                <w:rFonts w:ascii="Times New Roman" w:hAnsi="Times New Roman" w:cs="Times New Roman"/>
                <w:b/>
                <w:sz w:val="24"/>
                <w:szCs w:val="24"/>
              </w:rPr>
            </w:pPr>
          </w:p>
        </w:tc>
        <w:tc>
          <w:tcPr>
            <w:tcW w:w="3697" w:type="dxa"/>
          </w:tcPr>
          <w:p w:rsidR="003977A3" w:rsidRPr="00526117" w:rsidRDefault="003977A3" w:rsidP="005D78B6">
            <w:pPr>
              <w:rPr>
                <w:rFonts w:ascii="Times New Roman" w:hAnsi="Times New Roman" w:cs="Times New Roman"/>
                <w:b/>
                <w:sz w:val="24"/>
                <w:szCs w:val="24"/>
              </w:rPr>
            </w:pPr>
          </w:p>
        </w:tc>
      </w:tr>
      <w:tr w:rsidR="003977A3" w:rsidRPr="00526117" w:rsidTr="005D78B6">
        <w:tc>
          <w:tcPr>
            <w:tcW w:w="3696" w:type="dxa"/>
          </w:tcPr>
          <w:p w:rsidR="003977A3" w:rsidRPr="00526117" w:rsidRDefault="003977A3" w:rsidP="005D78B6">
            <w:pPr>
              <w:rPr>
                <w:rFonts w:ascii="Times New Roman" w:hAnsi="Times New Roman" w:cs="Times New Roman"/>
                <w:b/>
                <w:sz w:val="24"/>
                <w:szCs w:val="24"/>
              </w:rPr>
            </w:pPr>
            <w:r w:rsidRPr="00526117">
              <w:rPr>
                <w:rFonts w:ascii="Times New Roman" w:hAnsi="Times New Roman" w:cs="Times New Roman"/>
                <w:b/>
                <w:sz w:val="24"/>
                <w:szCs w:val="24"/>
              </w:rPr>
              <w:t xml:space="preserve">Учитель:  </w:t>
            </w:r>
            <w:r>
              <w:rPr>
                <w:rFonts w:ascii="Times New Roman" w:hAnsi="Times New Roman" w:cs="Times New Roman"/>
                <w:b/>
                <w:sz w:val="24"/>
                <w:szCs w:val="24"/>
              </w:rPr>
              <w:t>Артемьева Т.К.</w:t>
            </w:r>
          </w:p>
        </w:tc>
        <w:tc>
          <w:tcPr>
            <w:tcW w:w="3696" w:type="dxa"/>
          </w:tcPr>
          <w:p w:rsidR="003977A3" w:rsidRPr="00526117" w:rsidRDefault="003977A3" w:rsidP="005D78B6">
            <w:pPr>
              <w:rPr>
                <w:rFonts w:ascii="Times New Roman" w:hAnsi="Times New Roman" w:cs="Times New Roman"/>
                <w:b/>
                <w:sz w:val="24"/>
                <w:szCs w:val="24"/>
              </w:rPr>
            </w:pPr>
            <w:r>
              <w:rPr>
                <w:rFonts w:ascii="Times New Roman" w:hAnsi="Times New Roman" w:cs="Times New Roman"/>
                <w:b/>
                <w:sz w:val="24"/>
                <w:szCs w:val="24"/>
              </w:rPr>
              <w:t>Класс:  4</w:t>
            </w:r>
            <w:r w:rsidRPr="00526117">
              <w:rPr>
                <w:rFonts w:ascii="Times New Roman" w:hAnsi="Times New Roman" w:cs="Times New Roman"/>
                <w:b/>
                <w:sz w:val="24"/>
                <w:szCs w:val="24"/>
              </w:rPr>
              <w:t xml:space="preserve"> «</w:t>
            </w:r>
            <w:r>
              <w:rPr>
                <w:rFonts w:ascii="Times New Roman" w:hAnsi="Times New Roman" w:cs="Times New Roman"/>
                <w:b/>
                <w:sz w:val="24"/>
                <w:szCs w:val="24"/>
              </w:rPr>
              <w:t>г</w:t>
            </w:r>
            <w:r w:rsidRPr="00526117">
              <w:rPr>
                <w:rFonts w:ascii="Times New Roman" w:hAnsi="Times New Roman" w:cs="Times New Roman"/>
                <w:b/>
                <w:sz w:val="24"/>
                <w:szCs w:val="24"/>
              </w:rPr>
              <w:t>»</w:t>
            </w:r>
          </w:p>
        </w:tc>
        <w:tc>
          <w:tcPr>
            <w:tcW w:w="3697" w:type="dxa"/>
          </w:tcPr>
          <w:p w:rsidR="003977A3" w:rsidRPr="00526117" w:rsidRDefault="003977A3" w:rsidP="005D78B6">
            <w:pPr>
              <w:rPr>
                <w:rFonts w:ascii="Times New Roman" w:hAnsi="Times New Roman" w:cs="Times New Roman"/>
                <w:b/>
                <w:sz w:val="24"/>
                <w:szCs w:val="24"/>
              </w:rPr>
            </w:pPr>
          </w:p>
        </w:tc>
        <w:tc>
          <w:tcPr>
            <w:tcW w:w="3697" w:type="dxa"/>
          </w:tcPr>
          <w:p w:rsidR="003977A3" w:rsidRPr="00526117" w:rsidRDefault="003977A3" w:rsidP="005D78B6">
            <w:pPr>
              <w:rPr>
                <w:rFonts w:ascii="Times New Roman" w:hAnsi="Times New Roman" w:cs="Times New Roman"/>
                <w:b/>
                <w:sz w:val="24"/>
                <w:szCs w:val="24"/>
              </w:rPr>
            </w:pPr>
          </w:p>
        </w:tc>
      </w:tr>
    </w:tbl>
    <w:p w:rsidR="003977A3" w:rsidRPr="00567884" w:rsidRDefault="003977A3" w:rsidP="003977A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Учебный предмет: </w:t>
      </w:r>
      <w:r>
        <w:rPr>
          <w:rFonts w:ascii="Times New Roman" w:hAnsi="Times New Roman" w:cs="Times New Roman"/>
          <w:sz w:val="24"/>
          <w:szCs w:val="24"/>
        </w:rPr>
        <w:t>Русский язык</w:t>
      </w:r>
    </w:p>
    <w:p w:rsidR="003977A3" w:rsidRPr="00FC2E3D" w:rsidRDefault="003977A3" w:rsidP="003977A3">
      <w:pPr>
        <w:spacing w:after="0" w:line="240" w:lineRule="auto"/>
        <w:rPr>
          <w:rFonts w:ascii="Times New Roman" w:hAnsi="Times New Roman" w:cs="Times New Roman"/>
          <w:sz w:val="24"/>
          <w:szCs w:val="24"/>
        </w:rPr>
      </w:pPr>
      <w:r w:rsidRPr="00526117">
        <w:rPr>
          <w:rFonts w:ascii="Times New Roman" w:hAnsi="Times New Roman" w:cs="Times New Roman"/>
          <w:b/>
          <w:sz w:val="24"/>
          <w:szCs w:val="24"/>
        </w:rPr>
        <w:t>Тема</w:t>
      </w:r>
      <w:r>
        <w:rPr>
          <w:rFonts w:ascii="Times New Roman" w:hAnsi="Times New Roman" w:cs="Times New Roman"/>
          <w:b/>
          <w:sz w:val="24"/>
          <w:szCs w:val="24"/>
        </w:rPr>
        <w:t xml:space="preserve"> </w:t>
      </w:r>
      <w:proofErr w:type="gramStart"/>
      <w:r w:rsidRPr="00526117">
        <w:rPr>
          <w:rFonts w:ascii="Times New Roman" w:hAnsi="Times New Roman" w:cs="Times New Roman"/>
          <w:b/>
          <w:sz w:val="24"/>
          <w:szCs w:val="24"/>
        </w:rPr>
        <w:t>:</w:t>
      </w:r>
      <w:r>
        <w:rPr>
          <w:rFonts w:ascii="Times New Roman" w:hAnsi="Times New Roman"/>
          <w:sz w:val="24"/>
          <w:szCs w:val="24"/>
          <w:lang w:eastAsia="en-US"/>
        </w:rPr>
        <w:t>С</w:t>
      </w:r>
      <w:proofErr w:type="gramEnd"/>
      <w:r>
        <w:rPr>
          <w:rFonts w:ascii="Times New Roman" w:hAnsi="Times New Roman"/>
          <w:sz w:val="24"/>
          <w:szCs w:val="24"/>
          <w:lang w:eastAsia="en-US"/>
        </w:rPr>
        <w:t>клонение имен прилагательных во множественном числе</w:t>
      </w:r>
    </w:p>
    <w:p w:rsidR="003977A3" w:rsidRPr="00567884" w:rsidRDefault="003977A3" w:rsidP="003977A3">
      <w:pPr>
        <w:pStyle w:val="a5"/>
        <w:rPr>
          <w:rFonts w:ascii="Times New Roman" w:hAnsi="Times New Roman"/>
          <w:b/>
          <w:sz w:val="24"/>
          <w:szCs w:val="24"/>
          <w:u w:val="single"/>
        </w:rPr>
      </w:pPr>
      <w:r w:rsidRPr="00D80295">
        <w:rPr>
          <w:rFonts w:ascii="Times New Roman" w:hAnsi="Times New Roman"/>
          <w:b/>
          <w:sz w:val="24"/>
          <w:szCs w:val="24"/>
        </w:rPr>
        <w:t>Цель</w:t>
      </w:r>
      <w:proofErr w:type="gramStart"/>
      <w:r w:rsidRPr="00D80295">
        <w:rPr>
          <w:rFonts w:ascii="Times New Roman" w:hAnsi="Times New Roman"/>
          <w:b/>
          <w:sz w:val="24"/>
          <w:szCs w:val="24"/>
        </w:rPr>
        <w:t xml:space="preserve">: </w:t>
      </w:r>
      <w:r w:rsidRPr="00D80295">
        <w:rPr>
          <w:rFonts w:ascii="Times New Roman" w:hAnsi="Times New Roman"/>
          <w:sz w:val="24"/>
          <w:szCs w:val="24"/>
        </w:rPr>
        <w:t>:</w:t>
      </w:r>
      <w:proofErr w:type="gramEnd"/>
      <w:r w:rsidRPr="00D80295">
        <w:rPr>
          <w:rFonts w:ascii="Times New Roman" w:hAnsi="Times New Roman"/>
          <w:sz w:val="24"/>
          <w:szCs w:val="24"/>
        </w:rPr>
        <w:t xml:space="preserve">Закрепить  полученные знания  учащихся о склонении  прилагательных во множественном числе;                                                                                                  </w:t>
      </w:r>
      <w:r w:rsidRPr="00567884">
        <w:rPr>
          <w:rFonts w:ascii="Times New Roman" w:hAnsi="Times New Roman"/>
          <w:b/>
          <w:sz w:val="24"/>
          <w:szCs w:val="24"/>
          <w:u w:val="single"/>
        </w:rPr>
        <w:t>Задачи:</w:t>
      </w:r>
    </w:p>
    <w:p w:rsidR="003977A3" w:rsidRPr="00A84E3E" w:rsidRDefault="003977A3" w:rsidP="003977A3">
      <w:pPr>
        <w:rPr>
          <w:rFonts w:ascii="Times New Roman" w:hAnsi="Times New Roman" w:cs="Times New Roman"/>
          <w:sz w:val="24"/>
          <w:szCs w:val="24"/>
        </w:rPr>
      </w:pPr>
      <w:r w:rsidRPr="00A84E3E">
        <w:rPr>
          <w:rFonts w:ascii="Times New Roman" w:hAnsi="Times New Roman" w:cs="Times New Roman"/>
          <w:sz w:val="24"/>
          <w:szCs w:val="24"/>
        </w:rPr>
        <w:t xml:space="preserve">1.  Расширить и углубить знания учащихся </w:t>
      </w:r>
      <w:proofErr w:type="gramStart"/>
      <w:r w:rsidRPr="00A84E3E">
        <w:rPr>
          <w:rFonts w:ascii="Times New Roman" w:hAnsi="Times New Roman" w:cs="Times New Roman"/>
          <w:sz w:val="24"/>
          <w:szCs w:val="24"/>
        </w:rPr>
        <w:t xml:space="preserve">о </w:t>
      </w:r>
      <w:r>
        <w:rPr>
          <w:rFonts w:ascii="Times New Roman" w:hAnsi="Times New Roman" w:cs="Times New Roman"/>
          <w:sz w:val="24"/>
          <w:szCs w:val="24"/>
        </w:rPr>
        <w:t>находить</w:t>
      </w:r>
      <w:proofErr w:type="gramEnd"/>
      <w:r>
        <w:rPr>
          <w:rFonts w:ascii="Times New Roman" w:hAnsi="Times New Roman" w:cs="Times New Roman"/>
          <w:sz w:val="24"/>
          <w:szCs w:val="24"/>
        </w:rPr>
        <w:t xml:space="preserve"> имена прилагательные в тексте, определять склонение прилагательных во множественном числе</w:t>
      </w:r>
    </w:p>
    <w:p w:rsidR="003977A3" w:rsidRPr="00A84E3E" w:rsidRDefault="003977A3" w:rsidP="003977A3">
      <w:pPr>
        <w:rPr>
          <w:rFonts w:ascii="Times New Roman" w:hAnsi="Times New Roman" w:cs="Times New Roman"/>
          <w:sz w:val="24"/>
          <w:szCs w:val="24"/>
        </w:rPr>
      </w:pPr>
      <w:r w:rsidRPr="00650FB0">
        <w:rPr>
          <w:rFonts w:ascii="Times New Roman" w:hAnsi="Times New Roman" w:cs="Times New Roman"/>
          <w:sz w:val="24"/>
          <w:szCs w:val="24"/>
        </w:rPr>
        <w:t>2.</w:t>
      </w:r>
      <w:r w:rsidRPr="00A84E3E">
        <w:rPr>
          <w:rFonts w:ascii="Times New Roman" w:hAnsi="Times New Roman" w:cs="Times New Roman"/>
          <w:sz w:val="24"/>
          <w:szCs w:val="24"/>
        </w:rPr>
        <w:t>Созда</w:t>
      </w:r>
      <w:r>
        <w:rPr>
          <w:rFonts w:ascii="Times New Roman" w:hAnsi="Times New Roman" w:cs="Times New Roman"/>
          <w:sz w:val="24"/>
          <w:szCs w:val="24"/>
        </w:rPr>
        <w:t xml:space="preserve">ние творческих работ </w:t>
      </w:r>
      <w:r w:rsidRPr="00A84E3E">
        <w:rPr>
          <w:rFonts w:ascii="Times New Roman" w:hAnsi="Times New Roman" w:cs="Times New Roman"/>
          <w:sz w:val="24"/>
          <w:szCs w:val="24"/>
        </w:rPr>
        <w:t xml:space="preserve"> </w:t>
      </w:r>
    </w:p>
    <w:p w:rsidR="003977A3" w:rsidRPr="00A84E3E" w:rsidRDefault="003977A3" w:rsidP="003977A3">
      <w:pPr>
        <w:rPr>
          <w:rFonts w:ascii="Times New Roman" w:hAnsi="Times New Roman" w:cs="Times New Roman"/>
          <w:sz w:val="24"/>
          <w:szCs w:val="24"/>
        </w:rPr>
      </w:pPr>
      <w:r w:rsidRPr="00A84E3E">
        <w:rPr>
          <w:rFonts w:ascii="Times New Roman" w:hAnsi="Times New Roman" w:cs="Times New Roman"/>
          <w:sz w:val="24"/>
          <w:szCs w:val="24"/>
        </w:rPr>
        <w:t>3.</w:t>
      </w:r>
      <w:r>
        <w:rPr>
          <w:rFonts w:ascii="Times New Roman" w:hAnsi="Times New Roman" w:cs="Times New Roman"/>
          <w:sz w:val="24"/>
          <w:szCs w:val="24"/>
        </w:rPr>
        <w:t>Развитие функциональной грамотности, орфографической зоркости, внимания</w:t>
      </w:r>
    </w:p>
    <w:p w:rsidR="003977A3" w:rsidRDefault="003977A3" w:rsidP="003977A3">
      <w:pPr>
        <w:rPr>
          <w:rFonts w:ascii="Times New Roman" w:hAnsi="Times New Roman" w:cs="Times New Roman"/>
          <w:sz w:val="24"/>
          <w:szCs w:val="24"/>
        </w:rPr>
      </w:pPr>
      <w:r w:rsidRPr="00A84E3E">
        <w:rPr>
          <w:rFonts w:ascii="Times New Roman" w:hAnsi="Times New Roman" w:cs="Times New Roman"/>
          <w:sz w:val="24"/>
          <w:szCs w:val="24"/>
        </w:rPr>
        <w:t>4. Отработать навыки работы в группах сменного состава,</w:t>
      </w:r>
      <w:r>
        <w:rPr>
          <w:rFonts w:ascii="Times New Roman" w:hAnsi="Times New Roman" w:cs="Times New Roman"/>
          <w:sz w:val="24"/>
          <w:szCs w:val="24"/>
        </w:rPr>
        <w:t xml:space="preserve"> проявление</w:t>
      </w:r>
      <w:r w:rsidRPr="00A84E3E">
        <w:rPr>
          <w:rFonts w:ascii="Times New Roman" w:hAnsi="Times New Roman" w:cs="Times New Roman"/>
          <w:sz w:val="24"/>
          <w:szCs w:val="24"/>
        </w:rPr>
        <w:t xml:space="preserve"> взаимоуважения в процессе диалогического взаимодействия,</w:t>
      </w:r>
      <w:r>
        <w:rPr>
          <w:rFonts w:ascii="Times New Roman" w:hAnsi="Times New Roman" w:cs="Times New Roman"/>
          <w:sz w:val="24"/>
          <w:szCs w:val="24"/>
        </w:rPr>
        <w:t xml:space="preserve"> </w:t>
      </w:r>
      <w:r w:rsidRPr="00A84E3E">
        <w:rPr>
          <w:rFonts w:ascii="Times New Roman" w:hAnsi="Times New Roman" w:cs="Times New Roman"/>
          <w:sz w:val="24"/>
          <w:szCs w:val="24"/>
        </w:rPr>
        <w:t>умения</w:t>
      </w:r>
      <w:r>
        <w:rPr>
          <w:rFonts w:ascii="Times New Roman" w:hAnsi="Times New Roman" w:cs="Times New Roman"/>
          <w:sz w:val="24"/>
          <w:szCs w:val="24"/>
        </w:rPr>
        <w:t xml:space="preserve"> выслушивать мнения других</w:t>
      </w:r>
    </w:p>
    <w:p w:rsidR="003977A3" w:rsidRPr="00526117" w:rsidRDefault="003977A3" w:rsidP="003977A3">
      <w:pPr>
        <w:rPr>
          <w:rFonts w:ascii="Times New Roman" w:hAnsi="Times New Roman" w:cs="Times New Roman"/>
          <w:b/>
          <w:sz w:val="24"/>
          <w:szCs w:val="24"/>
        </w:rPr>
      </w:pPr>
      <w:r w:rsidRPr="00526117">
        <w:rPr>
          <w:rFonts w:ascii="Times New Roman" w:hAnsi="Times New Roman" w:cs="Times New Roman"/>
          <w:b/>
          <w:sz w:val="24"/>
          <w:szCs w:val="24"/>
        </w:rPr>
        <w:t>Результат обучения:</w:t>
      </w:r>
    </w:p>
    <w:p w:rsidR="003977A3" w:rsidRPr="00F0545E" w:rsidRDefault="003977A3" w:rsidP="003977A3">
      <w:pPr>
        <w:rPr>
          <w:rFonts w:ascii="Times New Roman" w:hAnsi="Times New Roman" w:cs="Times New Roman"/>
          <w:sz w:val="24"/>
          <w:szCs w:val="24"/>
        </w:rPr>
      </w:pPr>
      <w:r w:rsidRPr="00F0545E">
        <w:rPr>
          <w:rFonts w:ascii="Times New Roman" w:hAnsi="Times New Roman" w:cs="Times New Roman"/>
          <w:sz w:val="24"/>
          <w:szCs w:val="24"/>
        </w:rPr>
        <w:t xml:space="preserve">Группа А – </w:t>
      </w:r>
      <w:r>
        <w:rPr>
          <w:rFonts w:ascii="Times New Roman" w:hAnsi="Times New Roman" w:cs="Times New Roman"/>
          <w:sz w:val="24"/>
          <w:szCs w:val="24"/>
        </w:rPr>
        <w:t>знает как находить имена прилагательные в тексте, определять их род, число по существительному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уметь склонять имена прилагательные во множественном числе, </w:t>
      </w:r>
      <w:r w:rsidRPr="00F0545E">
        <w:rPr>
          <w:rFonts w:ascii="Times New Roman" w:hAnsi="Times New Roman" w:cs="Times New Roman"/>
          <w:sz w:val="24"/>
          <w:szCs w:val="24"/>
        </w:rPr>
        <w:t>реализовывает личностное восприятие про</w:t>
      </w:r>
      <w:r>
        <w:rPr>
          <w:rFonts w:ascii="Times New Roman" w:hAnsi="Times New Roman" w:cs="Times New Roman"/>
          <w:sz w:val="24"/>
          <w:szCs w:val="24"/>
        </w:rPr>
        <w:t xml:space="preserve">йденного материала </w:t>
      </w:r>
      <w:r w:rsidRPr="00F0545E">
        <w:rPr>
          <w:rFonts w:ascii="Times New Roman" w:hAnsi="Times New Roman" w:cs="Times New Roman"/>
          <w:sz w:val="24"/>
          <w:szCs w:val="24"/>
        </w:rPr>
        <w:t xml:space="preserve"> в продуктивно-тво</w:t>
      </w:r>
      <w:r>
        <w:rPr>
          <w:rFonts w:ascii="Times New Roman" w:hAnsi="Times New Roman" w:cs="Times New Roman"/>
          <w:sz w:val="24"/>
          <w:szCs w:val="24"/>
        </w:rPr>
        <w:t>рческой деятельности, консульти</w:t>
      </w:r>
      <w:r w:rsidRPr="00F0545E">
        <w:rPr>
          <w:rFonts w:ascii="Times New Roman" w:hAnsi="Times New Roman" w:cs="Times New Roman"/>
          <w:sz w:val="24"/>
          <w:szCs w:val="24"/>
        </w:rPr>
        <w:t>рует учеников группы В</w:t>
      </w:r>
      <w:proofErr w:type="gramStart"/>
      <w:r w:rsidRPr="00F0545E">
        <w:rPr>
          <w:rFonts w:ascii="Times New Roman" w:hAnsi="Times New Roman" w:cs="Times New Roman"/>
          <w:sz w:val="24"/>
          <w:szCs w:val="24"/>
        </w:rPr>
        <w:t>,С</w:t>
      </w:r>
      <w:proofErr w:type="gramEnd"/>
      <w:r w:rsidRPr="00F0545E">
        <w:rPr>
          <w:rFonts w:ascii="Times New Roman" w:hAnsi="Times New Roman" w:cs="Times New Roman"/>
          <w:sz w:val="24"/>
          <w:szCs w:val="24"/>
        </w:rPr>
        <w:t>.</w:t>
      </w:r>
    </w:p>
    <w:p w:rsidR="003977A3" w:rsidRPr="00F0545E" w:rsidRDefault="003977A3" w:rsidP="003977A3">
      <w:pPr>
        <w:rPr>
          <w:rFonts w:ascii="Times New Roman" w:hAnsi="Times New Roman" w:cs="Times New Roman"/>
          <w:sz w:val="24"/>
          <w:szCs w:val="24"/>
        </w:rPr>
      </w:pPr>
      <w:r w:rsidRPr="00F0545E">
        <w:rPr>
          <w:rFonts w:ascii="Times New Roman" w:hAnsi="Times New Roman" w:cs="Times New Roman"/>
          <w:sz w:val="24"/>
          <w:szCs w:val="24"/>
        </w:rPr>
        <w:t xml:space="preserve">Группа В </w:t>
      </w:r>
      <w:proofErr w:type="gramStart"/>
      <w:r w:rsidRPr="00F0545E">
        <w:rPr>
          <w:rFonts w:ascii="Times New Roman" w:hAnsi="Times New Roman" w:cs="Times New Roman"/>
          <w:sz w:val="24"/>
          <w:szCs w:val="24"/>
        </w:rPr>
        <w:t>–</w:t>
      </w:r>
      <w:r>
        <w:rPr>
          <w:rFonts w:ascii="Times New Roman" w:hAnsi="Times New Roman" w:cs="Times New Roman"/>
          <w:sz w:val="24"/>
          <w:szCs w:val="24"/>
        </w:rPr>
        <w:t>з</w:t>
      </w:r>
      <w:proofErr w:type="gramEnd"/>
      <w:r>
        <w:rPr>
          <w:rFonts w:ascii="Times New Roman" w:hAnsi="Times New Roman" w:cs="Times New Roman"/>
          <w:sz w:val="24"/>
          <w:szCs w:val="24"/>
        </w:rPr>
        <w:t>нает как находить имена прилагательные в тексте, определять их род, число по существительному</w:t>
      </w:r>
      <w:r w:rsidRPr="00F0545E">
        <w:rPr>
          <w:rFonts w:ascii="Times New Roman" w:hAnsi="Times New Roman" w:cs="Times New Roman"/>
          <w:sz w:val="24"/>
          <w:szCs w:val="24"/>
        </w:rPr>
        <w:t xml:space="preserve">, осуществляет </w:t>
      </w:r>
      <w:proofErr w:type="spellStart"/>
      <w:r w:rsidRPr="00F0545E">
        <w:rPr>
          <w:rFonts w:ascii="Times New Roman" w:hAnsi="Times New Roman" w:cs="Times New Roman"/>
          <w:sz w:val="24"/>
          <w:szCs w:val="24"/>
        </w:rPr>
        <w:t>взаимооценку</w:t>
      </w:r>
      <w:proofErr w:type="spellEnd"/>
    </w:p>
    <w:p w:rsidR="003977A3" w:rsidRPr="002432F3" w:rsidRDefault="003977A3" w:rsidP="003977A3">
      <w:pPr>
        <w:rPr>
          <w:rFonts w:ascii="Times New Roman" w:hAnsi="Times New Roman" w:cs="Times New Roman"/>
          <w:sz w:val="24"/>
          <w:szCs w:val="24"/>
        </w:rPr>
      </w:pPr>
      <w:r w:rsidRPr="002432F3">
        <w:rPr>
          <w:rFonts w:ascii="Times New Roman" w:hAnsi="Times New Roman" w:cs="Times New Roman"/>
          <w:sz w:val="24"/>
          <w:szCs w:val="24"/>
        </w:rPr>
        <w:t xml:space="preserve">Группа </w:t>
      </w:r>
      <w:proofErr w:type="gramStart"/>
      <w:r w:rsidRPr="002432F3">
        <w:rPr>
          <w:rFonts w:ascii="Times New Roman" w:hAnsi="Times New Roman" w:cs="Times New Roman"/>
          <w:sz w:val="24"/>
          <w:szCs w:val="24"/>
        </w:rPr>
        <w:t>С-</w:t>
      </w:r>
      <w:proofErr w:type="gramEnd"/>
      <w:r>
        <w:rPr>
          <w:rFonts w:ascii="Times New Roman" w:hAnsi="Times New Roman" w:cs="Times New Roman"/>
          <w:sz w:val="24"/>
          <w:szCs w:val="24"/>
        </w:rPr>
        <w:t xml:space="preserve"> знает как находить имена прилагательные в тексте</w:t>
      </w:r>
      <w:r w:rsidRPr="002432F3">
        <w:rPr>
          <w:rFonts w:ascii="Times New Roman" w:hAnsi="Times New Roman" w:cs="Times New Roman"/>
          <w:sz w:val="24"/>
          <w:szCs w:val="24"/>
        </w:rPr>
        <w:t>, взаимодействовать в группе</w:t>
      </w:r>
    </w:p>
    <w:p w:rsidR="003977A3" w:rsidRPr="004E05A9" w:rsidRDefault="003977A3" w:rsidP="003977A3">
      <w:pPr>
        <w:spacing w:after="0" w:line="240" w:lineRule="auto"/>
        <w:rPr>
          <w:rFonts w:ascii="Times New Roman" w:hAnsi="Times New Roman" w:cs="Times New Roman"/>
          <w:sz w:val="24"/>
          <w:szCs w:val="24"/>
        </w:rPr>
      </w:pPr>
    </w:p>
    <w:tbl>
      <w:tblPr>
        <w:tblStyle w:val="a3"/>
        <w:tblpPr w:leftFromText="180" w:rightFromText="180" w:vertAnchor="text" w:tblpY="1"/>
        <w:tblOverlap w:val="never"/>
        <w:tblW w:w="14850" w:type="dxa"/>
        <w:tblLayout w:type="fixed"/>
        <w:tblLook w:val="04A0"/>
      </w:tblPr>
      <w:tblGrid>
        <w:gridCol w:w="442"/>
        <w:gridCol w:w="2076"/>
        <w:gridCol w:w="6521"/>
        <w:gridCol w:w="2835"/>
        <w:gridCol w:w="1701"/>
        <w:gridCol w:w="1275"/>
      </w:tblGrid>
      <w:tr w:rsidR="003977A3" w:rsidRPr="004E05A9" w:rsidTr="005D78B6">
        <w:tc>
          <w:tcPr>
            <w:tcW w:w="442" w:type="dxa"/>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 xml:space="preserve">№ </w:t>
            </w:r>
          </w:p>
        </w:tc>
        <w:tc>
          <w:tcPr>
            <w:tcW w:w="2076" w:type="dxa"/>
            <w:tcBorders>
              <w:right w:val="single" w:sz="4" w:space="0" w:color="auto"/>
            </w:tcBorders>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Этапы урока</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Время</w:t>
            </w:r>
          </w:p>
        </w:tc>
        <w:tc>
          <w:tcPr>
            <w:tcW w:w="6521"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Деятельность учителя:</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Что я буду делать?</w:t>
            </w:r>
          </w:p>
        </w:tc>
        <w:tc>
          <w:tcPr>
            <w:tcW w:w="2835"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Деятельность учеников:</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Что будут делать ученики?</w:t>
            </w:r>
          </w:p>
        </w:tc>
        <w:tc>
          <w:tcPr>
            <w:tcW w:w="1701"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Оценивание</w:t>
            </w:r>
          </w:p>
        </w:tc>
        <w:tc>
          <w:tcPr>
            <w:tcW w:w="1275" w:type="dxa"/>
            <w:tcBorders>
              <w:left w:val="single" w:sz="4" w:space="0" w:color="auto"/>
            </w:tcBorders>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Ресурсы:</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Книги, оборудование, ИКТ и т.д.</w:t>
            </w:r>
          </w:p>
        </w:tc>
      </w:tr>
      <w:tr w:rsidR="003977A3" w:rsidRPr="004E05A9" w:rsidTr="005D78B6">
        <w:trPr>
          <w:trHeight w:val="1408"/>
        </w:trPr>
        <w:tc>
          <w:tcPr>
            <w:tcW w:w="2518" w:type="dxa"/>
            <w:gridSpan w:val="2"/>
            <w:tcBorders>
              <w:right w:val="single" w:sz="4" w:space="0" w:color="auto"/>
            </w:tcBorders>
          </w:tcPr>
          <w:p w:rsidR="003977A3" w:rsidRPr="004E05A9" w:rsidRDefault="003977A3" w:rsidP="005D78B6">
            <w:pPr>
              <w:pStyle w:val="a4"/>
              <w:numPr>
                <w:ilvl w:val="0"/>
                <w:numId w:val="1"/>
              </w:numPr>
              <w:rPr>
                <w:rFonts w:ascii="Times New Roman" w:hAnsi="Times New Roman" w:cs="Times New Roman"/>
                <w:sz w:val="24"/>
                <w:szCs w:val="24"/>
              </w:rPr>
            </w:pPr>
            <w:r w:rsidRPr="004E05A9">
              <w:rPr>
                <w:rFonts w:ascii="Times New Roman" w:hAnsi="Times New Roman" w:cs="Times New Roman"/>
                <w:sz w:val="24"/>
                <w:szCs w:val="24"/>
              </w:rPr>
              <w:lastRenderedPageBreak/>
              <w:t xml:space="preserve">Вводный этап </w:t>
            </w:r>
          </w:p>
          <w:p w:rsidR="003977A3" w:rsidRPr="004E05A9" w:rsidRDefault="003977A3" w:rsidP="005D78B6">
            <w:pPr>
              <w:pStyle w:val="a4"/>
              <w:rPr>
                <w:rFonts w:ascii="Times New Roman" w:hAnsi="Times New Roman" w:cs="Times New Roman"/>
                <w:sz w:val="24"/>
                <w:szCs w:val="24"/>
              </w:rPr>
            </w:pPr>
            <w:r w:rsidRPr="004E05A9">
              <w:rPr>
                <w:rFonts w:ascii="Times New Roman" w:hAnsi="Times New Roman" w:cs="Times New Roman"/>
                <w:sz w:val="24"/>
                <w:szCs w:val="24"/>
              </w:rPr>
              <w:t>Вызов</w:t>
            </w: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tc>
        <w:tc>
          <w:tcPr>
            <w:tcW w:w="6521" w:type="dxa"/>
            <w:tcBorders>
              <w:left w:val="single" w:sz="4" w:space="0" w:color="auto"/>
              <w:right w:val="single" w:sz="4" w:space="0" w:color="auto"/>
            </w:tcBorders>
          </w:tcPr>
          <w:p w:rsidR="003977A3" w:rsidRPr="004E05A9" w:rsidRDefault="003977A3" w:rsidP="003977A3">
            <w:pPr>
              <w:pStyle w:val="a6"/>
              <w:shd w:val="clear" w:color="auto" w:fill="FFFFFF"/>
              <w:spacing w:before="0" w:beforeAutospacing="0" w:after="150" w:afterAutospacing="0" w:line="300" w:lineRule="atLeast"/>
            </w:pPr>
            <w:r w:rsidRPr="004E05A9">
              <w:lastRenderedPageBreak/>
              <w:t>1. Организационный момент. Закройте глазки, откройте глазки.</w:t>
            </w:r>
          </w:p>
          <w:p w:rsidR="003977A3" w:rsidRPr="004E05A9" w:rsidRDefault="003977A3" w:rsidP="003977A3">
            <w:pPr>
              <w:pStyle w:val="a6"/>
              <w:shd w:val="clear" w:color="auto" w:fill="FFFFFF"/>
              <w:spacing w:before="0" w:beforeAutospacing="0" w:after="150" w:afterAutospacing="0" w:line="300" w:lineRule="atLeast"/>
            </w:pPr>
            <w:r w:rsidRPr="004E05A9">
              <w:t>  Погладьте левую сторону груди</w:t>
            </w:r>
          </w:p>
          <w:p w:rsidR="003977A3" w:rsidRPr="004E05A9" w:rsidRDefault="003977A3" w:rsidP="003977A3">
            <w:pPr>
              <w:pStyle w:val="a6"/>
              <w:shd w:val="clear" w:color="auto" w:fill="FFFFFF"/>
              <w:spacing w:before="0" w:beforeAutospacing="0" w:after="150" w:afterAutospacing="0" w:line="300" w:lineRule="atLeast"/>
            </w:pPr>
            <w:r w:rsidRPr="004E05A9">
              <w:t> Чтобы нормализовать   работу сердца</w:t>
            </w:r>
          </w:p>
          <w:p w:rsidR="003977A3" w:rsidRPr="004E05A9" w:rsidRDefault="003977A3" w:rsidP="003977A3">
            <w:pPr>
              <w:pStyle w:val="a6"/>
              <w:shd w:val="clear" w:color="auto" w:fill="FFFFFF"/>
              <w:spacing w:before="0" w:beforeAutospacing="0" w:after="150" w:afterAutospacing="0" w:line="300" w:lineRule="atLeast"/>
            </w:pPr>
            <w:r w:rsidRPr="004E05A9">
              <w:t>   Погладьте голову</w:t>
            </w:r>
            <w:proofErr w:type="gramStart"/>
            <w:r w:rsidR="00D80295">
              <w:t xml:space="preserve"> </w:t>
            </w:r>
            <w:r w:rsidRPr="004E05A9">
              <w:t>,</w:t>
            </w:r>
            <w:proofErr w:type="gramEnd"/>
            <w:r w:rsidRPr="004E05A9">
              <w:t>чтобы хорошо работала</w:t>
            </w:r>
          </w:p>
          <w:p w:rsidR="003977A3" w:rsidRPr="004E05A9" w:rsidRDefault="003977A3" w:rsidP="003977A3">
            <w:pPr>
              <w:pStyle w:val="a6"/>
              <w:shd w:val="clear" w:color="auto" w:fill="FFFFFF"/>
              <w:spacing w:before="0" w:beforeAutospacing="0" w:after="150" w:afterAutospacing="0" w:line="300" w:lineRule="atLeast"/>
            </w:pPr>
            <w:r w:rsidRPr="004E05A9">
              <w:t>  Погладьте руку, чтобы хорошо писала</w:t>
            </w:r>
          </w:p>
          <w:p w:rsidR="003977A3" w:rsidRPr="004E05A9" w:rsidRDefault="003977A3" w:rsidP="003977A3">
            <w:pPr>
              <w:pStyle w:val="a6"/>
              <w:shd w:val="clear" w:color="auto" w:fill="FFFFFF"/>
              <w:spacing w:before="0" w:beforeAutospacing="0" w:after="150" w:afterAutospacing="0" w:line="300" w:lineRule="atLeast"/>
            </w:pPr>
            <w:r w:rsidRPr="004E05A9">
              <w:t>Улыбнитесь мне, соседу</w:t>
            </w:r>
          </w:p>
          <w:p w:rsidR="003977A3" w:rsidRPr="004E05A9" w:rsidRDefault="003977A3" w:rsidP="003977A3">
            <w:pPr>
              <w:pStyle w:val="a6"/>
              <w:shd w:val="clear" w:color="auto" w:fill="FFFFFF"/>
              <w:spacing w:before="0" w:beforeAutospacing="0" w:after="150" w:afterAutospacing="0" w:line="300" w:lineRule="atLeast"/>
            </w:pPr>
            <w:r w:rsidRPr="004E05A9">
              <w:t>Я желаю всем успехов и добра</w:t>
            </w:r>
          </w:p>
          <w:p w:rsidR="003977A3" w:rsidRPr="004E05A9" w:rsidRDefault="003977A3" w:rsidP="003977A3">
            <w:pPr>
              <w:pStyle w:val="a6"/>
              <w:shd w:val="clear" w:color="auto" w:fill="FFFFFF"/>
              <w:spacing w:before="0" w:beforeAutospacing="0" w:after="150" w:afterAutospacing="0" w:line="300" w:lineRule="atLeast"/>
            </w:pPr>
            <w:r w:rsidRPr="004E05A9">
              <w:t>А теперь урок начать пора.</w:t>
            </w:r>
          </w:p>
          <w:p w:rsidR="003977A3" w:rsidRPr="004E05A9" w:rsidRDefault="003977A3" w:rsidP="005D78B6">
            <w:pPr>
              <w:rPr>
                <w:rFonts w:ascii="Times New Roman" w:hAnsi="Times New Roman" w:cs="Times New Roman"/>
                <w:b/>
                <w:sz w:val="24"/>
                <w:szCs w:val="24"/>
              </w:rPr>
            </w:pPr>
            <w:r w:rsidRPr="004E05A9">
              <w:rPr>
                <w:rFonts w:ascii="Times New Roman" w:hAnsi="Times New Roman" w:cs="Times New Roman"/>
                <w:sz w:val="24"/>
                <w:szCs w:val="24"/>
              </w:rPr>
              <w:t>2. Разбивка</w:t>
            </w:r>
            <w:r w:rsidRPr="004E05A9">
              <w:rPr>
                <w:rFonts w:ascii="Times New Roman" w:hAnsi="Times New Roman" w:cs="Times New Roman"/>
                <w:b/>
                <w:sz w:val="24"/>
                <w:szCs w:val="24"/>
              </w:rPr>
              <w:t xml:space="preserve">: </w:t>
            </w:r>
            <w:r w:rsidR="00A0061C">
              <w:rPr>
                <w:rFonts w:ascii="Times New Roman" w:hAnsi="Times New Roman" w:cs="Times New Roman"/>
                <w:b/>
                <w:sz w:val="24"/>
                <w:szCs w:val="24"/>
              </w:rPr>
              <w:t>стратегия «Атрибуты из сказки</w:t>
            </w:r>
            <w:r w:rsidRPr="004E05A9">
              <w:rPr>
                <w:rFonts w:ascii="Times New Roman" w:hAnsi="Times New Roman" w:cs="Times New Roman"/>
                <w:b/>
                <w:sz w:val="24"/>
                <w:szCs w:val="24"/>
              </w:rPr>
              <w:t>»</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Инструкция: Уч</w:t>
            </w:r>
            <w:r w:rsidR="00A0061C">
              <w:rPr>
                <w:rFonts w:ascii="Times New Roman" w:hAnsi="Times New Roman" w:cs="Times New Roman"/>
                <w:sz w:val="24"/>
                <w:szCs w:val="24"/>
              </w:rPr>
              <w:t>итель раздает Атрибуты из сказки</w:t>
            </w:r>
            <w:r w:rsidRPr="004E05A9">
              <w:rPr>
                <w:rFonts w:ascii="Times New Roman" w:hAnsi="Times New Roman" w:cs="Times New Roman"/>
                <w:sz w:val="24"/>
                <w:szCs w:val="24"/>
              </w:rPr>
              <w:t xml:space="preserve"> для деления на 4 группы</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 xml:space="preserve">3. Работа в группе: </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 xml:space="preserve">Инструкция: повторить правила работы в группе. </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bCs/>
                <w:sz w:val="24"/>
                <w:szCs w:val="24"/>
              </w:rPr>
              <w:t>Выслушивай, не перебивая</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bCs/>
                <w:sz w:val="24"/>
                <w:szCs w:val="24"/>
              </w:rPr>
              <w:t>Придерживайся темы</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bCs/>
                <w:sz w:val="24"/>
                <w:szCs w:val="24"/>
              </w:rPr>
              <w:t>Любые идеи имеют ценность </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bCs/>
                <w:sz w:val="24"/>
                <w:szCs w:val="24"/>
              </w:rPr>
              <w:t>Уважай мнения</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bCs/>
                <w:sz w:val="24"/>
                <w:szCs w:val="24"/>
              </w:rPr>
              <w:br/>
              <w:t>Избегай прямых указаний</w:t>
            </w:r>
          </w:p>
          <w:p w:rsidR="003977A3" w:rsidRPr="004E05A9" w:rsidRDefault="003977A3" w:rsidP="005D78B6">
            <w:pPr>
              <w:rPr>
                <w:rFonts w:ascii="Times New Roman" w:hAnsi="Times New Roman" w:cs="Times New Roman"/>
                <w:sz w:val="24"/>
                <w:szCs w:val="24"/>
              </w:rPr>
            </w:pP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 xml:space="preserve">4. Распределение ролей (учащиеся выбирают следующие атрибуты): </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 xml:space="preserve">Спикер – микрофон </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 xml:space="preserve">Журналист – маркер </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 xml:space="preserve">Оценщик  - звёздочка </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Дежурный - смайлик</w:t>
            </w:r>
          </w:p>
          <w:p w:rsidR="003977A3" w:rsidRPr="004E05A9" w:rsidRDefault="003977A3" w:rsidP="005D78B6">
            <w:pPr>
              <w:shd w:val="clear" w:color="auto" w:fill="FFFFFF"/>
              <w:tabs>
                <w:tab w:val="left" w:pos="482"/>
              </w:tabs>
              <w:rPr>
                <w:rFonts w:ascii="Times New Roman" w:hAnsi="Times New Roman" w:cs="Times New Roman"/>
                <w:sz w:val="24"/>
                <w:szCs w:val="24"/>
              </w:rPr>
            </w:pPr>
            <w:r w:rsidRPr="004E05A9">
              <w:rPr>
                <w:rFonts w:ascii="Times New Roman" w:hAnsi="Times New Roman" w:cs="Times New Roman"/>
                <w:sz w:val="24"/>
                <w:szCs w:val="24"/>
              </w:rPr>
              <w:t>Лидер - значок</w:t>
            </w:r>
          </w:p>
          <w:p w:rsidR="003977A3" w:rsidRPr="004E05A9" w:rsidRDefault="003977A3" w:rsidP="005D78B6">
            <w:pPr>
              <w:widowControl w:val="0"/>
              <w:autoSpaceDE w:val="0"/>
              <w:autoSpaceDN w:val="0"/>
              <w:adjustRightInd w:val="0"/>
              <w:contextualSpacing/>
              <w:jc w:val="both"/>
              <w:rPr>
                <w:rFonts w:ascii="Times New Roman" w:hAnsi="Times New Roman" w:cs="Times New Roman"/>
                <w:sz w:val="24"/>
                <w:szCs w:val="24"/>
              </w:rPr>
            </w:pPr>
            <w:r w:rsidRPr="004E05A9">
              <w:rPr>
                <w:rFonts w:ascii="Times New Roman" w:hAnsi="Times New Roman" w:cs="Times New Roman"/>
                <w:sz w:val="24"/>
                <w:szCs w:val="24"/>
              </w:rPr>
              <w:lastRenderedPageBreak/>
              <w:t xml:space="preserve">Инструкция: Роли распределены, мы приступаем к работе. Проверим, умеет ли ваша группа слаженно работать. По завершению работы, вы берётесь за руки и поднимаете их вверх. </w:t>
            </w:r>
          </w:p>
          <w:p w:rsidR="003977A3" w:rsidRPr="004E05A9" w:rsidRDefault="003977A3" w:rsidP="005D78B6">
            <w:pPr>
              <w:widowControl w:val="0"/>
              <w:autoSpaceDE w:val="0"/>
              <w:autoSpaceDN w:val="0"/>
              <w:adjustRightInd w:val="0"/>
              <w:contextualSpacing/>
              <w:jc w:val="both"/>
              <w:rPr>
                <w:rFonts w:ascii="Times New Roman" w:hAnsi="Times New Roman" w:cs="Times New Roman"/>
                <w:sz w:val="24"/>
                <w:szCs w:val="24"/>
              </w:rPr>
            </w:pPr>
          </w:p>
        </w:tc>
        <w:tc>
          <w:tcPr>
            <w:tcW w:w="2835"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Хором повторяют</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Ученики рассаживаются по груп</w:t>
            </w:r>
            <w:r w:rsidR="00A0061C">
              <w:rPr>
                <w:rFonts w:ascii="Times New Roman" w:hAnsi="Times New Roman" w:cs="Times New Roman"/>
                <w:sz w:val="24"/>
                <w:szCs w:val="24"/>
              </w:rPr>
              <w:t>пам согласно выбранному рисунку</w:t>
            </w:r>
            <w:r w:rsidRPr="004E05A9">
              <w:rPr>
                <w:rFonts w:ascii="Times New Roman" w:hAnsi="Times New Roman" w:cs="Times New Roman"/>
                <w:sz w:val="24"/>
                <w:szCs w:val="24"/>
              </w:rPr>
              <w:t>.</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Учащиеся самостоятельно распределяют роли</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1701"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1275" w:type="dxa"/>
            <w:tcBorders>
              <w:lef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A0061C" w:rsidP="005D78B6">
            <w:pPr>
              <w:rPr>
                <w:rFonts w:ascii="Times New Roman" w:hAnsi="Times New Roman" w:cs="Times New Roman"/>
                <w:sz w:val="24"/>
                <w:szCs w:val="24"/>
              </w:rPr>
            </w:pPr>
            <w:r>
              <w:rPr>
                <w:rFonts w:ascii="Times New Roman" w:hAnsi="Times New Roman" w:cs="Times New Roman"/>
                <w:sz w:val="24"/>
                <w:szCs w:val="24"/>
              </w:rPr>
              <w:t>рисунки</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Листочки с правилами</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r>
      <w:tr w:rsidR="003977A3" w:rsidRPr="004E05A9" w:rsidTr="005D78B6">
        <w:trPr>
          <w:trHeight w:val="554"/>
        </w:trPr>
        <w:tc>
          <w:tcPr>
            <w:tcW w:w="2518" w:type="dxa"/>
            <w:gridSpan w:val="2"/>
            <w:tcBorders>
              <w:right w:val="single" w:sz="4" w:space="0" w:color="auto"/>
            </w:tcBorders>
          </w:tcPr>
          <w:p w:rsidR="003977A3" w:rsidRPr="004E05A9" w:rsidRDefault="003977A3" w:rsidP="005D78B6">
            <w:pPr>
              <w:pStyle w:val="a4"/>
              <w:numPr>
                <w:ilvl w:val="0"/>
                <w:numId w:val="1"/>
              </w:numPr>
              <w:rPr>
                <w:rFonts w:ascii="Times New Roman" w:hAnsi="Times New Roman" w:cs="Times New Roman"/>
                <w:sz w:val="24"/>
                <w:szCs w:val="24"/>
              </w:rPr>
            </w:pPr>
            <w:r w:rsidRPr="004E05A9">
              <w:rPr>
                <w:rFonts w:ascii="Times New Roman" w:hAnsi="Times New Roman" w:cs="Times New Roman"/>
                <w:sz w:val="24"/>
                <w:szCs w:val="24"/>
              </w:rPr>
              <w:lastRenderedPageBreak/>
              <w:t>Основной этап Осмысление</w:t>
            </w: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pStyle w:val="a4"/>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6521" w:type="dxa"/>
            <w:tcBorders>
              <w:left w:val="single" w:sz="4" w:space="0" w:color="auto"/>
              <w:right w:val="single" w:sz="4" w:space="0" w:color="auto"/>
            </w:tcBorders>
          </w:tcPr>
          <w:p w:rsidR="003977A3" w:rsidRPr="004E05A9" w:rsidRDefault="003977A3" w:rsidP="005D78B6">
            <w:pPr>
              <w:rPr>
                <w:rFonts w:ascii="Times New Roman" w:hAnsi="Times New Roman" w:cs="Times New Roman"/>
                <w:b/>
                <w:sz w:val="24"/>
                <w:szCs w:val="24"/>
              </w:rPr>
            </w:pPr>
            <w:r w:rsidRPr="004E05A9">
              <w:rPr>
                <w:rFonts w:ascii="Times New Roman" w:hAnsi="Times New Roman" w:cs="Times New Roman"/>
                <w:b/>
                <w:sz w:val="24"/>
                <w:szCs w:val="24"/>
                <w:lang w:val="en-US"/>
              </w:rPr>
              <w:t>II</w:t>
            </w:r>
            <w:r w:rsidRPr="004E05A9">
              <w:rPr>
                <w:rFonts w:ascii="Times New Roman" w:hAnsi="Times New Roman" w:cs="Times New Roman"/>
                <w:b/>
                <w:sz w:val="24"/>
                <w:szCs w:val="24"/>
              </w:rPr>
              <w:t>. Актуализация  знаний</w:t>
            </w:r>
          </w:p>
          <w:p w:rsidR="003977A3" w:rsidRPr="004E05A9" w:rsidRDefault="003977A3" w:rsidP="005D78B6">
            <w:pPr>
              <w:rPr>
                <w:rFonts w:ascii="Times New Roman" w:hAnsi="Times New Roman" w:cs="Times New Roman"/>
                <w:b/>
                <w:i/>
                <w:sz w:val="24"/>
                <w:szCs w:val="24"/>
              </w:rPr>
            </w:pPr>
            <w:r w:rsidRPr="004E05A9">
              <w:rPr>
                <w:rFonts w:ascii="Times New Roman" w:hAnsi="Times New Roman" w:cs="Times New Roman"/>
                <w:b/>
                <w:i/>
                <w:sz w:val="24"/>
                <w:szCs w:val="24"/>
              </w:rPr>
              <w:t>1. Самоопределение к деятельности.</w:t>
            </w:r>
          </w:p>
          <w:p w:rsidR="003977A3" w:rsidRPr="004E05A9" w:rsidRDefault="003977A3" w:rsidP="003977A3">
            <w:pPr>
              <w:pStyle w:val="a6"/>
              <w:shd w:val="clear" w:color="auto" w:fill="FFFFFF"/>
              <w:spacing w:before="0" w:beforeAutospacing="0" w:after="150" w:afterAutospacing="0" w:line="300" w:lineRule="atLeast"/>
            </w:pPr>
            <w:r w:rsidRPr="004E05A9">
              <w:t>– Прочитайте отрывок из замечательного стихотворения С.А.Есенина. Это поможет вам определить тему сегодняшнего урока:</w:t>
            </w:r>
          </w:p>
          <w:p w:rsidR="003977A3" w:rsidRPr="004E05A9" w:rsidRDefault="003977A3" w:rsidP="003977A3">
            <w:pPr>
              <w:pStyle w:val="a6"/>
              <w:shd w:val="clear" w:color="auto" w:fill="FFFFFF"/>
              <w:spacing w:before="0" w:beforeAutospacing="0" w:after="150" w:afterAutospacing="0" w:line="300" w:lineRule="atLeast"/>
            </w:pPr>
            <w:r w:rsidRPr="004E05A9">
              <w:t xml:space="preserve">Улыбнулись </w:t>
            </w:r>
            <w:proofErr w:type="spellStart"/>
            <w:r w:rsidRPr="004E05A9">
              <w:t>сонн</w:t>
            </w:r>
            <w:proofErr w:type="spellEnd"/>
            <w:r w:rsidRPr="004E05A9">
              <w:t>... березки,</w:t>
            </w:r>
            <w:r w:rsidRPr="004E05A9">
              <w:br/>
              <w:t>Растрепали шелков... косы.</w:t>
            </w:r>
            <w:r w:rsidRPr="004E05A9">
              <w:br/>
            </w:r>
            <w:proofErr w:type="gramStart"/>
            <w:r w:rsidRPr="004E05A9">
              <w:t>Шелестят</w:t>
            </w:r>
            <w:proofErr w:type="gramEnd"/>
            <w:r w:rsidRPr="004E05A9">
              <w:t xml:space="preserve"> зелен... сережки, </w:t>
            </w:r>
            <w:r w:rsidRPr="004E05A9">
              <w:br/>
              <w:t xml:space="preserve">И горят </w:t>
            </w:r>
            <w:proofErr w:type="spellStart"/>
            <w:r w:rsidRPr="004E05A9">
              <w:t>серебрян</w:t>
            </w:r>
            <w:proofErr w:type="spellEnd"/>
            <w:r w:rsidRPr="004E05A9">
              <w:t>... росы.</w:t>
            </w:r>
          </w:p>
          <w:p w:rsidR="003977A3" w:rsidRPr="004E05A9" w:rsidRDefault="003977A3" w:rsidP="003977A3">
            <w:pPr>
              <w:pStyle w:val="a6"/>
              <w:shd w:val="clear" w:color="auto" w:fill="FFFFFF"/>
              <w:spacing w:before="0" w:beforeAutospacing="0" w:after="150" w:afterAutospacing="0" w:line="300" w:lineRule="atLeast"/>
            </w:pPr>
            <w:r w:rsidRPr="004E05A9">
              <w:t>О чем будем говорить сегодня на уроке? (Повторять прилагательные в форме множественного числа.) Почему так решили? (В стихотворении  пропущены окончания прилагательных во множественном числе.)</w:t>
            </w:r>
          </w:p>
          <w:p w:rsidR="003977A3" w:rsidRPr="004E05A9" w:rsidRDefault="003977A3" w:rsidP="003977A3">
            <w:pPr>
              <w:pStyle w:val="a6"/>
              <w:shd w:val="clear" w:color="auto" w:fill="FFFFFF"/>
              <w:spacing w:before="0" w:beforeAutospacing="0" w:after="150" w:afterAutospacing="0" w:line="300" w:lineRule="atLeast"/>
            </w:pPr>
            <w:r w:rsidRPr="004E05A9">
              <w:t xml:space="preserve">– Как определили, что это прилагательное во множественном числе? (По </w:t>
            </w:r>
            <w:proofErr w:type="gramStart"/>
            <w:r w:rsidRPr="004E05A9">
              <w:t>вопросу</w:t>
            </w:r>
            <w:proofErr w:type="gramEnd"/>
            <w:r w:rsidRPr="004E05A9">
              <w:t xml:space="preserve"> – Какие?; по сущ., с которыми эти прилагательные связаны, они также употреблены во множественном числе.)</w:t>
            </w:r>
            <w:r w:rsidR="00D244C8">
              <w:t xml:space="preserve">                                         </w:t>
            </w:r>
          </w:p>
          <w:p w:rsidR="003977A3" w:rsidRPr="004E05A9" w:rsidRDefault="003977A3" w:rsidP="003977A3">
            <w:pPr>
              <w:pStyle w:val="a6"/>
              <w:shd w:val="clear" w:color="auto" w:fill="FFFFFF"/>
              <w:spacing w:before="0" w:beforeAutospacing="0" w:after="150" w:afterAutospacing="0" w:line="300" w:lineRule="atLeast"/>
            </w:pPr>
            <w:r w:rsidRPr="004E05A9">
              <w:rPr>
                <w:rStyle w:val="a8"/>
              </w:rPr>
              <w:t>Объявление темы и цели урока</w:t>
            </w:r>
          </w:p>
          <w:p w:rsidR="003977A3" w:rsidRPr="004E05A9" w:rsidRDefault="003977A3" w:rsidP="003977A3">
            <w:pPr>
              <w:pStyle w:val="a6"/>
              <w:shd w:val="clear" w:color="auto" w:fill="FFFFFF"/>
              <w:spacing w:before="0" w:beforeAutospacing="0" w:after="150" w:afterAutospacing="0" w:line="300" w:lineRule="atLeast"/>
            </w:pPr>
            <w:r w:rsidRPr="004E05A9">
              <w:t>3. Минутка чистописания. Оформление тетради. Я тетрадь  свою открою, уголочком положу</w:t>
            </w:r>
            <w:proofErr w:type="gramStart"/>
            <w:r w:rsidRPr="004E05A9">
              <w:t xml:space="preserve"> .</w:t>
            </w:r>
            <w:proofErr w:type="gramEnd"/>
            <w:r w:rsidRPr="004E05A9">
              <w:t xml:space="preserve">Я друзья от вас не скрою, ручку я вот так держу.                                                                                               </w:t>
            </w:r>
            <w:r w:rsidRPr="004E05A9">
              <w:lastRenderedPageBreak/>
              <w:t xml:space="preserve">В некотором царстве в Тридевятом </w:t>
            </w:r>
            <w:proofErr w:type="spellStart"/>
            <w:r w:rsidRPr="004E05A9">
              <w:t>гос-ве</w:t>
            </w:r>
            <w:proofErr w:type="spellEnd"/>
            <w:r w:rsidRPr="004E05A9">
              <w:t xml:space="preserve">  </w:t>
            </w:r>
            <w:proofErr w:type="gramStart"/>
            <w:r w:rsidRPr="004E05A9">
              <w:t>жили</w:t>
            </w:r>
            <w:proofErr w:type="gramEnd"/>
            <w:r w:rsidRPr="004E05A9">
              <w:t xml:space="preserve"> были Иван Царевич и Василиса Прекрасная. Однажды Васи</w:t>
            </w:r>
            <w:r w:rsidR="00A0061C">
              <w:t>лиса  исчезла. Иван Царевич  пот</w:t>
            </w:r>
            <w:r w:rsidRPr="004E05A9">
              <w:t>ужил, погоревал и отправился на поиски. Но куда идти,</w:t>
            </w:r>
            <w:r w:rsidR="00A0061C">
              <w:t xml:space="preserve"> </w:t>
            </w:r>
            <w:r w:rsidRPr="004E05A9">
              <w:t xml:space="preserve">где искать Василису? Мы </w:t>
            </w:r>
            <w:proofErr w:type="gramStart"/>
            <w:r w:rsidRPr="004E05A9">
              <w:t>узнаем</w:t>
            </w:r>
            <w:proofErr w:type="gramEnd"/>
            <w:r w:rsidRPr="004E05A9">
              <w:t xml:space="preserve"> выполнив 1-ое задание.</w:t>
            </w:r>
          </w:p>
          <w:p w:rsidR="003977A3" w:rsidRPr="004E05A9" w:rsidRDefault="003977A3" w:rsidP="003977A3">
            <w:pPr>
              <w:pStyle w:val="a6"/>
              <w:shd w:val="clear" w:color="auto" w:fill="FFFFFF"/>
              <w:spacing w:before="0" w:beforeAutospacing="0" w:after="150" w:afterAutospacing="0" w:line="300" w:lineRule="atLeast"/>
            </w:pPr>
            <w:r w:rsidRPr="004E05A9">
              <w:t> – На минутке чистописания мы напишем буквы, которые являются в нашем стихотворении окончаниями прилагательных во множественном числе. Какие это окончания</w:t>
            </w:r>
            <w:proofErr w:type="gramStart"/>
            <w:r w:rsidRPr="004E05A9">
              <w:t>? (-</w:t>
            </w:r>
            <w:proofErr w:type="spellStart"/>
            <w:proofErr w:type="gramEnd"/>
            <w:r w:rsidRPr="004E05A9">
              <w:t>ые</w:t>
            </w:r>
            <w:proofErr w:type="spellEnd"/>
            <w:r w:rsidRPr="004E05A9">
              <w:t>)</w:t>
            </w:r>
          </w:p>
          <w:p w:rsidR="003977A3" w:rsidRPr="004E05A9" w:rsidRDefault="003977A3" w:rsidP="003977A3">
            <w:pPr>
              <w:pStyle w:val="a6"/>
              <w:shd w:val="clear" w:color="auto" w:fill="FFFFFF"/>
              <w:spacing w:before="0" w:beforeAutospacing="0" w:after="150" w:afterAutospacing="0" w:line="300" w:lineRule="atLeast"/>
            </w:pPr>
            <w:r w:rsidRPr="004E05A9">
              <w:t>– Напишите до конца строчки.</w:t>
            </w:r>
          </w:p>
          <w:p w:rsidR="00CB2EA9" w:rsidRPr="00CB2EA9" w:rsidRDefault="003977A3" w:rsidP="00CB2EA9">
            <w:pPr>
              <w:pStyle w:val="a6"/>
              <w:shd w:val="clear" w:color="auto" w:fill="FFFFFF"/>
              <w:spacing w:before="0" w:beforeAutospacing="0" w:after="0" w:afterAutospacing="0"/>
              <w:jc w:val="both"/>
            </w:pPr>
            <w:r w:rsidRPr="004E05A9">
              <w:t>4. Словарно-орфографическая работа. Иван Царевич отправляется в путь. Но его уже поджидает   Змей Горыныч, посланный Кощеем</w:t>
            </w:r>
            <w:r w:rsidR="004E05A9" w:rsidRPr="004E05A9">
              <w:t>.  Но как добраться до Змея Горыныча</w:t>
            </w:r>
            <w:proofErr w:type="gramStart"/>
            <w:r w:rsidR="004E05A9" w:rsidRPr="004E05A9">
              <w:t xml:space="preserve"> .</w:t>
            </w:r>
            <w:proofErr w:type="gramEnd"/>
            <w:r w:rsidR="004E05A9" w:rsidRPr="004E05A9">
              <w:t xml:space="preserve"> Нам поможет клубочек со словами ( слова напечатаны  на полосках и смотаны в клубочек).Вам нужно из всех слов выбрать и подчеркнуть толь</w:t>
            </w:r>
            <w:r w:rsidR="001B4576">
              <w:t>ко слова во множественном числе и посчитать сколько всего у вас получилось слов.</w:t>
            </w:r>
            <w:r w:rsidR="00CB2EA9" w:rsidRPr="005F08BD">
              <w:rPr>
                <w:sz w:val="56"/>
                <w:szCs w:val="56"/>
              </w:rPr>
              <w:t xml:space="preserve"> </w:t>
            </w:r>
            <w:r w:rsidR="00CB2EA9" w:rsidRPr="00CB2EA9">
              <w:t>Золотая  монета,  серебряный  шар</w:t>
            </w:r>
          </w:p>
          <w:p w:rsidR="00CB2EA9" w:rsidRPr="00CB2EA9" w:rsidRDefault="00CB2EA9" w:rsidP="00CB2EA9">
            <w:pPr>
              <w:pStyle w:val="a6"/>
              <w:shd w:val="clear" w:color="auto" w:fill="FFFFFF"/>
              <w:spacing w:before="0" w:beforeAutospacing="0" w:after="0" w:afterAutospacing="0"/>
              <w:jc w:val="both"/>
            </w:pPr>
            <w:r w:rsidRPr="00CB2EA9">
              <w:t xml:space="preserve"> красная  шапка</w:t>
            </w:r>
            <w:proofErr w:type="gramStart"/>
            <w:r w:rsidRPr="00CB2EA9">
              <w:t xml:space="preserve"> ,</w:t>
            </w:r>
            <w:proofErr w:type="gramEnd"/>
            <w:r w:rsidRPr="00CB2EA9">
              <w:t>  синий   шар</w:t>
            </w:r>
          </w:p>
          <w:p w:rsidR="00CB2EA9" w:rsidRPr="00CB2EA9" w:rsidRDefault="00CB2EA9" w:rsidP="00CB2EA9">
            <w:pPr>
              <w:pStyle w:val="a6"/>
              <w:shd w:val="clear" w:color="auto" w:fill="FFFFFF"/>
              <w:spacing w:before="0" w:beforeAutospacing="0" w:after="0" w:afterAutospacing="0"/>
              <w:jc w:val="both"/>
            </w:pPr>
            <w:r w:rsidRPr="00CB2EA9">
              <w:t xml:space="preserve"> большой  луг,  багряный  закат</w:t>
            </w:r>
          </w:p>
          <w:p w:rsidR="00CB2EA9" w:rsidRPr="00CB2EA9" w:rsidRDefault="00CB2EA9" w:rsidP="00CB2EA9">
            <w:pPr>
              <w:pStyle w:val="a6"/>
              <w:shd w:val="clear" w:color="auto" w:fill="FFFFFF"/>
              <w:spacing w:before="0" w:beforeAutospacing="0" w:after="0" w:afterAutospacing="0"/>
              <w:jc w:val="both"/>
            </w:pPr>
            <w:r w:rsidRPr="00CB2EA9">
              <w:t>Огромное  море,    зелёное  поле</w:t>
            </w:r>
          </w:p>
          <w:p w:rsidR="00CB2EA9" w:rsidRPr="00CB2EA9" w:rsidRDefault="00CB2EA9" w:rsidP="00CB2EA9">
            <w:pPr>
              <w:pStyle w:val="a6"/>
              <w:shd w:val="clear" w:color="auto" w:fill="FFFFFF"/>
              <w:spacing w:before="0" w:beforeAutospacing="0" w:after="0" w:afterAutospacing="0"/>
              <w:jc w:val="both"/>
            </w:pPr>
            <w:r w:rsidRPr="00CB2EA9">
              <w:t>  большая  луна,  зимняя  дорога</w:t>
            </w:r>
          </w:p>
          <w:p w:rsidR="00CB2EA9" w:rsidRPr="00CB2EA9" w:rsidRDefault="00CB2EA9" w:rsidP="00CB2EA9">
            <w:pPr>
              <w:pStyle w:val="a6"/>
              <w:shd w:val="clear" w:color="auto" w:fill="FFFFFF"/>
              <w:spacing w:before="0" w:beforeAutospacing="0" w:after="0" w:afterAutospacing="0"/>
              <w:jc w:val="both"/>
            </w:pPr>
            <w:r>
              <w:t xml:space="preserve"> кирпичный   дом,  седой  туман,</w:t>
            </w:r>
          </w:p>
          <w:p w:rsidR="00CB2EA9" w:rsidRPr="00CB2EA9" w:rsidRDefault="00CB2EA9" w:rsidP="00CB2EA9">
            <w:pPr>
              <w:rPr>
                <w:rFonts w:ascii="Times New Roman" w:hAnsi="Times New Roman" w:cs="Times New Roman"/>
                <w:sz w:val="24"/>
                <w:szCs w:val="24"/>
              </w:rPr>
            </w:pPr>
            <w:r>
              <w:rPr>
                <w:rFonts w:ascii="Times New Roman" w:hAnsi="Times New Roman" w:cs="Times New Roman"/>
                <w:sz w:val="24"/>
                <w:szCs w:val="24"/>
              </w:rPr>
              <w:t>холодные дожди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w:t>
            </w:r>
            <w:r w:rsidRPr="00CB2EA9">
              <w:rPr>
                <w:rFonts w:ascii="Times New Roman" w:hAnsi="Times New Roman" w:cs="Times New Roman"/>
                <w:sz w:val="24"/>
                <w:szCs w:val="24"/>
              </w:rPr>
              <w:t>линные тропинки, темные вечера, большой город, огромные окна, зимние шапки, интересная книга ,чистая бумага, тяжелые работы, чистый класс, сочные арбузы, грязные копытца, юркие ящерицы, колючий ёж, мелкие лужи, высокие деревья, большая тень, старые дома, снежные покрывала, белые грибы, синее небо, холодное утро, зимний воздух, красные губы, серебряные перья, верные друзья, удачные дни, веселые каникулы</w:t>
            </w:r>
          </w:p>
          <w:p w:rsidR="003977A3" w:rsidRPr="00CB2EA9" w:rsidRDefault="003977A3" w:rsidP="003977A3">
            <w:pPr>
              <w:pStyle w:val="a6"/>
              <w:shd w:val="clear" w:color="auto" w:fill="FFFFFF"/>
              <w:spacing w:before="0" w:beforeAutospacing="0" w:after="150" w:afterAutospacing="0" w:line="300" w:lineRule="atLeast"/>
            </w:pPr>
          </w:p>
          <w:p w:rsidR="003977A3" w:rsidRPr="004E05A9" w:rsidRDefault="00A0061C" w:rsidP="00A0061C">
            <w:pPr>
              <w:pStyle w:val="a6"/>
              <w:shd w:val="clear" w:color="auto" w:fill="FFFFFF"/>
              <w:spacing w:before="0" w:beforeAutospacing="0" w:after="150" w:afterAutospacing="0" w:line="300" w:lineRule="atLeast"/>
            </w:pPr>
            <w:r>
              <w:t>Шел Иван шел и пришел к избушки Бабы Яги</w:t>
            </w:r>
            <w:proofErr w:type="gramStart"/>
            <w:r>
              <w:t xml:space="preserve">                                               </w:t>
            </w:r>
            <w:r w:rsidR="003977A3" w:rsidRPr="00CB2EA9">
              <w:t> </w:t>
            </w:r>
            <w:r>
              <w:t>А</w:t>
            </w:r>
            <w:proofErr w:type="gramEnd"/>
            <w:r>
              <w:t xml:space="preserve"> Баба Яга приготовила Ивану задание. Перед вами корзинки</w:t>
            </w:r>
            <w:proofErr w:type="gramStart"/>
            <w:r>
              <w:t xml:space="preserve">  ,</w:t>
            </w:r>
            <w:proofErr w:type="gramEnd"/>
            <w:r>
              <w:t xml:space="preserve"> вам нужно положить в корзинку яблоки только с прилагательным во множественном числе.                                             Когда учащиеся найдут прилагательное</w:t>
            </w:r>
            <w:proofErr w:type="gramStart"/>
            <w:r>
              <w:t xml:space="preserve"> ,</w:t>
            </w:r>
            <w:proofErr w:type="gramEnd"/>
            <w:r>
              <w:t>они должны просклонять его по падежам.</w:t>
            </w:r>
          </w:p>
          <w:p w:rsidR="003977A3" w:rsidRPr="004E05A9" w:rsidRDefault="00A0061C" w:rsidP="003977A3">
            <w:pPr>
              <w:pStyle w:val="a6"/>
              <w:shd w:val="clear" w:color="auto" w:fill="FFFFFF"/>
              <w:spacing w:before="0" w:beforeAutospacing="0" w:after="150" w:afterAutospacing="0" w:line="300" w:lineRule="atLeast"/>
            </w:pPr>
            <w:r>
              <w:t>Отпустила баба Яга Ивана Царевича и он пошел дальше по дороге</w:t>
            </w:r>
            <w:proofErr w:type="gramStart"/>
            <w:r>
              <w:t xml:space="preserve"> .</w:t>
            </w:r>
            <w:proofErr w:type="gramEnd"/>
            <w:r>
              <w:t xml:space="preserve"> Долго ли коротко он шел и наконец добрался до Змея Горыныча. </w:t>
            </w:r>
            <w:r w:rsidR="003977A3" w:rsidRPr="004E05A9">
              <w:t xml:space="preserve">Он встретил Ивана </w:t>
            </w:r>
            <w:proofErr w:type="gramStart"/>
            <w:r w:rsidR="003977A3" w:rsidRPr="004E05A9">
              <w:t>-Ц</w:t>
            </w:r>
            <w:proofErr w:type="gramEnd"/>
            <w:r w:rsidR="003977A3" w:rsidRPr="004E05A9">
              <w:t>аревича такими словами. «Раз ты смог до меня добраться</w:t>
            </w:r>
            <w:proofErr w:type="gramStart"/>
            <w:r w:rsidR="003977A3" w:rsidRPr="004E05A9">
              <w:t xml:space="preserve"> ,</w:t>
            </w:r>
            <w:proofErr w:type="gramEnd"/>
            <w:r w:rsidR="003977A3" w:rsidRPr="004E05A9">
              <w:t xml:space="preserve"> выполни мои задания и Василиса твоя, если не выполнишь голова с плеч»</w:t>
            </w:r>
          </w:p>
          <w:p w:rsidR="003977A3" w:rsidRPr="004E05A9" w:rsidRDefault="003977A3" w:rsidP="005D78B6">
            <w:pPr>
              <w:pStyle w:val="a5"/>
              <w:rPr>
                <w:rFonts w:ascii="Times New Roman" w:hAnsi="Times New Roman"/>
                <w:sz w:val="24"/>
                <w:szCs w:val="24"/>
              </w:rPr>
            </w:pPr>
          </w:p>
        </w:tc>
        <w:tc>
          <w:tcPr>
            <w:tcW w:w="2835" w:type="dxa"/>
            <w:tcBorders>
              <w:left w:val="single" w:sz="4" w:space="0" w:color="auto"/>
              <w:right w:val="single" w:sz="4" w:space="0" w:color="auto"/>
            </w:tcBorders>
          </w:tcPr>
          <w:p w:rsidR="003977A3" w:rsidRPr="004E05A9" w:rsidRDefault="003977A3" w:rsidP="005D78B6">
            <w:pPr>
              <w:pStyle w:val="western"/>
              <w:shd w:val="clear" w:color="auto" w:fill="FFFFFF"/>
              <w:spacing w:after="202" w:afterAutospacing="0"/>
            </w:pPr>
          </w:p>
          <w:p w:rsidR="003977A3" w:rsidRPr="004E05A9" w:rsidRDefault="003977A3" w:rsidP="005D78B6">
            <w:pPr>
              <w:pStyle w:val="western"/>
              <w:shd w:val="clear" w:color="auto" w:fill="FFFFFF"/>
              <w:spacing w:after="202" w:afterAutospacing="0"/>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3977A3">
            <w:pPr>
              <w:pStyle w:val="a6"/>
              <w:shd w:val="clear" w:color="auto" w:fill="FFFFFF"/>
              <w:spacing w:before="0" w:beforeAutospacing="0" w:after="150" w:afterAutospacing="0" w:line="300" w:lineRule="atLeast"/>
            </w:pPr>
            <w:r w:rsidRPr="004E05A9">
              <w:t>(Повторять прилагательные в форме множественного числа.)  (В стихотворении  пропущены окончания прилагательных во множественном числе.)</w:t>
            </w: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5D78B6">
            <w:pPr>
              <w:jc w:val="center"/>
              <w:rPr>
                <w:rFonts w:ascii="Times New Roman" w:hAnsi="Times New Roman" w:cs="Times New Roman"/>
                <w:sz w:val="24"/>
                <w:szCs w:val="24"/>
              </w:rPr>
            </w:pPr>
          </w:p>
          <w:p w:rsidR="003977A3" w:rsidRPr="004E05A9" w:rsidRDefault="003977A3" w:rsidP="00D80295">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1701"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1275" w:type="dxa"/>
            <w:tcBorders>
              <w:left w:val="single" w:sz="4" w:space="0" w:color="auto"/>
            </w:tcBorders>
          </w:tcPr>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Рабочий лист</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r>
      <w:tr w:rsidR="003977A3" w:rsidRPr="004E05A9" w:rsidTr="005D78B6">
        <w:trPr>
          <w:trHeight w:val="2114"/>
        </w:trPr>
        <w:tc>
          <w:tcPr>
            <w:tcW w:w="2518" w:type="dxa"/>
            <w:gridSpan w:val="2"/>
            <w:tcBorders>
              <w:right w:val="single" w:sz="4" w:space="0" w:color="auto"/>
            </w:tcBorders>
          </w:tcPr>
          <w:p w:rsidR="003977A3" w:rsidRPr="004E05A9" w:rsidRDefault="003977A3" w:rsidP="005D78B6">
            <w:pPr>
              <w:rPr>
                <w:rFonts w:ascii="Times New Roman" w:hAnsi="Times New Roman" w:cs="Times New Roman"/>
                <w:sz w:val="24"/>
                <w:szCs w:val="24"/>
              </w:rPr>
            </w:pPr>
          </w:p>
        </w:tc>
        <w:tc>
          <w:tcPr>
            <w:tcW w:w="6521" w:type="dxa"/>
            <w:tcBorders>
              <w:left w:val="single" w:sz="4" w:space="0" w:color="auto"/>
              <w:right w:val="single" w:sz="4" w:space="0" w:color="auto"/>
            </w:tcBorders>
          </w:tcPr>
          <w:p w:rsidR="000248C7" w:rsidRPr="004E05A9" w:rsidRDefault="00A0061C" w:rsidP="000248C7">
            <w:pPr>
              <w:pStyle w:val="a6"/>
              <w:shd w:val="clear" w:color="auto" w:fill="FFFFFF"/>
              <w:spacing w:before="0" w:beforeAutospacing="0" w:after="150" w:afterAutospacing="0" w:line="300" w:lineRule="atLeast"/>
            </w:pPr>
            <w:r>
              <w:t>Задание №1 первая голова</w:t>
            </w:r>
            <w:r w:rsidR="000248C7">
              <w:t>. По</w:t>
            </w:r>
            <w:r>
              <w:t>добрать к словам нужные имена прилагательные</w:t>
            </w:r>
            <w:proofErr w:type="gramStart"/>
            <w:r>
              <w:t xml:space="preserve"> </w:t>
            </w:r>
            <w:r w:rsidR="000248C7">
              <w:t>:</w:t>
            </w:r>
            <w:proofErr w:type="gramEnd"/>
            <w:r w:rsidR="000248C7">
              <w:t xml:space="preserve"> глаза, платья, цветы, листья</w:t>
            </w:r>
            <w:r>
              <w:t xml:space="preserve">                                                                                                 </w:t>
            </w:r>
          </w:p>
          <w:p w:rsidR="003977A3" w:rsidRPr="004E05A9" w:rsidRDefault="003977A3" w:rsidP="003977A3">
            <w:pPr>
              <w:pStyle w:val="a6"/>
              <w:shd w:val="clear" w:color="auto" w:fill="FFFFFF"/>
              <w:spacing w:before="0" w:beforeAutospacing="0" w:after="150" w:afterAutospacing="0" w:line="300" w:lineRule="atLeast"/>
            </w:pPr>
            <w:r w:rsidRPr="004E05A9">
              <w:t>Справились с заданием.</w:t>
            </w:r>
            <w:r w:rsidR="000248C7">
              <w:t xml:space="preserve"> Полетела первая голова с плеч Змея Горыныча.                                                                                                          Задание №2 вторая голова. Во всех прилагательных множественного числа обозначить окончание.                                                              </w:t>
            </w:r>
            <w:r w:rsidR="000248C7" w:rsidRPr="004E05A9">
              <w:t xml:space="preserve"> За воздушными шарами, о летних каникулах, в сыпучих песках, соседние подъезды, на задних лапах, из колючих кустов, с трескучими морозами, к соседским мальчикам, до ранних заморозков, по речным волнам.</w:t>
            </w:r>
            <w:r w:rsidR="000248C7">
              <w:t xml:space="preserve">                                        Полетела вторая голова с плеч Змея Горыныча.                                                                                                                                                                                                   </w:t>
            </w:r>
          </w:p>
          <w:p w:rsidR="003977A3" w:rsidRPr="004E05A9" w:rsidRDefault="000248C7" w:rsidP="000248C7">
            <w:pPr>
              <w:pStyle w:val="a6"/>
              <w:shd w:val="clear" w:color="auto" w:fill="FFFFFF"/>
              <w:spacing w:before="0" w:beforeAutospacing="0" w:after="150" w:afterAutospacing="0" w:line="300" w:lineRule="atLeast"/>
            </w:pPr>
            <w:r w:rsidRPr="004E05A9">
              <w:t xml:space="preserve"> </w:t>
            </w:r>
            <w:r>
              <w:t>Задание №3 третья голова. Отгадайте загадки и подберите к отгадкам имена прилагательные                                                                  1.Что за звездочки сквозные                                                            На пальто и на платке</w:t>
            </w:r>
            <w:proofErr w:type="gramStart"/>
            <w:r>
              <w:t xml:space="preserve"> ?</w:t>
            </w:r>
            <w:proofErr w:type="gramEnd"/>
            <w:r>
              <w:t xml:space="preserve">                                                                                    </w:t>
            </w:r>
            <w:r>
              <w:lastRenderedPageBreak/>
              <w:t>Все сквозные, вырезные,                                                                                     А возьмешь вода в руке?                                                                                       2. Есть, ребята, у меня</w:t>
            </w:r>
            <w:proofErr w:type="gramStart"/>
            <w:r>
              <w:t xml:space="preserve">                                                                                       Д</w:t>
            </w:r>
            <w:proofErr w:type="gramEnd"/>
            <w:r>
              <w:t>ва серебряных коня.                                                                                   Езжу сразу на обоих…                                                                                     Что за кони у меня?</w:t>
            </w:r>
            <w:r w:rsidR="0012613D">
              <w:t xml:space="preserve">                                                                            </w:t>
            </w:r>
            <w:r>
              <w:t>3. Рассыпала Лукерья</w:t>
            </w:r>
            <w:r w:rsidR="0012613D">
              <w:t xml:space="preserve">                                                                                                Серебряные перья,                                                                             Закрутила , замела,                                                                                            Стала улица бела</w:t>
            </w:r>
            <w:proofErr w:type="gramStart"/>
            <w:r w:rsidR="0012613D">
              <w:t xml:space="preserve">                                                                                      П</w:t>
            </w:r>
            <w:proofErr w:type="gramEnd"/>
            <w:r w:rsidR="0012613D">
              <w:t>олетела третья голова с плеч Змея Горыныча</w:t>
            </w:r>
          </w:p>
          <w:p w:rsidR="003977A3" w:rsidRPr="004E05A9" w:rsidRDefault="003977A3" w:rsidP="003977A3">
            <w:pPr>
              <w:pStyle w:val="a6"/>
              <w:shd w:val="clear" w:color="auto" w:fill="FFFFFF"/>
              <w:spacing w:before="0" w:beforeAutospacing="0" w:after="150" w:afterAutospacing="0" w:line="300" w:lineRule="atLeast"/>
              <w:ind w:left="-851"/>
            </w:pPr>
          </w:p>
          <w:p w:rsidR="003977A3" w:rsidRPr="004E05A9" w:rsidRDefault="003977A3" w:rsidP="003977A3">
            <w:pPr>
              <w:pStyle w:val="a6"/>
              <w:shd w:val="clear" w:color="auto" w:fill="FFFFFF"/>
              <w:spacing w:before="0" w:beforeAutospacing="0" w:after="150" w:afterAutospacing="0" w:line="300" w:lineRule="atLeast"/>
            </w:pPr>
            <w:r w:rsidRPr="004E05A9">
              <w:t>7. Физкультминутка</w:t>
            </w:r>
          </w:p>
          <w:p w:rsidR="003977A3" w:rsidRPr="004E05A9" w:rsidRDefault="003977A3" w:rsidP="003977A3">
            <w:pPr>
              <w:pStyle w:val="a6"/>
              <w:shd w:val="clear" w:color="auto" w:fill="FFFFFF"/>
              <w:spacing w:before="0" w:beforeAutospacing="0" w:after="150" w:afterAutospacing="0" w:line="300" w:lineRule="atLeast"/>
            </w:pPr>
            <w:r w:rsidRPr="004E05A9">
              <w:t>– Я буду называть словосочетания с прилагательными в единственном и множественном числе. Если назову прилагательное в единственном числе, вы делаете наклон вперед, если прилагательное во множественном числе, вы делаете наклон назад. Сосчитайте сколько прилагательных во множественном числе.</w:t>
            </w:r>
          </w:p>
          <w:p w:rsidR="003977A3" w:rsidRPr="004E05A9" w:rsidRDefault="003977A3" w:rsidP="003977A3">
            <w:pPr>
              <w:pStyle w:val="a6"/>
              <w:shd w:val="clear" w:color="auto" w:fill="FFFFFF"/>
              <w:spacing w:before="0" w:beforeAutospacing="0" w:after="150" w:afterAutospacing="0" w:line="300" w:lineRule="atLeast"/>
            </w:pPr>
            <w:proofErr w:type="gramStart"/>
            <w:r w:rsidRPr="004E05A9">
              <w:t>Зимние дни, осенняя погода, зеленые вершины, белый снег, низкие тучи, комнатные растения, воздушный шар, крутые берега, яркий огонь, серебряные искры, глубокие корни, родной человек.(7)</w:t>
            </w:r>
            <w:proofErr w:type="gramEnd"/>
          </w:p>
          <w:p w:rsidR="003977A3" w:rsidRPr="004E05A9" w:rsidRDefault="0012613D" w:rsidP="003977A3">
            <w:pPr>
              <w:pStyle w:val="a6"/>
              <w:shd w:val="clear" w:color="auto" w:fill="FFFFFF"/>
              <w:spacing w:before="0" w:beforeAutospacing="0" w:after="150" w:afterAutospacing="0" w:line="300" w:lineRule="atLeast"/>
            </w:pPr>
            <w:r>
              <w:t>Победили Змея Горыныча</w:t>
            </w:r>
            <w:r w:rsidR="00AA5413">
              <w:t>. Бегут они дальше, а на встречу Кощей</w:t>
            </w:r>
            <w:r>
              <w:t xml:space="preserve"> </w:t>
            </w:r>
            <w:proofErr w:type="spellStart"/>
            <w:r>
              <w:t>Бесмертный</w:t>
            </w:r>
            <w:proofErr w:type="spellEnd"/>
            <w:proofErr w:type="gramStart"/>
            <w:r>
              <w:t xml:space="preserve"> .</w:t>
            </w:r>
            <w:proofErr w:type="gramEnd"/>
            <w:r>
              <w:t xml:space="preserve"> Смерть Кощеева лежит в яйце ,а яйцо в сундучке, сундучок на дереве. Вы должны достать яйцо и выполнить задания. В яйце лежит стихотворение Нужно выписать словосочетания </w:t>
            </w:r>
            <w:r w:rsidR="00AA5413">
              <w:t xml:space="preserve">   </w:t>
            </w:r>
            <w:r>
              <w:t xml:space="preserve"> </w:t>
            </w:r>
            <w:proofErr w:type="spellStart"/>
            <w:r>
              <w:t>сущ+</w:t>
            </w:r>
            <w:proofErr w:type="spellEnd"/>
            <w:r>
              <w:t xml:space="preserve"> </w:t>
            </w:r>
            <w:proofErr w:type="spellStart"/>
            <w:r>
              <w:t>прил</w:t>
            </w:r>
            <w:proofErr w:type="spellEnd"/>
            <w:r w:rsidR="00BE6193">
              <w:t xml:space="preserve">                                                       </w:t>
            </w:r>
            <w:r>
              <w:lastRenderedPageBreak/>
              <w:t xml:space="preserve">Когда идешь тропинкою, </w:t>
            </w:r>
            <w:r w:rsidR="00BE6193">
              <w:t xml:space="preserve">                                                                            </w:t>
            </w:r>
            <w:r>
              <w:t xml:space="preserve">Куда ни глянь, в полях </w:t>
            </w:r>
            <w:r w:rsidR="00BE6193">
              <w:t xml:space="preserve">                                                                          </w:t>
            </w:r>
            <w:r>
              <w:t>Белеют чудо- шарики</w:t>
            </w:r>
            <w:proofErr w:type="gramStart"/>
            <w:r>
              <w:t xml:space="preserve"> </w:t>
            </w:r>
            <w:r w:rsidR="00BE6193">
              <w:t xml:space="preserve">                                                                                        </w:t>
            </w:r>
            <w:r>
              <w:t>Н</w:t>
            </w:r>
            <w:proofErr w:type="gramEnd"/>
            <w:r>
              <w:t xml:space="preserve">а стройных стебельках. </w:t>
            </w:r>
            <w:r w:rsidR="00BE6193">
              <w:t xml:space="preserve">                                                                     </w:t>
            </w:r>
            <w:r>
              <w:t xml:space="preserve">Сквозные серебристые, </w:t>
            </w:r>
            <w:r w:rsidR="00BE6193">
              <w:t xml:space="preserve">                                                                                           </w:t>
            </w:r>
            <w:r>
              <w:t xml:space="preserve">Они как пух ,легки, </w:t>
            </w:r>
            <w:r w:rsidR="00BE6193">
              <w:t xml:space="preserve">                                                                                     </w:t>
            </w:r>
            <w:r>
              <w:t xml:space="preserve">Стоят и не качаются </w:t>
            </w:r>
            <w:r w:rsidR="00BE6193">
              <w:t xml:space="preserve">                                                                                               </w:t>
            </w:r>
            <w:r>
              <w:t xml:space="preserve">От ветерка с реки . </w:t>
            </w:r>
            <w:r w:rsidR="00BE6193">
              <w:t xml:space="preserve">                                                                                     </w:t>
            </w:r>
            <w:r>
              <w:t xml:space="preserve">Но лишь пройдется осенью </w:t>
            </w:r>
            <w:r w:rsidR="00BE6193">
              <w:t xml:space="preserve">                                                                     </w:t>
            </w:r>
            <w:r>
              <w:t xml:space="preserve">Других ветров волна, </w:t>
            </w:r>
            <w:r w:rsidR="00BE6193">
              <w:t xml:space="preserve">                                                          </w:t>
            </w:r>
            <w:r>
              <w:t>Срываются,</w:t>
            </w:r>
            <w:r w:rsidR="00BE6193">
              <w:t xml:space="preserve"> </w:t>
            </w:r>
            <w:r>
              <w:t>взвиваются</w:t>
            </w:r>
            <w:proofErr w:type="gramStart"/>
            <w:r>
              <w:t xml:space="preserve"> </w:t>
            </w:r>
            <w:r w:rsidR="00BE6193">
              <w:t xml:space="preserve">                                                                                                         </w:t>
            </w:r>
            <w:r>
              <w:t>Н</w:t>
            </w:r>
            <w:proofErr w:type="gramEnd"/>
            <w:r>
              <w:t xml:space="preserve">а воздух семена. </w:t>
            </w:r>
            <w:r w:rsidR="00BE6193">
              <w:t xml:space="preserve">                                                                Летят пушинки чистые</w:t>
            </w:r>
            <w:proofErr w:type="gramStart"/>
            <w:r w:rsidR="00BE6193">
              <w:t xml:space="preserve">                                                                                      З</w:t>
            </w:r>
            <w:proofErr w:type="gramEnd"/>
            <w:r w:rsidR="00BE6193">
              <w:t xml:space="preserve">а луг, за сад, за лес                                                                                          И к нам парашютистами                                                                                        Спускаются с небес. </w:t>
            </w:r>
            <w:r>
              <w:t xml:space="preserve"> </w:t>
            </w:r>
            <w:r w:rsidR="00AA5413">
              <w:t xml:space="preserve">                                                               Молодцы, реб</w:t>
            </w:r>
            <w:r w:rsidR="00BE6193">
              <w:t>ята, освободили</w:t>
            </w:r>
            <w:r w:rsidR="00AA5413">
              <w:t xml:space="preserve"> Василису Прекрасную</w:t>
            </w:r>
            <w:r w:rsidR="00BE6193">
              <w:t xml:space="preserve"> из рук Кощея </w:t>
            </w:r>
            <w:proofErr w:type="spellStart"/>
            <w:r w:rsidR="00BE6193">
              <w:t>Бесмертного</w:t>
            </w:r>
            <w:proofErr w:type="spellEnd"/>
            <w:proofErr w:type="gramStart"/>
            <w:r w:rsidR="00BE6193">
              <w:t xml:space="preserve"> </w:t>
            </w:r>
            <w:r w:rsidR="00AA5413">
              <w:t>.</w:t>
            </w:r>
            <w:proofErr w:type="gramEnd"/>
          </w:p>
          <w:p w:rsidR="00D244C8" w:rsidRPr="004E05A9" w:rsidRDefault="003977A3" w:rsidP="00D244C8">
            <w:pPr>
              <w:pStyle w:val="a6"/>
              <w:shd w:val="clear" w:color="auto" w:fill="FFFFFF"/>
              <w:spacing w:before="0" w:beforeAutospacing="0" w:after="150" w:afterAutospacing="0" w:line="300" w:lineRule="atLeast"/>
              <w:ind w:left="-1134"/>
            </w:pPr>
            <w:r w:rsidRPr="004E05A9">
              <w:t xml:space="preserve">          9. </w:t>
            </w:r>
          </w:p>
          <w:p w:rsidR="003977A3" w:rsidRPr="004E05A9" w:rsidRDefault="003977A3" w:rsidP="003977A3">
            <w:pPr>
              <w:pStyle w:val="a6"/>
              <w:shd w:val="clear" w:color="auto" w:fill="FFFFFF"/>
              <w:spacing w:before="0" w:beforeAutospacing="0" w:after="150" w:afterAutospacing="0" w:line="300" w:lineRule="atLeast"/>
              <w:ind w:left="-1134"/>
            </w:pPr>
          </w:p>
          <w:p w:rsidR="003977A3" w:rsidRPr="004E05A9" w:rsidRDefault="003977A3" w:rsidP="003977A3">
            <w:pPr>
              <w:pStyle w:val="a6"/>
              <w:shd w:val="clear" w:color="auto" w:fill="FFFFFF"/>
              <w:spacing w:before="0" w:beforeAutospacing="0" w:after="150" w:afterAutospacing="0" w:line="300" w:lineRule="atLeast"/>
            </w:pPr>
            <w:r w:rsidRPr="004E05A9">
              <w:t> </w:t>
            </w:r>
          </w:p>
          <w:p w:rsidR="003977A3" w:rsidRPr="004E05A9" w:rsidRDefault="003977A3" w:rsidP="005D78B6">
            <w:pPr>
              <w:rPr>
                <w:rFonts w:ascii="Times New Roman" w:hAnsi="Times New Roman" w:cs="Times New Roman"/>
                <w:sz w:val="24"/>
                <w:szCs w:val="24"/>
              </w:rPr>
            </w:pPr>
          </w:p>
        </w:tc>
        <w:tc>
          <w:tcPr>
            <w:tcW w:w="2835"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Выполняют задания на рабочих листах</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16408F" w:rsidRDefault="0016408F"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Учащиеся повторяют движения</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1701"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lang w:val="kk-KZ"/>
              </w:rPr>
            </w:pPr>
          </w:p>
          <w:p w:rsidR="003977A3" w:rsidRPr="004E05A9" w:rsidRDefault="003977A3" w:rsidP="005D78B6">
            <w:pPr>
              <w:rPr>
                <w:rFonts w:ascii="Times New Roman" w:hAnsi="Times New Roman" w:cs="Times New Roman"/>
                <w:sz w:val="24"/>
                <w:szCs w:val="24"/>
              </w:rPr>
            </w:pPr>
          </w:p>
        </w:tc>
        <w:tc>
          <w:tcPr>
            <w:tcW w:w="1275" w:type="dxa"/>
            <w:tcBorders>
              <w:lef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D80295" w:rsidP="005D78B6">
            <w:pPr>
              <w:rPr>
                <w:rFonts w:ascii="Times New Roman" w:hAnsi="Times New Roman" w:cs="Times New Roman"/>
                <w:sz w:val="24"/>
                <w:szCs w:val="24"/>
              </w:rPr>
            </w:pPr>
            <w:r>
              <w:rPr>
                <w:rFonts w:ascii="Times New Roman" w:hAnsi="Times New Roman" w:cs="Times New Roman"/>
                <w:sz w:val="24"/>
                <w:szCs w:val="24"/>
              </w:rPr>
              <w:t>Листы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маркеры</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BE6193" w:rsidP="005D78B6">
            <w:pPr>
              <w:rPr>
                <w:rFonts w:ascii="Times New Roman" w:hAnsi="Times New Roman" w:cs="Times New Roman"/>
                <w:sz w:val="24"/>
                <w:szCs w:val="24"/>
              </w:rPr>
            </w:pPr>
            <w:r>
              <w:rPr>
                <w:rFonts w:ascii="Times New Roman" w:hAnsi="Times New Roman" w:cs="Times New Roman"/>
                <w:sz w:val="24"/>
                <w:szCs w:val="24"/>
              </w:rPr>
              <w:t>Загадки</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BE6193"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Карточки с заданиями</w:t>
            </w:r>
            <w:r w:rsidR="00BE6193">
              <w:rPr>
                <w:rFonts w:ascii="Times New Roman" w:hAnsi="Times New Roman" w:cs="Times New Roman"/>
                <w:sz w:val="24"/>
                <w:szCs w:val="24"/>
              </w:rPr>
              <w:t xml:space="preserve"> </w:t>
            </w:r>
          </w:p>
          <w:p w:rsidR="00BE6193" w:rsidRDefault="00BE6193" w:rsidP="005D78B6">
            <w:pPr>
              <w:rPr>
                <w:rFonts w:ascii="Times New Roman" w:hAnsi="Times New Roman" w:cs="Times New Roman"/>
                <w:sz w:val="24"/>
                <w:szCs w:val="24"/>
              </w:rPr>
            </w:pPr>
          </w:p>
          <w:p w:rsidR="003977A3" w:rsidRPr="004E05A9" w:rsidRDefault="00BE6193" w:rsidP="005D78B6">
            <w:pPr>
              <w:rPr>
                <w:rFonts w:ascii="Times New Roman" w:hAnsi="Times New Roman" w:cs="Times New Roman"/>
                <w:sz w:val="24"/>
                <w:szCs w:val="24"/>
              </w:rPr>
            </w:pPr>
            <w:r>
              <w:rPr>
                <w:rFonts w:ascii="Times New Roman" w:hAnsi="Times New Roman" w:cs="Times New Roman"/>
                <w:sz w:val="24"/>
                <w:szCs w:val="24"/>
              </w:rPr>
              <w:lastRenderedPageBreak/>
              <w:t>Стихотворение</w:t>
            </w:r>
          </w:p>
        </w:tc>
      </w:tr>
      <w:tr w:rsidR="003977A3" w:rsidRPr="004E05A9" w:rsidTr="005D78B6">
        <w:tc>
          <w:tcPr>
            <w:tcW w:w="2518" w:type="dxa"/>
            <w:gridSpan w:val="2"/>
            <w:tcBorders>
              <w:right w:val="single" w:sz="4" w:space="0" w:color="auto"/>
            </w:tcBorders>
          </w:tcPr>
          <w:p w:rsidR="003977A3" w:rsidRPr="004E05A9" w:rsidRDefault="003977A3" w:rsidP="005D78B6">
            <w:pPr>
              <w:pStyle w:val="a4"/>
              <w:numPr>
                <w:ilvl w:val="0"/>
                <w:numId w:val="1"/>
              </w:numPr>
              <w:rPr>
                <w:rFonts w:ascii="Times New Roman" w:hAnsi="Times New Roman" w:cs="Times New Roman"/>
                <w:sz w:val="24"/>
                <w:szCs w:val="24"/>
              </w:rPr>
            </w:pPr>
            <w:r w:rsidRPr="004E05A9">
              <w:rPr>
                <w:rFonts w:ascii="Times New Roman" w:hAnsi="Times New Roman" w:cs="Times New Roman"/>
                <w:sz w:val="24"/>
                <w:szCs w:val="24"/>
              </w:rPr>
              <w:lastRenderedPageBreak/>
              <w:t>Рефлексия</w:t>
            </w: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Домашнее задание</w:t>
            </w: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jc w:val="right"/>
              <w:rPr>
                <w:rFonts w:ascii="Times New Roman" w:hAnsi="Times New Roman" w:cs="Times New Roman"/>
                <w:sz w:val="24"/>
                <w:szCs w:val="24"/>
              </w:rPr>
            </w:pPr>
          </w:p>
          <w:p w:rsidR="003977A3" w:rsidRPr="004E05A9" w:rsidRDefault="003977A3" w:rsidP="005D78B6">
            <w:pPr>
              <w:jc w:val="right"/>
              <w:rPr>
                <w:rFonts w:ascii="Times New Roman" w:hAnsi="Times New Roman" w:cs="Times New Roman"/>
                <w:sz w:val="24"/>
                <w:szCs w:val="24"/>
              </w:rPr>
            </w:pPr>
          </w:p>
          <w:p w:rsidR="003977A3" w:rsidRPr="004E05A9" w:rsidRDefault="003977A3" w:rsidP="005D78B6">
            <w:pPr>
              <w:jc w:val="right"/>
              <w:rPr>
                <w:rFonts w:ascii="Times New Roman" w:hAnsi="Times New Roman" w:cs="Times New Roman"/>
                <w:sz w:val="24"/>
                <w:szCs w:val="24"/>
              </w:rPr>
            </w:pPr>
          </w:p>
          <w:p w:rsidR="003977A3" w:rsidRPr="004E05A9" w:rsidRDefault="003977A3" w:rsidP="005D78B6">
            <w:pPr>
              <w:jc w:val="right"/>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tc>
        <w:tc>
          <w:tcPr>
            <w:tcW w:w="6521" w:type="dxa"/>
            <w:tcBorders>
              <w:left w:val="single" w:sz="4" w:space="0" w:color="auto"/>
              <w:right w:val="single" w:sz="4" w:space="0" w:color="auto"/>
            </w:tcBorders>
          </w:tcPr>
          <w:p w:rsidR="003977A3" w:rsidRPr="004E05A9" w:rsidRDefault="003977A3" w:rsidP="005D78B6">
            <w:pPr>
              <w:pStyle w:val="a5"/>
              <w:rPr>
                <w:rFonts w:ascii="Times New Roman" w:hAnsi="Times New Roman"/>
                <w:sz w:val="24"/>
                <w:szCs w:val="24"/>
              </w:rPr>
            </w:pPr>
            <w:r w:rsidRPr="004E05A9">
              <w:rPr>
                <w:rFonts w:ascii="Times New Roman" w:hAnsi="Times New Roman"/>
                <w:sz w:val="24"/>
                <w:szCs w:val="24"/>
              </w:rPr>
              <w:lastRenderedPageBreak/>
              <w:t xml:space="preserve">Стр. </w:t>
            </w:r>
            <w:r w:rsidR="00D244C8">
              <w:rPr>
                <w:rFonts w:ascii="Times New Roman" w:hAnsi="Times New Roman"/>
                <w:sz w:val="24"/>
                <w:szCs w:val="24"/>
              </w:rPr>
              <w:t>82   упр.  220</w:t>
            </w:r>
          </w:p>
          <w:p w:rsidR="000248C7" w:rsidRPr="004E05A9" w:rsidRDefault="000248C7" w:rsidP="000248C7">
            <w:pPr>
              <w:pStyle w:val="a6"/>
              <w:shd w:val="clear" w:color="auto" w:fill="FFFFFF"/>
              <w:spacing w:before="0" w:beforeAutospacing="0" w:after="150" w:afterAutospacing="0" w:line="300" w:lineRule="atLeast"/>
            </w:pPr>
            <w:r w:rsidRPr="004E05A9">
              <w:t>– Обо</w:t>
            </w:r>
            <w:r>
              <w:t xml:space="preserve">бщите наши рассуждения </w:t>
            </w:r>
          </w:p>
          <w:p w:rsidR="000248C7" w:rsidRPr="004E05A9" w:rsidRDefault="000248C7" w:rsidP="000248C7">
            <w:pPr>
              <w:pStyle w:val="a6"/>
              <w:shd w:val="clear" w:color="auto" w:fill="FFFFFF"/>
              <w:spacing w:before="0" w:beforeAutospacing="0" w:after="150" w:afterAutospacing="0" w:line="300" w:lineRule="atLeast"/>
            </w:pPr>
            <w:r w:rsidRPr="004E05A9">
              <w:t>Как изменяются имена прилагательные во множественном числе</w:t>
            </w:r>
            <w:proofErr w:type="gramStart"/>
            <w:r w:rsidRPr="004E05A9">
              <w:t>?(</w:t>
            </w:r>
            <w:proofErr w:type="gramEnd"/>
            <w:r w:rsidRPr="004E05A9">
              <w:t>числам и падежам)</w:t>
            </w:r>
          </w:p>
          <w:p w:rsidR="000248C7" w:rsidRPr="004E05A9" w:rsidRDefault="000248C7" w:rsidP="000248C7">
            <w:pPr>
              <w:pStyle w:val="a6"/>
              <w:shd w:val="clear" w:color="auto" w:fill="FFFFFF"/>
              <w:spacing w:before="0" w:beforeAutospacing="0" w:after="150" w:afterAutospacing="0" w:line="300" w:lineRule="atLeast"/>
            </w:pPr>
            <w:r w:rsidRPr="004E05A9">
              <w:t xml:space="preserve">Изменяются ли по родам имена прилагательные во </w:t>
            </w:r>
            <w:r w:rsidRPr="004E05A9">
              <w:lastRenderedPageBreak/>
              <w:t>множественном числе</w:t>
            </w:r>
            <w:proofErr w:type="gramStart"/>
            <w:r w:rsidRPr="004E05A9">
              <w:t>?(</w:t>
            </w:r>
            <w:proofErr w:type="gramEnd"/>
            <w:r w:rsidRPr="004E05A9">
              <w:t>нет)</w:t>
            </w:r>
          </w:p>
          <w:p w:rsidR="003977A3" w:rsidRPr="004E05A9" w:rsidRDefault="000248C7" w:rsidP="000248C7">
            <w:pPr>
              <w:rPr>
                <w:rFonts w:ascii="Times New Roman" w:hAnsi="Times New Roman" w:cs="Times New Roman"/>
                <w:bCs/>
                <w:iCs/>
                <w:sz w:val="24"/>
                <w:szCs w:val="24"/>
              </w:rPr>
            </w:pPr>
            <w:r w:rsidRPr="004E05A9">
              <w:t>Как узнать падеж имени прилагательного во множественном числе</w:t>
            </w:r>
            <w:proofErr w:type="gramStart"/>
            <w:r w:rsidRPr="004E05A9">
              <w:t>?(</w:t>
            </w:r>
            <w:proofErr w:type="gramEnd"/>
            <w:r w:rsidRPr="004E05A9">
              <w:t xml:space="preserve"> по падежу существительного, к которому он относится)</w:t>
            </w:r>
            <w:r>
              <w:t xml:space="preserve">                                                                                                               </w:t>
            </w:r>
          </w:p>
          <w:p w:rsidR="003977A3" w:rsidRPr="004E05A9" w:rsidRDefault="003977A3" w:rsidP="005D78B6">
            <w:pPr>
              <w:rPr>
                <w:rFonts w:ascii="Times New Roman" w:hAnsi="Times New Roman" w:cs="Times New Roman"/>
                <w:b/>
                <w:bCs/>
                <w:iCs/>
                <w:sz w:val="24"/>
                <w:szCs w:val="24"/>
              </w:rPr>
            </w:pPr>
            <w:r w:rsidRPr="004E05A9">
              <w:rPr>
                <w:rFonts w:ascii="Times New Roman" w:hAnsi="Times New Roman" w:cs="Times New Roman"/>
                <w:b/>
                <w:bCs/>
                <w:iCs/>
                <w:sz w:val="24"/>
                <w:szCs w:val="24"/>
              </w:rPr>
              <w:t>10.Рефлексия</w:t>
            </w:r>
          </w:p>
          <w:p w:rsidR="003977A3" w:rsidRPr="004E05A9" w:rsidRDefault="003977A3" w:rsidP="005D78B6">
            <w:pPr>
              <w:pStyle w:val="a5"/>
              <w:rPr>
                <w:rFonts w:ascii="Times New Roman" w:hAnsi="Times New Roman"/>
                <w:sz w:val="24"/>
                <w:szCs w:val="24"/>
              </w:rPr>
            </w:pPr>
            <w:r w:rsidRPr="004E05A9">
              <w:rPr>
                <w:rFonts w:ascii="Times New Roman" w:hAnsi="Times New Roman"/>
                <w:b/>
                <w:bCs/>
                <w:iCs/>
                <w:sz w:val="24"/>
                <w:szCs w:val="24"/>
              </w:rPr>
              <w:t>«</w:t>
            </w:r>
            <w:proofErr w:type="spellStart"/>
            <w:r w:rsidRPr="004E05A9">
              <w:rPr>
                <w:rFonts w:ascii="Times New Roman" w:hAnsi="Times New Roman"/>
                <w:b/>
                <w:bCs/>
                <w:iCs/>
                <w:sz w:val="24"/>
                <w:szCs w:val="24"/>
              </w:rPr>
              <w:t>Дарометр</w:t>
            </w:r>
            <w:proofErr w:type="spellEnd"/>
            <w:r w:rsidRPr="004E05A9">
              <w:rPr>
                <w:rFonts w:ascii="Times New Roman" w:hAnsi="Times New Roman"/>
                <w:b/>
                <w:bCs/>
                <w:iCs/>
                <w:sz w:val="24"/>
                <w:szCs w:val="24"/>
              </w:rPr>
              <w:t xml:space="preserve"> настроения»</w:t>
            </w:r>
          </w:p>
          <w:p w:rsidR="003977A3" w:rsidRPr="004E05A9" w:rsidRDefault="00BE6193" w:rsidP="00BE6193">
            <w:pPr>
              <w:rPr>
                <w:rFonts w:ascii="Times New Roman" w:hAnsi="Times New Roman" w:cs="Times New Roman"/>
                <w:sz w:val="24"/>
                <w:szCs w:val="24"/>
              </w:rPr>
            </w:pPr>
            <w:r>
              <w:rPr>
                <w:rFonts w:ascii="Times New Roman" w:hAnsi="Times New Roman" w:cs="Times New Roman"/>
                <w:sz w:val="24"/>
                <w:szCs w:val="24"/>
              </w:rPr>
              <w:t>На доске сундук с сокровищами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Учащиеся кладут красные яйца – кто работал на 5, синие  – 4 ,зеленые - 3</w:t>
            </w:r>
          </w:p>
        </w:tc>
        <w:tc>
          <w:tcPr>
            <w:tcW w:w="2835" w:type="dxa"/>
            <w:tcBorders>
              <w:left w:val="single" w:sz="4" w:space="0" w:color="auto"/>
              <w:right w:val="single" w:sz="4" w:space="0" w:color="auto"/>
            </w:tcBorders>
          </w:tcPr>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lastRenderedPageBreak/>
              <w:t>Оценивают урок и собственную активность</w:t>
            </w:r>
          </w:p>
        </w:tc>
        <w:tc>
          <w:tcPr>
            <w:tcW w:w="1701" w:type="dxa"/>
            <w:tcBorders>
              <w:left w:val="single" w:sz="4" w:space="0" w:color="auto"/>
              <w:right w:val="single" w:sz="4" w:space="0" w:color="auto"/>
            </w:tcBorders>
          </w:tcPr>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t>Оценивание</w:t>
            </w:r>
          </w:p>
        </w:tc>
        <w:tc>
          <w:tcPr>
            <w:tcW w:w="1275" w:type="dxa"/>
            <w:tcBorders>
              <w:left w:val="single" w:sz="4" w:space="0" w:color="auto"/>
            </w:tcBorders>
          </w:tcPr>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BE6193" w:rsidRDefault="00BE6193" w:rsidP="005D78B6">
            <w:pPr>
              <w:rPr>
                <w:rFonts w:ascii="Times New Roman" w:hAnsi="Times New Roman" w:cs="Times New Roman"/>
                <w:sz w:val="24"/>
                <w:szCs w:val="24"/>
              </w:rPr>
            </w:pPr>
          </w:p>
          <w:p w:rsidR="003977A3" w:rsidRPr="004E05A9" w:rsidRDefault="003977A3" w:rsidP="005D78B6">
            <w:pPr>
              <w:rPr>
                <w:rFonts w:ascii="Times New Roman" w:hAnsi="Times New Roman" w:cs="Times New Roman"/>
                <w:sz w:val="24"/>
                <w:szCs w:val="24"/>
              </w:rPr>
            </w:pPr>
            <w:r w:rsidRPr="004E05A9">
              <w:rPr>
                <w:rFonts w:ascii="Times New Roman" w:hAnsi="Times New Roman" w:cs="Times New Roman"/>
                <w:sz w:val="24"/>
                <w:szCs w:val="24"/>
              </w:rPr>
              <w:lastRenderedPageBreak/>
              <w:t xml:space="preserve">Разноцветные </w:t>
            </w:r>
            <w:r w:rsidR="00BE6193">
              <w:rPr>
                <w:rFonts w:ascii="Times New Roman" w:hAnsi="Times New Roman" w:cs="Times New Roman"/>
                <w:sz w:val="24"/>
                <w:szCs w:val="24"/>
              </w:rPr>
              <w:t>яйца</w:t>
            </w:r>
          </w:p>
        </w:tc>
      </w:tr>
    </w:tbl>
    <w:p w:rsidR="003977A3" w:rsidRPr="004E05A9" w:rsidRDefault="003977A3" w:rsidP="003977A3">
      <w:pPr>
        <w:rPr>
          <w:rFonts w:ascii="Times New Roman" w:hAnsi="Times New Roman" w:cs="Times New Roman"/>
          <w:sz w:val="24"/>
          <w:szCs w:val="24"/>
        </w:rPr>
      </w:pPr>
    </w:p>
    <w:p w:rsidR="000A00F0" w:rsidRPr="00564100" w:rsidRDefault="000A00F0" w:rsidP="000A00F0">
      <w:pPr>
        <w:rPr>
          <w:sz w:val="24"/>
          <w:szCs w:val="24"/>
        </w:rPr>
      </w:pPr>
    </w:p>
    <w:p w:rsidR="000A00F0" w:rsidRPr="001C404C" w:rsidRDefault="000A00F0" w:rsidP="000A00F0">
      <w:pPr>
        <w:spacing w:after="0" w:line="240" w:lineRule="atLeast"/>
        <w:rPr>
          <w:rFonts w:ascii="Arial" w:eastAsia="Times New Roman" w:hAnsi="Arial" w:cs="Arial"/>
        </w:rPr>
      </w:pPr>
      <w:r w:rsidRPr="001C404C">
        <w:rPr>
          <w:rFonts w:ascii="Arial" w:eastAsia="Times New Roman" w:hAnsi="Arial" w:cs="Arial"/>
        </w:rPr>
        <w:t>Проведя серию уроков я пришла к такому выводу, что уч</w:t>
      </w:r>
      <w:r>
        <w:rPr>
          <w:rFonts w:ascii="Arial" w:eastAsia="Times New Roman" w:hAnsi="Arial" w:cs="Arial"/>
        </w:rPr>
        <w:t xml:space="preserve">ащиеся </w:t>
      </w:r>
      <w:r w:rsidRPr="001C404C">
        <w:rPr>
          <w:rFonts w:ascii="Arial" w:eastAsia="Times New Roman" w:hAnsi="Arial" w:cs="Arial"/>
        </w:rPr>
        <w:t xml:space="preserve"> только на стадии формирования развития критического мышления, и при этом данное мышление развиваются у всех учащихся по разному. Так же могу сделать вывод о том, что мыслительная деятельность и постанов</w:t>
      </w:r>
      <w:r>
        <w:rPr>
          <w:rFonts w:ascii="Arial" w:eastAsia="Times New Roman" w:hAnsi="Arial" w:cs="Arial"/>
        </w:rPr>
        <w:t xml:space="preserve">ка речи в моем </w:t>
      </w:r>
      <w:r w:rsidRPr="001C404C">
        <w:rPr>
          <w:rFonts w:ascii="Arial" w:eastAsia="Times New Roman" w:hAnsi="Arial" w:cs="Arial"/>
        </w:rPr>
        <w:t xml:space="preserve"> классе находиться не на высоком уровне, а лишь на начальной стадии развития. Несмотря на возникшие проблемы при работе именно критическое мышление стало основным и даже отправной точкой к началу обучения тому, как учиться.</w:t>
      </w:r>
      <w:r w:rsidRPr="001C404C">
        <w:rPr>
          <w:rFonts w:ascii="Arial" w:eastAsia="Times New Roman" w:hAnsi="Arial" w:cs="Arial"/>
        </w:rPr>
        <w:br/>
        <w:t xml:space="preserve">Для меня основной задачей на будущее стало научить учащихся находить знания самостоятельно и критически мыслить. Так же научить задавать вопросы, выслушивать чужие мнения, иметь свое, уметь анализировать и классифицировать свою работу и при этом постоянно обеспечивать индивидуальную поддержку учащемуся морально и духовно для повышения самооценки и самопознания ведущего к </w:t>
      </w:r>
      <w:proofErr w:type="spellStart"/>
      <w:r w:rsidRPr="001C404C">
        <w:rPr>
          <w:rFonts w:ascii="Arial" w:eastAsia="Times New Roman" w:hAnsi="Arial" w:cs="Arial"/>
        </w:rPr>
        <w:t>саморегуляции</w:t>
      </w:r>
      <w:proofErr w:type="spellEnd"/>
      <w:r w:rsidRPr="001C404C">
        <w:rPr>
          <w:rFonts w:ascii="Arial" w:eastAsia="Times New Roman" w:hAnsi="Arial" w:cs="Arial"/>
        </w:rPr>
        <w:t>.</w:t>
      </w:r>
      <w:r w:rsidRPr="001C404C">
        <w:rPr>
          <w:rFonts w:ascii="Arial" w:eastAsia="Times New Roman" w:hAnsi="Arial" w:cs="Arial"/>
        </w:rPr>
        <w:br/>
      </w:r>
      <w:r w:rsidRPr="001C404C">
        <w:rPr>
          <w:rFonts w:ascii="Arial" w:eastAsia="Times New Roman" w:hAnsi="Arial" w:cs="Arial"/>
        </w:rPr>
        <w:br/>
        <w:t xml:space="preserve">Полученные в процессе обучения знания, умения и навыки, достигнутое умственное развитие должны помочь учащимся в их адаптации к быстро меняющимся условиям современной жизни. В век модернизации и нано технологии просто необходимо критически мыслить не только ученикам, но и учителям для критического оценивания собственных работ и идей. Только критический мыслящий учитель может воспитать конкурентоспособную, здравомыслящую личность. И хотелось бы подытожить свой рефлексивный отчет словами великого Абая: Человек критического ума, склонный к анализу, умеющий отделить нужное от ненужного, как </w:t>
      </w:r>
      <w:proofErr w:type="gramStart"/>
      <w:r w:rsidRPr="001C404C">
        <w:rPr>
          <w:rFonts w:ascii="Arial" w:eastAsia="Times New Roman" w:hAnsi="Arial" w:cs="Arial"/>
        </w:rPr>
        <w:t>правило</w:t>
      </w:r>
      <w:proofErr w:type="gramEnd"/>
      <w:r w:rsidRPr="001C404C">
        <w:rPr>
          <w:rFonts w:ascii="Arial" w:eastAsia="Times New Roman" w:hAnsi="Arial" w:cs="Arial"/>
        </w:rPr>
        <w:t xml:space="preserve"> обладает сильным</w:t>
      </w:r>
      <w:r>
        <w:rPr>
          <w:rFonts w:ascii="Arial" w:eastAsia="Times New Roman" w:hAnsi="Arial" w:cs="Arial"/>
        </w:rPr>
        <w:t xml:space="preserve"> </w:t>
      </w:r>
      <w:r w:rsidRPr="001C404C">
        <w:rPr>
          <w:rFonts w:ascii="Arial" w:eastAsia="Times New Roman" w:hAnsi="Arial" w:cs="Arial"/>
        </w:rPr>
        <w:t xml:space="preserve">духом. А тот, кто не размышляет </w:t>
      </w:r>
      <w:proofErr w:type="gramStart"/>
      <w:r w:rsidRPr="001C404C">
        <w:rPr>
          <w:rFonts w:ascii="Arial" w:eastAsia="Times New Roman" w:hAnsi="Arial" w:cs="Arial"/>
        </w:rPr>
        <w:t>над</w:t>
      </w:r>
      <w:proofErr w:type="gramEnd"/>
      <w:r w:rsidRPr="001C404C">
        <w:rPr>
          <w:rFonts w:ascii="Arial" w:eastAsia="Times New Roman" w:hAnsi="Arial" w:cs="Arial"/>
        </w:rPr>
        <w:t xml:space="preserve"> услышанным и увиденным, не только не приобретает нового, но и теряет старые познания.</w:t>
      </w:r>
    </w:p>
    <w:p w:rsidR="000A00F0" w:rsidRPr="00564100" w:rsidRDefault="000A00F0" w:rsidP="000A00F0"/>
    <w:p w:rsidR="00A20133" w:rsidRPr="004E05A9" w:rsidRDefault="00A20133">
      <w:pPr>
        <w:rPr>
          <w:rFonts w:ascii="Times New Roman" w:hAnsi="Times New Roman" w:cs="Times New Roman"/>
          <w:sz w:val="24"/>
          <w:szCs w:val="24"/>
        </w:rPr>
      </w:pPr>
    </w:p>
    <w:sectPr w:rsidR="00A20133" w:rsidRPr="004E05A9" w:rsidSect="006100F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6580"/>
    <w:multiLevelType w:val="hybridMultilevel"/>
    <w:tmpl w:val="4A006C3C"/>
    <w:lvl w:ilvl="0" w:tplc="04190013">
      <w:start w:val="1"/>
      <w:numFmt w:val="upperRoman"/>
      <w:lvlText w:val="%1."/>
      <w:lvlJc w:val="righ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977A3"/>
    <w:rsid w:val="000248C7"/>
    <w:rsid w:val="000A00F0"/>
    <w:rsid w:val="0012613D"/>
    <w:rsid w:val="0016408F"/>
    <w:rsid w:val="001B4576"/>
    <w:rsid w:val="00216126"/>
    <w:rsid w:val="00253948"/>
    <w:rsid w:val="00257215"/>
    <w:rsid w:val="00271BD8"/>
    <w:rsid w:val="003977A3"/>
    <w:rsid w:val="004E05A9"/>
    <w:rsid w:val="00523F0D"/>
    <w:rsid w:val="006100F0"/>
    <w:rsid w:val="00660A42"/>
    <w:rsid w:val="00665A06"/>
    <w:rsid w:val="009F7802"/>
    <w:rsid w:val="00A0061C"/>
    <w:rsid w:val="00A20133"/>
    <w:rsid w:val="00A63034"/>
    <w:rsid w:val="00AA5413"/>
    <w:rsid w:val="00BE6193"/>
    <w:rsid w:val="00CB2EA9"/>
    <w:rsid w:val="00D168EC"/>
    <w:rsid w:val="00D244C8"/>
    <w:rsid w:val="00D80295"/>
    <w:rsid w:val="00F44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7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7A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977A3"/>
    <w:pPr>
      <w:ind w:left="720"/>
      <w:contextualSpacing/>
    </w:pPr>
  </w:style>
  <w:style w:type="paragraph" w:customStyle="1" w:styleId="western">
    <w:name w:val="western"/>
    <w:basedOn w:val="a"/>
    <w:rsid w:val="003977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3977A3"/>
    <w:pPr>
      <w:spacing w:after="0" w:line="240" w:lineRule="auto"/>
    </w:pPr>
    <w:rPr>
      <w:rFonts w:ascii="Calibri" w:eastAsia="Calibri" w:hAnsi="Calibri" w:cs="Times New Roman"/>
    </w:rPr>
  </w:style>
  <w:style w:type="character" w:customStyle="1" w:styleId="c0">
    <w:name w:val="c0"/>
    <w:basedOn w:val="a0"/>
    <w:rsid w:val="003977A3"/>
  </w:style>
  <w:style w:type="paragraph" w:styleId="a6">
    <w:name w:val="Normal (Web)"/>
    <w:basedOn w:val="a"/>
    <w:uiPriority w:val="99"/>
    <w:rsid w:val="003977A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qFormat/>
    <w:rsid w:val="003977A3"/>
    <w:rPr>
      <w:i/>
      <w:iCs/>
    </w:rPr>
  </w:style>
  <w:style w:type="character" w:styleId="a8">
    <w:name w:val="Strong"/>
    <w:basedOn w:val="a0"/>
    <w:uiPriority w:val="22"/>
    <w:qFormat/>
    <w:rsid w:val="003977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2031</Words>
  <Characters>11580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2016-02-07T17:24:00Z</cp:lastPrinted>
  <dcterms:created xsi:type="dcterms:W3CDTF">2015-11-24T14:04:00Z</dcterms:created>
  <dcterms:modified xsi:type="dcterms:W3CDTF">2016-02-07T17:27:00Z</dcterms:modified>
</cp:coreProperties>
</file>