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6A" w:rsidRDefault="006A2F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сынып</w:t>
      </w:r>
    </w:p>
    <w:p w:rsidR="006A2F8A" w:rsidRDefault="006A2F8A" w:rsidP="006A2F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тоқсан</w:t>
      </w:r>
    </w:p>
    <w:p w:rsidR="006A2F8A" w:rsidRDefault="006A2F8A" w:rsidP="006A2F8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A2F8A" w:rsidRPr="006A2F8A" w:rsidRDefault="006A2F8A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    Теңдеуді шешіңіз: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   9∙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х-4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=207</m:t>
        </m:r>
      </m:oMath>
    </w:p>
    <w:p w:rsidR="006A2F8A" w:rsidRDefault="006A2F8A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17      В) 27       С) 23       Д) 26 </w:t>
      </w:r>
    </w:p>
    <w:p w:rsidR="006A2F8A" w:rsidRDefault="006A2F8A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A2F8A" w:rsidRDefault="006A2F8A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2)  Теңдеуді шешіңіз: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(а+9)</m:t>
        </m:r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÷6=7</m:t>
        </m:r>
      </m:oMath>
    </w:p>
    <w:p w:rsidR="006A2F8A" w:rsidRDefault="006A2F8A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 42       В) 35      С)33      Д)1</w:t>
      </w:r>
    </w:p>
    <w:p w:rsidR="006A2F8A" w:rsidRDefault="006A2F8A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A2F8A" w:rsidRPr="006A2F8A" w:rsidRDefault="006A2F8A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3) Теңдеуді шешіңіз: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27+8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х-5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=59</m:t>
        </m:r>
      </m:oMath>
    </w:p>
    <w:p w:rsidR="006A2F8A" w:rsidRDefault="006A2F8A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 32    В) 1   С)8       Д)9</w:t>
      </w:r>
    </w:p>
    <w:p w:rsidR="006A2F8A" w:rsidRDefault="006A2F8A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253803" w:rsidRDefault="0025380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4)  ЕҮОБ (20; 16) –ін  табыңыз ?</w:t>
      </w:r>
    </w:p>
    <w:p w:rsidR="00253803" w:rsidRDefault="0025380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5   В) 4    С)2    Д)80</w:t>
      </w:r>
    </w:p>
    <w:p w:rsidR="00253803" w:rsidRDefault="0025380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253803" w:rsidRDefault="0025380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5)  ЕҮОБ (48; 240 ;264) –ін табыңыз?</w:t>
      </w:r>
      <w:r w:rsidR="006A2F8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253803" w:rsidRDefault="0025380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А) 24    В) 48   С) 1     Д) 4</w:t>
      </w:r>
    </w:p>
    <w:p w:rsidR="00EC42C4" w:rsidRDefault="0025380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p w:rsidR="00253803" w:rsidRDefault="0025380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6) ЕҮОБ (25; 16) –ін табыңыз?</w:t>
      </w:r>
    </w:p>
    <w:p w:rsidR="00EC42C4" w:rsidRDefault="00EC42C4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А) 5      В)4     С) 2      Д)1 </w:t>
      </w:r>
    </w:p>
    <w:p w:rsidR="00EC42C4" w:rsidRDefault="00EC42C4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EC42C4" w:rsidRDefault="00EC42C4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7)  ЕКОЕ (16;40)-ін табыңыз?</w:t>
      </w:r>
    </w:p>
    <w:p w:rsidR="00EC42C4" w:rsidRDefault="00EC42C4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90     В)4    С)80   Д)160</w:t>
      </w:r>
    </w:p>
    <w:p w:rsidR="00EC42C4" w:rsidRDefault="00EC42C4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EC42C4" w:rsidRDefault="00EC42C4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8) ЕКОЕ (120;300;100) –ін табыңыз?</w:t>
      </w:r>
    </w:p>
    <w:p w:rsidR="00EC42C4" w:rsidRDefault="00EC42C4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300  В) 600    С) 900    Д) 1000</w:t>
      </w:r>
    </w:p>
    <w:p w:rsidR="00EC42C4" w:rsidRDefault="00EC42C4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EC42C4" w:rsidRDefault="00EC42C4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9)  Балалар бір мезетте бір жерден  бастап шеңбер бойымен жүгірді.  Мұхит 8 минутта,  Алмас 3 минутта,  Нұрлан 6 минутта  шеңберді  бір рет айналады.  Неше минуттан кейін олар үшеуі </w:t>
      </w:r>
      <w:r w:rsidR="000F2F9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де бір –бірімен шеңбер бойында кездеседі.</w:t>
      </w:r>
    </w:p>
    <w:p w:rsidR="000F2F93" w:rsidRDefault="000F2F9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F2F93" w:rsidRDefault="000F2F9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24минут     В)12минут    С)18 минут    Д) кездеспейді</w:t>
      </w:r>
    </w:p>
    <w:p w:rsidR="000F2F93" w:rsidRDefault="000F2F9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0F2F93" w:rsidRDefault="000F2F9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10) 9-ға бөлінетін санды көрсетіңіз</w:t>
      </w:r>
    </w:p>
    <w:p w:rsidR="000F2F93" w:rsidRDefault="000F2F9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8729     В) 9079     С)890       Д)7029</w:t>
      </w:r>
    </w:p>
    <w:p w:rsidR="00253803" w:rsidRPr="00306F93" w:rsidRDefault="00EC42C4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</w:t>
      </w:r>
      <w:r w:rsidR="00306F93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11)  Есептеңіз: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-100=</m:t>
        </m:r>
      </m:oMath>
    </w:p>
    <w:p w:rsidR="00306F93" w:rsidRDefault="00306F9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 30     В) 25    С) 134    Д) 34</w:t>
      </w:r>
    </w:p>
    <w:p w:rsidR="00306F93" w:rsidRDefault="00306F9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795A4D" w:rsidRPr="00304EFE" w:rsidRDefault="00306F93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12)  </w:t>
      </w:r>
      <w:r w:rsidR="00795A4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304EFE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Жай бөлшекті қысқартыңыз: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24</m:t>
            </m:r>
          </m:den>
        </m:f>
      </m:oMath>
    </w:p>
    <w:p w:rsidR="00304EFE" w:rsidRPr="00C712AF" w:rsidRDefault="00304EFE" w:rsidP="006A2F8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6A2F8A" w:rsidRPr="00C712AF" w:rsidRDefault="006A2F8A" w:rsidP="006A2F8A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712AF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А)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 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        В)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      С)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 Д)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8</m:t>
            </m:r>
          </m:den>
        </m:f>
      </m:oMath>
    </w:p>
    <w:p w:rsidR="00304EFE" w:rsidRPr="00304EFE" w:rsidRDefault="00304EFE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13) Жай бөлщекті қысқартыңыз;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98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140</m:t>
            </m:r>
          </m:den>
        </m:f>
      </m:oMath>
    </w:p>
    <w:p w:rsidR="00304EFE" w:rsidRPr="00304EFE" w:rsidRDefault="00304EFE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А)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7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 В)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49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70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 С)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kk-KZ"/>
            </w:rPr>
            <m:t xml:space="preserve">     Д) қысқармайды</m:t>
          </m:r>
        </m:oMath>
      </m:oMathPara>
    </w:p>
    <w:p w:rsidR="00304EFE" w:rsidRPr="00E81FB2" w:rsidRDefault="00304EFE" w:rsidP="00304EFE">
      <w:pPr>
        <w:rPr>
          <w:sz w:val="32"/>
          <w:szCs w:val="32"/>
        </w:rPr>
      </w:pPr>
      <w:r>
        <w:rPr>
          <w:sz w:val="32"/>
          <w:szCs w:val="32"/>
          <w:lang w:val="kk-KZ"/>
        </w:rPr>
        <w:t xml:space="preserve">14) </w:t>
      </w:r>
      <w:proofErr w:type="spellStart"/>
      <w:r w:rsidRPr="00E81FB2">
        <w:rPr>
          <w:sz w:val="32"/>
          <w:szCs w:val="32"/>
        </w:rPr>
        <w:t>Аралас</w:t>
      </w:r>
      <w:proofErr w:type="spellEnd"/>
      <w:r w:rsidRPr="00E81FB2">
        <w:rPr>
          <w:sz w:val="32"/>
          <w:szCs w:val="32"/>
        </w:rPr>
        <w:t xml:space="preserve"> </w:t>
      </w:r>
      <w:proofErr w:type="spellStart"/>
      <w:r w:rsidRPr="00E81FB2">
        <w:rPr>
          <w:sz w:val="32"/>
          <w:szCs w:val="32"/>
        </w:rPr>
        <w:t>санды</w:t>
      </w:r>
      <w:proofErr w:type="spellEnd"/>
      <w:r w:rsidRPr="00E81FB2">
        <w:rPr>
          <w:sz w:val="32"/>
          <w:szCs w:val="32"/>
        </w:rPr>
        <w:t xml:space="preserve"> бұрыс бөлшекке </w:t>
      </w:r>
      <w:proofErr w:type="spellStart"/>
      <w:r w:rsidRPr="00E81FB2">
        <w:rPr>
          <w:sz w:val="32"/>
          <w:szCs w:val="32"/>
        </w:rPr>
        <w:t>айналдыр</w:t>
      </w:r>
      <w:proofErr w:type="spellEnd"/>
      <w:r w:rsidRPr="00E81FB2">
        <w:rPr>
          <w:sz w:val="32"/>
          <w:szCs w:val="32"/>
        </w:rPr>
        <w:t xml:space="preserve">:    </w:t>
      </w:r>
      <w:r w:rsidRPr="00E81FB2">
        <w:rPr>
          <w:position w:val="-24"/>
          <w:sz w:val="32"/>
          <w:szCs w:val="32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5pt;height:30.75pt" o:ole="">
            <v:imagedata r:id="rId4" o:title=""/>
          </v:shape>
          <o:OLEObject Type="Embed" ProgID="Equation.3" ShapeID="_x0000_i1025" DrawAspect="Content" ObjectID="_1511817939" r:id="rId5"/>
        </w:object>
      </w:r>
    </w:p>
    <w:p w:rsidR="00304EFE" w:rsidRPr="00304EFE" w:rsidRDefault="00304EFE" w:rsidP="00304EFE">
      <w:pPr>
        <w:rPr>
          <w:sz w:val="32"/>
          <w:szCs w:val="32"/>
          <w:lang w:val="kk-KZ"/>
        </w:rPr>
      </w:pPr>
      <w:r w:rsidRPr="00E81FB2">
        <w:rPr>
          <w:sz w:val="32"/>
          <w:szCs w:val="32"/>
        </w:rPr>
        <w:t xml:space="preserve">А)  </w:t>
      </w:r>
      <w:r w:rsidRPr="00E81FB2">
        <w:rPr>
          <w:position w:val="-24"/>
          <w:sz w:val="32"/>
          <w:szCs w:val="32"/>
        </w:rPr>
        <w:object w:dxaOrig="340" w:dyaOrig="620">
          <v:shape id="_x0000_i1026" type="#_x0000_t75" style="width:17pt;height:30.75pt" o:ole="">
            <v:imagedata r:id="rId6" o:title=""/>
          </v:shape>
          <o:OLEObject Type="Embed" ProgID="Equation.3" ShapeID="_x0000_i1026" DrawAspect="Content" ObjectID="_1511817940" r:id="rId7"/>
        </w:object>
      </w:r>
      <w:r w:rsidRPr="00E81FB2">
        <w:rPr>
          <w:sz w:val="32"/>
          <w:szCs w:val="32"/>
        </w:rPr>
        <w:t xml:space="preserve">  В)  </w:t>
      </w:r>
      <w:r w:rsidRPr="00E81FB2">
        <w:rPr>
          <w:position w:val="-24"/>
          <w:sz w:val="32"/>
          <w:szCs w:val="32"/>
        </w:rPr>
        <w:object w:dxaOrig="440" w:dyaOrig="620">
          <v:shape id="_x0000_i1027" type="#_x0000_t75" style="width:21.85pt;height:30.75pt" o:ole="">
            <v:imagedata r:id="rId8" o:title=""/>
          </v:shape>
          <o:OLEObject Type="Embed" ProgID="Equation.3" ShapeID="_x0000_i1027" DrawAspect="Content" ObjectID="_1511817941" r:id="rId9"/>
        </w:object>
      </w:r>
      <w:r w:rsidRPr="00E81FB2">
        <w:rPr>
          <w:sz w:val="32"/>
          <w:szCs w:val="32"/>
        </w:rPr>
        <w:t xml:space="preserve">  С)   </w:t>
      </w:r>
      <w:r w:rsidRPr="00E81FB2">
        <w:rPr>
          <w:position w:val="-24"/>
          <w:sz w:val="32"/>
          <w:szCs w:val="32"/>
        </w:rPr>
        <w:object w:dxaOrig="440" w:dyaOrig="620">
          <v:shape id="_x0000_i1028" type="#_x0000_t75" style="width:21.85pt;height:30.75pt" o:ole="">
            <v:imagedata r:id="rId10" o:title=""/>
          </v:shape>
          <o:OLEObject Type="Embed" ProgID="Equation.3" ShapeID="_x0000_i1028" DrawAspect="Content" ObjectID="_1511817942" r:id="rId11"/>
        </w:object>
      </w:r>
      <w:r w:rsidRPr="00E81FB2">
        <w:rPr>
          <w:sz w:val="32"/>
          <w:szCs w:val="32"/>
        </w:rPr>
        <w:t xml:space="preserve">  Д)   </w:t>
      </w:r>
      <w:r w:rsidRPr="00E81FB2">
        <w:rPr>
          <w:position w:val="-24"/>
          <w:sz w:val="32"/>
          <w:szCs w:val="32"/>
        </w:rPr>
        <w:object w:dxaOrig="440" w:dyaOrig="620">
          <v:shape id="_x0000_i1029" type="#_x0000_t75" style="width:21.85pt;height:30.75pt" o:ole="">
            <v:imagedata r:id="rId12" o:title=""/>
          </v:shape>
          <o:OLEObject Type="Embed" ProgID="Equation.3" ShapeID="_x0000_i1029" DrawAspect="Content" ObjectID="_1511817943" r:id="rId13"/>
        </w:object>
      </w:r>
      <w:r w:rsidRPr="00E81FB2">
        <w:rPr>
          <w:sz w:val="32"/>
          <w:szCs w:val="32"/>
        </w:rPr>
        <w:t xml:space="preserve">    </w:t>
      </w:r>
    </w:p>
    <w:p w:rsidR="00123F77" w:rsidRPr="00E81FB2" w:rsidRDefault="00123F77" w:rsidP="00123F77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15)  </w:t>
      </w:r>
      <w:r w:rsidRPr="00E81FB2">
        <w:rPr>
          <w:sz w:val="32"/>
          <w:szCs w:val="32"/>
          <w:lang w:val="kk-KZ"/>
        </w:rPr>
        <w:t xml:space="preserve">6 санын бөлімі 12 болатындай бөлшек түрінде жаз  </w:t>
      </w:r>
    </w:p>
    <w:p w:rsidR="00123F77" w:rsidRDefault="00123F77" w:rsidP="00123F77">
      <w:pPr>
        <w:jc w:val="both"/>
        <w:rPr>
          <w:sz w:val="32"/>
          <w:szCs w:val="32"/>
          <w:lang w:val="kk-KZ"/>
        </w:rPr>
      </w:pPr>
      <w:r w:rsidRPr="00E81FB2">
        <w:rPr>
          <w:sz w:val="32"/>
          <w:szCs w:val="32"/>
        </w:rPr>
        <w:t xml:space="preserve">А)  </w:t>
      </w:r>
      <w:r w:rsidRPr="00E81FB2">
        <w:rPr>
          <w:position w:val="-24"/>
          <w:sz w:val="32"/>
          <w:szCs w:val="32"/>
        </w:rPr>
        <w:object w:dxaOrig="320" w:dyaOrig="620">
          <v:shape id="_x0000_i1030" type="#_x0000_t75" style="width:28.3pt;height:31.55pt" o:ole="">
            <v:imagedata r:id="rId14" o:title=""/>
          </v:shape>
          <o:OLEObject Type="Embed" ProgID="Equation.3" ShapeID="_x0000_i1030" DrawAspect="Content" ObjectID="_1511817944" r:id="rId15"/>
        </w:object>
      </w:r>
      <w:r w:rsidRPr="00E81FB2">
        <w:rPr>
          <w:sz w:val="32"/>
          <w:szCs w:val="32"/>
        </w:rPr>
        <w:t xml:space="preserve">  В)  </w:t>
      </w:r>
      <w:r w:rsidRPr="00E81FB2">
        <w:rPr>
          <w:position w:val="-24"/>
          <w:sz w:val="32"/>
          <w:szCs w:val="32"/>
        </w:rPr>
        <w:object w:dxaOrig="320" w:dyaOrig="620">
          <v:shape id="_x0000_i1031" type="#_x0000_t75" style="width:25.9pt;height:31.55pt" o:ole="">
            <v:imagedata r:id="rId16" o:title=""/>
          </v:shape>
          <o:OLEObject Type="Embed" ProgID="Equation.3" ShapeID="_x0000_i1031" DrawAspect="Content" ObjectID="_1511817945" r:id="rId17"/>
        </w:object>
      </w:r>
      <w:r w:rsidRPr="00E81FB2">
        <w:rPr>
          <w:sz w:val="32"/>
          <w:szCs w:val="32"/>
        </w:rPr>
        <w:t xml:space="preserve">  С)   </w:t>
      </w:r>
      <w:r w:rsidRPr="00E81FB2">
        <w:rPr>
          <w:position w:val="-24"/>
          <w:sz w:val="32"/>
          <w:szCs w:val="32"/>
        </w:rPr>
        <w:object w:dxaOrig="360" w:dyaOrig="620">
          <v:shape id="_x0000_i1032" type="#_x0000_t75" style="width:36.4pt;height:31.55pt" o:ole="">
            <v:imagedata r:id="rId18" o:title=""/>
          </v:shape>
          <o:OLEObject Type="Embed" ProgID="Equation.3" ShapeID="_x0000_i1032" DrawAspect="Content" ObjectID="_1511817946" r:id="rId19"/>
        </w:object>
      </w:r>
      <w:r w:rsidRPr="00E81FB2">
        <w:rPr>
          <w:sz w:val="32"/>
          <w:szCs w:val="32"/>
        </w:rPr>
        <w:t xml:space="preserve">  Д)   </w:t>
      </w:r>
      <w:r w:rsidRPr="00E81FB2">
        <w:rPr>
          <w:position w:val="-24"/>
          <w:sz w:val="32"/>
          <w:szCs w:val="32"/>
        </w:rPr>
        <w:object w:dxaOrig="360" w:dyaOrig="620">
          <v:shape id="_x0000_i1033" type="#_x0000_t75" style="width:36.4pt;height:31.55pt" o:ole="">
            <v:imagedata r:id="rId20" o:title=""/>
          </v:shape>
          <o:OLEObject Type="Embed" ProgID="Equation.3" ShapeID="_x0000_i1033" DrawAspect="Content" ObjectID="_1511817947" r:id="rId21"/>
        </w:object>
      </w:r>
      <w:r w:rsidRPr="00E81FB2">
        <w:rPr>
          <w:sz w:val="32"/>
          <w:szCs w:val="32"/>
        </w:rPr>
        <w:t xml:space="preserve">  </w:t>
      </w:r>
    </w:p>
    <w:p w:rsidR="00123F77" w:rsidRPr="00123F77" w:rsidRDefault="00123F77" w:rsidP="00123F77">
      <w:pPr>
        <w:jc w:val="both"/>
        <w:rPr>
          <w:sz w:val="32"/>
          <w:szCs w:val="32"/>
          <w:lang w:val="kk-KZ"/>
        </w:rPr>
      </w:pPr>
    </w:p>
    <w:p w:rsidR="00123F77" w:rsidRPr="00437B12" w:rsidRDefault="00123F77" w:rsidP="00123F77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16)  </w:t>
      </w:r>
      <w:r w:rsidRPr="00437B12">
        <w:rPr>
          <w:sz w:val="32"/>
          <w:szCs w:val="32"/>
          <w:lang w:val="kk-KZ"/>
        </w:rPr>
        <w:t>Өзара жай сандар жұбын тап:</w:t>
      </w:r>
    </w:p>
    <w:p w:rsidR="00123F77" w:rsidRDefault="00123F77" w:rsidP="00123F77">
      <w:pPr>
        <w:jc w:val="both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А) 15; 49</w:t>
      </w:r>
      <w:r w:rsidRPr="00437B12">
        <w:rPr>
          <w:sz w:val="32"/>
          <w:szCs w:val="32"/>
          <w:lang w:val="kk-KZ"/>
        </w:rPr>
        <w:t xml:space="preserve">       В) 15; 12       С) 34; 8  </w:t>
      </w:r>
      <w:r>
        <w:rPr>
          <w:sz w:val="32"/>
          <w:szCs w:val="32"/>
          <w:lang w:val="kk-KZ"/>
        </w:rPr>
        <w:t xml:space="preserve">       Д) 75; 5   </w:t>
      </w:r>
    </w:p>
    <w:p w:rsidR="00123F77" w:rsidRDefault="00123F77" w:rsidP="00123F77">
      <w:pPr>
        <w:tabs>
          <w:tab w:val="num" w:pos="180"/>
          <w:tab w:val="num" w:pos="360"/>
        </w:tabs>
        <w:rPr>
          <w:sz w:val="28"/>
          <w:szCs w:val="28"/>
          <w:lang w:val="kk-KZ"/>
        </w:rPr>
      </w:pPr>
      <w:r>
        <w:rPr>
          <w:sz w:val="32"/>
          <w:szCs w:val="32"/>
          <w:lang w:val="kk-KZ"/>
        </w:rPr>
        <w:t xml:space="preserve">    </w:t>
      </w:r>
    </w:p>
    <w:p w:rsidR="00123F77" w:rsidRPr="00123F77" w:rsidRDefault="00123F77" w:rsidP="00123F77">
      <w:pPr>
        <w:tabs>
          <w:tab w:val="num" w:pos="180"/>
          <w:tab w:val="num" w:pos="360"/>
        </w:tabs>
        <w:rPr>
          <w:sz w:val="28"/>
          <w:szCs w:val="28"/>
          <w:lang w:val="kk-KZ"/>
        </w:rPr>
      </w:pPr>
    </w:p>
    <w:p w:rsidR="00123F77" w:rsidRDefault="00123F77" w:rsidP="00123F77">
      <w:pPr>
        <w:tabs>
          <w:tab w:val="num" w:pos="180"/>
          <w:tab w:val="num" w:pos="3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17)   Бөлшекті қысқартыңыз  </w:t>
      </w:r>
      <w:r w:rsidRPr="00862650">
        <w:rPr>
          <w:position w:val="-24"/>
          <w:sz w:val="28"/>
          <w:szCs w:val="28"/>
        </w:rPr>
        <w:object w:dxaOrig="920" w:dyaOrig="660">
          <v:shape id="_x0000_i1034" type="#_x0000_t75" style="width:54.2pt;height:39.65pt" o:ole="">
            <v:imagedata r:id="rId22" o:title=""/>
          </v:shape>
          <o:OLEObject Type="Embed" ProgID="Equation.3" ShapeID="_x0000_i1034" DrawAspect="Content" ObjectID="_1511817948" r:id="rId23"/>
        </w:object>
      </w:r>
      <w:r w:rsidRPr="00862650">
        <w:rPr>
          <w:sz w:val="28"/>
          <w:szCs w:val="28"/>
        </w:rPr>
        <w:t>=</w:t>
      </w:r>
      <w:r>
        <w:rPr>
          <w:sz w:val="28"/>
          <w:szCs w:val="28"/>
        </w:rPr>
        <w:t xml:space="preserve">                                    </w:t>
      </w:r>
    </w:p>
    <w:p w:rsidR="00123F77" w:rsidRPr="00C712AF" w:rsidRDefault="00123F77" w:rsidP="00123F77">
      <w:pPr>
        <w:tabs>
          <w:tab w:val="num" w:pos="180"/>
          <w:tab w:val="num" w:pos="360"/>
        </w:tabs>
        <w:rPr>
          <w:lang w:val="kk-KZ"/>
        </w:rPr>
      </w:pPr>
      <w:r>
        <w:rPr>
          <w:sz w:val="28"/>
          <w:szCs w:val="28"/>
        </w:rPr>
        <w:t xml:space="preserve">     </w:t>
      </w:r>
      <w:r w:rsidRPr="00C712AF">
        <w:rPr>
          <w:lang w:val="kk-KZ"/>
        </w:rPr>
        <w:t xml:space="preserve">А </w:t>
      </w:r>
      <w:r w:rsidRPr="00C712AF">
        <w:rPr>
          <w:position w:val="-24"/>
          <w:sz w:val="20"/>
          <w:szCs w:val="20"/>
        </w:rPr>
        <w:object w:dxaOrig="240" w:dyaOrig="620">
          <v:shape id="_x0000_i1035" type="#_x0000_t75" style="width:13.75pt;height:37.2pt" o:ole="">
            <v:imagedata r:id="rId24" o:title=""/>
          </v:shape>
          <o:OLEObject Type="Embed" ProgID="Equation.3" ShapeID="_x0000_i1035" DrawAspect="Content" ObjectID="_1511817949" r:id="rId25"/>
        </w:object>
      </w:r>
      <w:r w:rsidRPr="00C712AF">
        <w:rPr>
          <w:sz w:val="20"/>
          <w:szCs w:val="20"/>
          <w:lang w:val="kk-KZ"/>
        </w:rPr>
        <w:t xml:space="preserve">                В </w:t>
      </w:r>
      <w:r w:rsidRPr="00B11E6D">
        <w:rPr>
          <w:position w:val="-24"/>
          <w:sz w:val="16"/>
          <w:szCs w:val="16"/>
        </w:rPr>
        <w:object w:dxaOrig="240" w:dyaOrig="620">
          <v:shape id="_x0000_i1036" type="#_x0000_t75" style="width:13.75pt;height:37.2pt" o:ole="">
            <v:imagedata r:id="rId26" o:title=""/>
          </v:shape>
          <o:OLEObject Type="Embed" ProgID="Equation.3" ShapeID="_x0000_i1036" DrawAspect="Content" ObjectID="_1511817950" r:id="rId27"/>
        </w:object>
      </w:r>
      <w:r w:rsidRPr="00C712AF">
        <w:rPr>
          <w:sz w:val="20"/>
          <w:szCs w:val="20"/>
          <w:lang w:val="kk-KZ"/>
        </w:rPr>
        <w:t xml:space="preserve">                С </w:t>
      </w:r>
      <w:r w:rsidRPr="00C712AF">
        <w:rPr>
          <w:position w:val="-24"/>
          <w:sz w:val="20"/>
          <w:szCs w:val="20"/>
        </w:rPr>
        <w:object w:dxaOrig="240" w:dyaOrig="620">
          <v:shape id="_x0000_i1037" type="#_x0000_t75" style="width:13.75pt;height:37.2pt" o:ole="">
            <v:imagedata r:id="rId28" o:title=""/>
          </v:shape>
          <o:OLEObject Type="Embed" ProgID="Equation.3" ShapeID="_x0000_i1037" DrawAspect="Content" ObjectID="_1511817951" r:id="rId29"/>
        </w:object>
      </w:r>
      <w:r w:rsidRPr="00C712AF">
        <w:rPr>
          <w:sz w:val="20"/>
          <w:szCs w:val="20"/>
          <w:lang w:val="kk-KZ"/>
        </w:rPr>
        <w:t xml:space="preserve">                 Д </w:t>
      </w:r>
      <w:r w:rsidRPr="00C712AF">
        <w:rPr>
          <w:position w:val="-24"/>
          <w:sz w:val="20"/>
          <w:szCs w:val="20"/>
        </w:rPr>
        <w:object w:dxaOrig="240" w:dyaOrig="620">
          <v:shape id="_x0000_i1038" type="#_x0000_t75" style="width:13.75pt;height:37.2pt" o:ole="">
            <v:imagedata r:id="rId30" o:title=""/>
          </v:shape>
          <o:OLEObject Type="Embed" ProgID="Equation.3" ShapeID="_x0000_i1038" DrawAspect="Content" ObjectID="_1511817952" r:id="rId31"/>
        </w:object>
      </w:r>
    </w:p>
    <w:p w:rsidR="00123F77" w:rsidRDefault="00123F77" w:rsidP="00123F77">
      <w:pPr>
        <w:tabs>
          <w:tab w:val="num" w:pos="180"/>
          <w:tab w:val="num" w:pos="36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18) Бұрыс жай бөлшекті көрсетіңіз?</w:t>
      </w:r>
    </w:p>
    <w:p w:rsidR="00123F77" w:rsidRPr="00123F77" w:rsidRDefault="00123F77" w:rsidP="00123F77">
      <w:pPr>
        <w:tabs>
          <w:tab w:val="num" w:pos="180"/>
          <w:tab w:val="num" w:pos="360"/>
        </w:tabs>
        <w:rPr>
          <w:rFonts w:eastAsiaTheme="minorEastAsia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3</w:t>
      </w:r>
      <m:oMath>
        <m:r>
          <w:rPr>
            <w:rFonts w:ascii="Cambria Math" w:hAnsi="Cambria Math"/>
            <w:sz w:val="28"/>
            <w:szCs w:val="28"/>
            <w:lang w:val="kk-KZ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В)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  С)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 xml:space="preserve">        Д)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den>
        </m:f>
      </m:oMath>
    </w:p>
    <w:p w:rsidR="00123F77" w:rsidRPr="00123F77" w:rsidRDefault="00123F77" w:rsidP="00123F77">
      <w:pPr>
        <w:tabs>
          <w:tab w:val="num" w:pos="180"/>
          <w:tab w:val="num" w:pos="360"/>
        </w:tabs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 xml:space="preserve">19)  Бұрыс жай бөлшекті аралас санға айналдырыңыз: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127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30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kk-KZ"/>
          </w:rPr>
          <m:t>=</m:t>
        </m:r>
      </m:oMath>
    </w:p>
    <w:p w:rsidR="00123F77" w:rsidRPr="00AB12EB" w:rsidRDefault="00123F77" w:rsidP="00123F77">
      <w:pPr>
        <w:tabs>
          <w:tab w:val="num" w:pos="180"/>
          <w:tab w:val="num" w:pos="360"/>
        </w:tabs>
        <w:rPr>
          <w:rFonts w:eastAsiaTheme="minorEastAsia"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kk-KZ"/>
            </w:rPr>
            <m:t>А) 3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27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30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kk-KZ"/>
            </w:rPr>
            <m:t xml:space="preserve">    В)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27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30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kk-KZ"/>
            </w:rPr>
            <m:t xml:space="preserve">    С) 4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30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kk-KZ"/>
            </w:rPr>
            <m:t xml:space="preserve">     Д) 4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30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kk-KZ"/>
                </w:rPr>
                <m:t>7</m:t>
              </m:r>
            </m:den>
          </m:f>
        </m:oMath>
      </m:oMathPara>
    </w:p>
    <w:p w:rsidR="00AB12EB" w:rsidRDefault="00AB12EB" w:rsidP="00123F77">
      <w:pPr>
        <w:tabs>
          <w:tab w:val="num" w:pos="180"/>
          <w:tab w:val="num" w:pos="360"/>
        </w:tabs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 xml:space="preserve">20)    Тік төртбұрыштың ұзындығы енінен  3 есе артық. Егер тіктөртбұрыштың периметрі 48 см болса, онда оның ұзындығы мен енің табыңдар. </w:t>
      </w:r>
    </w:p>
    <w:p w:rsidR="00AB12EB" w:rsidRPr="00AB12EB" w:rsidRDefault="00AB12EB" w:rsidP="00123F77">
      <w:pPr>
        <w:tabs>
          <w:tab w:val="num" w:pos="180"/>
          <w:tab w:val="num" w:pos="360"/>
        </w:tabs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lastRenderedPageBreak/>
        <w:t xml:space="preserve">А) 18 және 6     В)  10  және 14   С) 7 және 21    Д)  </w:t>
      </w:r>
      <w:r w:rsidR="00C957C1">
        <w:rPr>
          <w:rFonts w:eastAsiaTheme="minorEastAsia"/>
          <w:sz w:val="28"/>
          <w:szCs w:val="28"/>
          <w:lang w:val="kk-KZ"/>
        </w:rPr>
        <w:t>30 және 18</w:t>
      </w:r>
    </w:p>
    <w:p w:rsidR="00123F77" w:rsidRPr="00437B12" w:rsidRDefault="00123F77" w:rsidP="00123F77">
      <w:pPr>
        <w:jc w:val="both"/>
        <w:rPr>
          <w:sz w:val="32"/>
          <w:szCs w:val="32"/>
          <w:lang w:val="kk-KZ"/>
        </w:rPr>
      </w:pPr>
    </w:p>
    <w:p w:rsidR="00304EFE" w:rsidRPr="00304EFE" w:rsidRDefault="00304EFE" w:rsidP="006A2F8A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</m:t>
          </m:r>
        </m:oMath>
      </m:oMathPara>
    </w:p>
    <w:sectPr w:rsidR="00304EFE" w:rsidRPr="00304EFE" w:rsidSect="00EE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A2F8A"/>
    <w:rsid w:val="000F2F93"/>
    <w:rsid w:val="00123F77"/>
    <w:rsid w:val="00253803"/>
    <w:rsid w:val="002E0E83"/>
    <w:rsid w:val="00304EFE"/>
    <w:rsid w:val="00306F93"/>
    <w:rsid w:val="006A2F8A"/>
    <w:rsid w:val="00795A4D"/>
    <w:rsid w:val="007B5A1F"/>
    <w:rsid w:val="00AB12EB"/>
    <w:rsid w:val="00B11E6D"/>
    <w:rsid w:val="00C712AF"/>
    <w:rsid w:val="00C957C1"/>
    <w:rsid w:val="00EC42C4"/>
    <w:rsid w:val="00ED7396"/>
    <w:rsid w:val="00EE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2F8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A2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2015-12-16T15:28:00Z</dcterms:created>
  <dcterms:modified xsi:type="dcterms:W3CDTF">2015-12-16T18:37:00Z</dcterms:modified>
</cp:coreProperties>
</file>