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3D" w:rsidRPr="00B10B3D" w:rsidRDefault="00E94687" w:rsidP="00B10B3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Подготовила: сертифицированный учитель  2  уровня, учитель   физики и математики 1 категории  Суюнгалиева Л.Е.</w:t>
      </w:r>
      <w:r w:rsidR="00DA1084">
        <w:rPr>
          <w:rFonts w:ascii="Times New Roman" w:eastAsia="Calibri" w:hAnsi="Times New Roman" w:cs="Times New Roman"/>
          <w:sz w:val="28"/>
          <w:szCs w:val="28"/>
        </w:rPr>
        <w:t xml:space="preserve"> СОШ им. С. Жаксыгулова Таскалинского района ЗКО</w:t>
      </w:r>
    </w:p>
    <w:tbl>
      <w:tblPr>
        <w:tblW w:w="5332" w:type="pct"/>
        <w:tblInd w:w="-601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Look w:val="04A0"/>
      </w:tblPr>
      <w:tblGrid>
        <w:gridCol w:w="1388"/>
        <w:gridCol w:w="598"/>
        <w:gridCol w:w="5563"/>
        <w:gridCol w:w="2658"/>
      </w:tblGrid>
      <w:tr w:rsidR="00B10B3D" w:rsidRPr="00B10B3D" w:rsidTr="00B71A16">
        <w:tc>
          <w:tcPr>
            <w:tcW w:w="973" w:type="pct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10B3D" w:rsidRPr="00B10B3D" w:rsidRDefault="00B10B3D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B3D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Название  занятия:</w:t>
            </w:r>
          </w:p>
        </w:tc>
        <w:tc>
          <w:tcPr>
            <w:tcW w:w="4027" w:type="pct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10B3D" w:rsidRPr="00B10B3D" w:rsidRDefault="00B10B3D" w:rsidP="00F8277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10B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B10B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оуч</w:t>
            </w:r>
            <w:r w:rsidR="002528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 w:rsidRPr="00B10B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сессия</w:t>
            </w:r>
            <w:r w:rsidR="00F82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10B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«Р</w:t>
            </w:r>
            <w:r w:rsidR="00F827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оль предметных олимпиад, интеллектуальных марафонов, конкурсов, научных проектов в развитии  одаренности учащихся</w:t>
            </w:r>
            <w:r w:rsidRPr="00B10B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»</w:t>
            </w:r>
            <w:r w:rsidR="00F827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 w:rsidRPr="00B10B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  </w:t>
            </w:r>
          </w:p>
        </w:tc>
      </w:tr>
      <w:tr w:rsidR="00B10B3D" w:rsidRPr="00B10B3D" w:rsidTr="00B71A16">
        <w:tc>
          <w:tcPr>
            <w:tcW w:w="973" w:type="pct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10B3D" w:rsidRPr="00B10B3D" w:rsidRDefault="00B10B3D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B3D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Ссылка:</w:t>
            </w:r>
          </w:p>
        </w:tc>
        <w:tc>
          <w:tcPr>
            <w:tcW w:w="4027" w:type="pct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shd w:val="clear" w:color="auto" w:fill="FFFFFF"/>
            <w:hideMark/>
          </w:tcPr>
          <w:p w:rsidR="00B10B3D" w:rsidRPr="00B10B3D" w:rsidRDefault="00B10B3D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0B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Руководство для учителя    стр. 195</w:t>
            </w:r>
          </w:p>
          <w:p w:rsidR="00B10B3D" w:rsidRPr="00B10B3D" w:rsidRDefault="00B10B3D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u w:val="single"/>
                <w:lang w:val="kk-KZ" w:eastAsia="ru-RU"/>
              </w:rPr>
            </w:pPr>
            <w:r w:rsidRPr="00B10B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Раздаточные материалы.</w:t>
            </w:r>
          </w:p>
        </w:tc>
      </w:tr>
      <w:tr w:rsidR="00B10B3D" w:rsidRPr="00B10B3D" w:rsidTr="00B71A16">
        <w:tc>
          <w:tcPr>
            <w:tcW w:w="973" w:type="pct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10B3D" w:rsidRPr="00B10B3D" w:rsidRDefault="00B10B3D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B3D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Общие  цели:</w:t>
            </w:r>
          </w:p>
        </w:tc>
        <w:tc>
          <w:tcPr>
            <w:tcW w:w="4027" w:type="pct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10B3D" w:rsidRPr="00E92502" w:rsidRDefault="00B10B3D" w:rsidP="00E92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925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Оказать содействие учителю в работе с одаренными детьми, подвести учителя к пониманию</w:t>
            </w:r>
            <w:r w:rsidR="00E92502" w:rsidRPr="00E925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каким образом можно улучшить процесс обучения </w:t>
            </w:r>
            <w:r w:rsidR="00E925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а также пониманию </w:t>
            </w:r>
            <w:r w:rsidR="00E92502" w:rsidRPr="00E925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роли </w:t>
            </w:r>
            <w:r w:rsidRPr="00E925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92502" w:rsidRPr="00E92502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предметных олимпиад, интеллектуальных марафонов, конкурсов, научных проектов в развитии  одаренности учащихся</w:t>
            </w:r>
            <w:r w:rsidRPr="00E925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 </w:t>
            </w:r>
          </w:p>
        </w:tc>
      </w:tr>
      <w:tr w:rsidR="00B10B3D" w:rsidRPr="00B10B3D" w:rsidTr="00B71A16">
        <w:tc>
          <w:tcPr>
            <w:tcW w:w="973" w:type="pct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10B3D" w:rsidRPr="00B10B3D" w:rsidRDefault="00B10B3D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10B3D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Результаты  </w:t>
            </w:r>
          </w:p>
          <w:p w:rsidR="00B10B3D" w:rsidRPr="00B10B3D" w:rsidRDefault="00B10B3D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B3D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обучения:</w:t>
            </w:r>
          </w:p>
        </w:tc>
        <w:tc>
          <w:tcPr>
            <w:tcW w:w="4027" w:type="pct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4A308E" w:rsidRPr="00252826" w:rsidRDefault="00B10B3D" w:rsidP="001B27E1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B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Умение применять различные формы и методы работы</w:t>
            </w:r>
            <w:r w:rsidR="001B27E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при подготовке к олимпиадам, научным проектам, интеллектуальным марафонам, конкурсам </w:t>
            </w:r>
            <w:r w:rsidRPr="00B10B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 одаренными детьми.</w:t>
            </w:r>
          </w:p>
        </w:tc>
      </w:tr>
      <w:tr w:rsidR="00B10B3D" w:rsidRPr="00B10B3D" w:rsidTr="00B71A16">
        <w:tc>
          <w:tcPr>
            <w:tcW w:w="973" w:type="pct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10B3D" w:rsidRPr="00B10B3D" w:rsidRDefault="00B10B3D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10B3D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Ключевые  </w:t>
            </w:r>
          </w:p>
          <w:p w:rsidR="00B10B3D" w:rsidRPr="00B10B3D" w:rsidRDefault="00B10B3D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B3D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идеи:  </w:t>
            </w:r>
          </w:p>
        </w:tc>
        <w:tc>
          <w:tcPr>
            <w:tcW w:w="4027" w:type="pct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4A308E" w:rsidRPr="00252826" w:rsidRDefault="00B10B3D" w:rsidP="00B10B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B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Одаренные дети, </w:t>
            </w:r>
            <w:r w:rsidR="00E925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олимпиады, научные проекты, </w:t>
            </w:r>
            <w:r w:rsidRPr="00B10B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цели и задачи работы с одаренными детьми,формы и методы работы с одаренными.</w:t>
            </w:r>
          </w:p>
        </w:tc>
      </w:tr>
      <w:tr w:rsidR="00B10B3D" w:rsidRPr="00B10B3D" w:rsidTr="00B71A16">
        <w:tc>
          <w:tcPr>
            <w:tcW w:w="973" w:type="pct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10B3D" w:rsidRPr="00B10B3D" w:rsidRDefault="00B10B3D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10B3D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Психологический настрой</w:t>
            </w:r>
          </w:p>
        </w:tc>
        <w:tc>
          <w:tcPr>
            <w:tcW w:w="4027" w:type="pct"/>
            <w:gridSpan w:val="2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10B3D" w:rsidRPr="00B10B3D" w:rsidRDefault="00B10B3D" w:rsidP="00F11E2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0B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Коуч приветствует участников. Проводит разминку </w:t>
            </w:r>
            <w:r w:rsidR="00F827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F11E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 хороший учитель, потому что я ...</w:t>
            </w:r>
            <w:r w:rsidR="00F827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="00F11E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B1D3A" w:rsidRPr="00B10B3D" w:rsidTr="00B71A16">
        <w:tc>
          <w:tcPr>
            <w:tcW w:w="680" w:type="pct"/>
            <w:vMerge w:val="restart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CB1D3A" w:rsidRPr="00CB1D3A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10B3D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5 мин</w:t>
            </w: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1D3A" w:rsidRPr="00B10B3D" w:rsidRDefault="002F3045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CB1D3A" w:rsidRPr="00B10B3D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мин</w:t>
            </w: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18" w:type="pct"/>
            <w:gridSpan w:val="2"/>
            <w:tcBorders>
              <w:top w:val="single" w:sz="4" w:space="0" w:color="585858"/>
              <w:left w:val="single" w:sz="4" w:space="0" w:color="auto"/>
              <w:bottom w:val="single" w:sz="4" w:space="0" w:color="auto"/>
              <w:right w:val="single" w:sz="4" w:space="0" w:color="585858"/>
            </w:tcBorders>
          </w:tcPr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10B3D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Задание 1.</w:t>
            </w: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10B3D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Деление на группы </w:t>
            </w:r>
            <w:r w:rsidR="00F82771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по </w:t>
            </w:r>
            <w:r w:rsidR="002F13E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выбору </w:t>
            </w:r>
            <w:r w:rsidR="00E9250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фигуры</w:t>
            </w:r>
            <w:r w:rsidR="002F13E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– </w:t>
            </w:r>
            <w:r w:rsidR="00E9250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квадрат, круг, ромб, треугольник.</w:t>
            </w: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Предлагает выбрать </w:t>
            </w:r>
            <w:r w:rsidR="00F827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карточки</w:t>
            </w:r>
            <w:r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разделиться на </w:t>
            </w:r>
            <w:r w:rsidR="00F827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группы по </w:t>
            </w:r>
            <w:r w:rsidR="00F827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5-6</w:t>
            </w:r>
            <w:r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человек. </w:t>
            </w: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02" w:type="pct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CB1D3A" w:rsidRPr="00CB1D3A" w:rsidRDefault="00F82771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Деятся на группы по карточкам.</w:t>
            </w:r>
          </w:p>
        </w:tc>
      </w:tr>
      <w:tr w:rsidR="00CB1D3A" w:rsidRPr="00B10B3D" w:rsidTr="00B71A16">
        <w:trPr>
          <w:trHeight w:val="2501"/>
        </w:trPr>
        <w:tc>
          <w:tcPr>
            <w:tcW w:w="680" w:type="pct"/>
            <w:vMerge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vAlign w:val="center"/>
            <w:hideMark/>
          </w:tcPr>
          <w:p w:rsidR="00CB1D3A" w:rsidRPr="00B10B3D" w:rsidRDefault="00CB1D3A" w:rsidP="00B10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585858"/>
              <w:right w:val="single" w:sz="4" w:space="0" w:color="585858"/>
            </w:tcBorders>
            <w:vAlign w:val="center"/>
          </w:tcPr>
          <w:p w:rsidR="002F3045" w:rsidRPr="00B10B3D" w:rsidRDefault="002F3045" w:rsidP="002F30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Просмотр видео «Одаренные дети».</w:t>
            </w:r>
          </w:p>
          <w:p w:rsidR="002F3045" w:rsidRPr="00B10B3D" w:rsidRDefault="002F3045" w:rsidP="002F30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Предлагает обсудить увиденный материал.</w:t>
            </w:r>
          </w:p>
          <w:p w:rsidR="00CB1D3A" w:rsidRPr="00B10B3D" w:rsidRDefault="002F3045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="00CB1D3A"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 чем сегодня пойдет речь?</w:t>
            </w:r>
          </w:p>
          <w:p w:rsidR="00013595" w:rsidRDefault="00CB1D3A" w:rsidP="000135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Какими качествами обладают одаренные дети?</w:t>
            </w:r>
          </w:p>
          <w:p w:rsidR="00013595" w:rsidRPr="00B10B3D" w:rsidRDefault="00013595" w:rsidP="000135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- как </w:t>
            </w:r>
            <w:r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выяви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ть</w:t>
            </w:r>
            <w:r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качеств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одаренности ученика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?</w:t>
            </w:r>
          </w:p>
          <w:p w:rsidR="00B5023E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Какие условия необходимы для работы с одаренными детьми?</w:t>
            </w: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Продолжи фразу «Одаренный ребенок – это…»</w:t>
            </w:r>
          </w:p>
        </w:tc>
        <w:tc>
          <w:tcPr>
            <w:tcW w:w="1302" w:type="pct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F3045" w:rsidRPr="00B10B3D" w:rsidRDefault="002F3045" w:rsidP="002F30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Смотрят видеоролик и проводят обсуждение. </w:t>
            </w:r>
          </w:p>
          <w:p w:rsidR="00013595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Ответы на вопросы.</w:t>
            </w:r>
            <w:r w:rsidR="00E925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013595" w:rsidRDefault="00013595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13595" w:rsidRDefault="00013595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13595" w:rsidRDefault="00013595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1D3A" w:rsidRPr="00B10B3D" w:rsidRDefault="00E92502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 листе бумаги должны продолжить фразу и прочесть.</w:t>
            </w:r>
          </w:p>
        </w:tc>
      </w:tr>
      <w:tr w:rsidR="00CB1D3A" w:rsidRPr="00B10B3D" w:rsidTr="00B71A16">
        <w:tc>
          <w:tcPr>
            <w:tcW w:w="680" w:type="pct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10B3D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10мин</w:t>
            </w: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18" w:type="pct"/>
            <w:gridSpan w:val="2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CB1D3A" w:rsidRPr="00B10B3D" w:rsidRDefault="0018205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Задание 2</w:t>
            </w:r>
            <w:r w:rsidR="00CB1D3A" w:rsidRPr="00B10B3D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Работа в группах. </w:t>
            </w:r>
          </w:p>
          <w:p w:rsidR="00CB1D3A" w:rsidRPr="00B10B3D" w:rsidRDefault="00CB1D3A" w:rsidP="00B10B3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0B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Нарисовать  и защитить постеры по темам: </w:t>
            </w: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группа – «</w:t>
            </w:r>
            <w:r w:rsidR="00E925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B502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Роль олимипиад в развитии одаренности учащихся</w:t>
            </w:r>
            <w:r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».</w:t>
            </w:r>
          </w:p>
          <w:p w:rsidR="00CB1D3A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 группа – «</w:t>
            </w:r>
            <w:r w:rsidR="00B502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Роль конкурсов в развитии одаренности учащихся</w:t>
            </w:r>
            <w:r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B5023E" w:rsidRDefault="00B5023E" w:rsidP="00B50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 </w:t>
            </w:r>
            <w:r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группа –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Роль научных проектов в развитии одаренности учащихся</w:t>
            </w:r>
            <w:r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CB1D3A" w:rsidRPr="00B10B3D" w:rsidRDefault="00B5023E" w:rsidP="002F30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группа –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Роль ителлектуальных марафонов в развитии одаренности учащихся</w:t>
            </w:r>
            <w:r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302" w:type="pct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1D3A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Группы составляют кластер и защищают свою работу.</w:t>
            </w:r>
          </w:p>
          <w:p w:rsidR="00013595" w:rsidRPr="00B10B3D" w:rsidRDefault="00013595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Работая н</w:t>
            </w:r>
            <w:r w:rsidR="001B27E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 кластером должны раскрыть понятие олимпиады, конкурса итд, показать подготовку, а также раскрыть роль в развитии одаренности</w:t>
            </w:r>
          </w:p>
        </w:tc>
      </w:tr>
      <w:tr w:rsidR="00CB1D3A" w:rsidRPr="00B10B3D" w:rsidTr="00B71A16">
        <w:tc>
          <w:tcPr>
            <w:tcW w:w="680" w:type="pct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CB1D3A" w:rsidRPr="00B10B3D" w:rsidRDefault="0018205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7 </w:t>
            </w:r>
            <w:r w:rsidR="00CB1D3A" w:rsidRPr="00B10B3D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мин</w:t>
            </w: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18" w:type="pct"/>
            <w:gridSpan w:val="2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9F504B" w:rsidRDefault="0018205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Просмотр презентации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B10B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оль предметных олимпиад, интеллектуальных марафонов, конкурсов, научных проектов в развитии  одаренности учащихся</w:t>
            </w:r>
            <w:r w:rsidRPr="00B10B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 w:rsidRPr="00B10B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  </w:t>
            </w:r>
          </w:p>
          <w:p w:rsidR="009F504B" w:rsidRDefault="009F504B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1D3A" w:rsidRPr="00B10B3D" w:rsidRDefault="00CB1D3A" w:rsidP="000135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02" w:type="pct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CB1D3A" w:rsidRPr="00B10B3D" w:rsidRDefault="00013595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Просматривают презентацию</w:t>
            </w:r>
          </w:p>
        </w:tc>
      </w:tr>
      <w:tr w:rsidR="00CB1D3A" w:rsidRPr="00B10B3D" w:rsidTr="00B71A16">
        <w:tc>
          <w:tcPr>
            <w:tcW w:w="680" w:type="pct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CB1D3A" w:rsidRPr="00B71A16" w:rsidRDefault="00B71A16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val="en-US" w:eastAsia="ru-RU"/>
              </w:rPr>
            </w:pPr>
            <w:r w:rsidRPr="00B71A16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lastRenderedPageBreak/>
              <w:t>Рефлексия</w:t>
            </w: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10B3D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5мин</w:t>
            </w: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F504B" w:rsidRDefault="009F504B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F3045" w:rsidRDefault="002F3045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10B3D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5 мин</w:t>
            </w: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1D3A" w:rsidRPr="00B71A16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018" w:type="pct"/>
            <w:gridSpan w:val="2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9F504B" w:rsidRDefault="009F504B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1D3A" w:rsidRPr="00B10B3D" w:rsidRDefault="009F504B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CB1D3A"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="002F304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Лист обратной связи</w:t>
            </w:r>
            <w:r w:rsidR="00CB1D3A"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».</w:t>
            </w:r>
          </w:p>
          <w:p w:rsidR="00CB1D3A" w:rsidRPr="00B10B3D" w:rsidRDefault="002F3045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Предлагается </w:t>
            </w:r>
            <w:r w:rsidR="00CB1D3A"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написать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 том,</w:t>
            </w:r>
            <w:r w:rsidR="00CB1D3A"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что они узнали на сегодняшнем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коучинге. </w:t>
            </w: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F504B" w:rsidRDefault="009F504B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F3045" w:rsidRDefault="002F3045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1D3A" w:rsidRPr="00B10B3D" w:rsidRDefault="002F3045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Рефлексия «Дерево удачи». Написать </w:t>
            </w:r>
            <w:r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свои предложения о том, как улучшить работу по обучению одаренных детей.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CB1D3A"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Предлагает написать на яблоках – стикерах,  </w:t>
            </w: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02" w:type="pct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F3045" w:rsidRDefault="002F3045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Пишут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листах </w:t>
            </w:r>
            <w:r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 своих полученных впечатлениях, делятся полученными знаниями.</w:t>
            </w:r>
          </w:p>
          <w:p w:rsidR="002F3045" w:rsidRDefault="002F3045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1D3A" w:rsidRPr="00B10B3D" w:rsidRDefault="002F3045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CB1D3A" w:rsidRPr="00B10B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Выдвигают свои идеи, вносят свои предложения. </w:t>
            </w: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B1D3A" w:rsidRPr="00B10B3D" w:rsidTr="00B71A16">
        <w:trPr>
          <w:trHeight w:val="1300"/>
        </w:trPr>
        <w:tc>
          <w:tcPr>
            <w:tcW w:w="680" w:type="pct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CB1D3A" w:rsidRPr="00B71A16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B71A1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Подход,</w:t>
            </w:r>
          </w:p>
          <w:p w:rsidR="00CB1D3A" w:rsidRPr="00CB1D3A" w:rsidRDefault="00B71A16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</w:t>
            </w:r>
            <w:r w:rsidR="00CB1D3A" w:rsidRPr="00B71A1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снованный на совместной работе:</w:t>
            </w:r>
          </w:p>
        </w:tc>
        <w:tc>
          <w:tcPr>
            <w:tcW w:w="4320" w:type="pct"/>
            <w:gridSpan w:val="3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 </w:t>
            </w:r>
            <w:r w:rsidRPr="00B1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Коллаборативное обучение; конфиденциальность, креативность, активность, созидание.</w:t>
            </w: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1D3A" w:rsidRPr="00B10B3D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B1D3A" w:rsidRPr="00B10B3D" w:rsidTr="00B71A16">
        <w:trPr>
          <w:trHeight w:val="1725"/>
        </w:trPr>
        <w:tc>
          <w:tcPr>
            <w:tcW w:w="680" w:type="pct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CB1D3A" w:rsidRPr="00CB1D3A" w:rsidRDefault="00CB1D3A" w:rsidP="00B10B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D3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Рекомендуемая литература:</w:t>
            </w:r>
          </w:p>
        </w:tc>
        <w:tc>
          <w:tcPr>
            <w:tcW w:w="4320" w:type="pct"/>
            <w:gridSpan w:val="3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CB1D3A" w:rsidRPr="00B10B3D" w:rsidRDefault="00CB1D3A" w:rsidP="00B10B3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B3D">
              <w:rPr>
                <w:rFonts w:ascii="Times New Roman" w:eastAsia="Calibri" w:hAnsi="Times New Roman" w:cs="Times New Roman"/>
                <w:sz w:val="24"/>
                <w:szCs w:val="24"/>
              </w:rPr>
              <w:t>Ренцулли и Рейс (1985) «Модель школьного совершенствования знаний: общеобразовательный план для передового опыта».</w:t>
            </w:r>
          </w:p>
          <w:p w:rsidR="00CB1D3A" w:rsidRPr="00B10B3D" w:rsidRDefault="00CB1D3A" w:rsidP="00B10B3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B3D">
              <w:rPr>
                <w:rFonts w:ascii="Times New Roman" w:eastAsia="Calibri" w:hAnsi="Times New Roman" w:cs="Times New Roman"/>
                <w:sz w:val="24"/>
                <w:szCs w:val="24"/>
              </w:rPr>
              <w:t>Фриман (1998) «Преподавание для очень способных»</w:t>
            </w:r>
          </w:p>
          <w:p w:rsidR="00CB1D3A" w:rsidRPr="00B10B3D" w:rsidRDefault="00CB1D3A" w:rsidP="00B10B3D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10B3D" w:rsidRPr="00B10B3D" w:rsidRDefault="00B10B3D" w:rsidP="00B10B3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0B3D" w:rsidRPr="00B10B3D" w:rsidRDefault="00B10B3D" w:rsidP="00B10B3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2CF6" w:rsidRDefault="000B2CF6"/>
    <w:sectPr w:rsidR="000B2CF6" w:rsidSect="00E56A1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EC1" w:rsidRDefault="00D62EC1" w:rsidP="00B10B3D">
      <w:pPr>
        <w:spacing w:after="0" w:line="240" w:lineRule="auto"/>
      </w:pPr>
      <w:r>
        <w:separator/>
      </w:r>
    </w:p>
  </w:endnote>
  <w:endnote w:type="continuationSeparator" w:id="1">
    <w:p w:rsidR="00D62EC1" w:rsidRDefault="00D62EC1" w:rsidP="00B1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9544348"/>
      <w:docPartObj>
        <w:docPartGallery w:val="Page Numbers (Bottom of Page)"/>
        <w:docPartUnique/>
      </w:docPartObj>
    </w:sdtPr>
    <w:sdtContent>
      <w:p w:rsidR="00F136BC" w:rsidRDefault="006043D0">
        <w:pPr>
          <w:pStyle w:val="12"/>
          <w:jc w:val="right"/>
        </w:pPr>
        <w:r>
          <w:fldChar w:fldCharType="begin"/>
        </w:r>
        <w:r w:rsidR="00D96AB7">
          <w:instrText>PAGE   \* MERGEFORMAT</w:instrText>
        </w:r>
        <w:r>
          <w:fldChar w:fldCharType="separate"/>
        </w:r>
        <w:r w:rsidR="00DA1084">
          <w:rPr>
            <w:noProof/>
          </w:rPr>
          <w:t>1</w:t>
        </w:r>
        <w:r>
          <w:fldChar w:fldCharType="end"/>
        </w:r>
      </w:p>
    </w:sdtContent>
  </w:sdt>
  <w:p w:rsidR="00F136BC" w:rsidRDefault="00D62EC1">
    <w:pPr>
      <w:pStyle w:val="1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EC1" w:rsidRDefault="00D62EC1" w:rsidP="00B10B3D">
      <w:pPr>
        <w:spacing w:after="0" w:line="240" w:lineRule="auto"/>
      </w:pPr>
      <w:r>
        <w:separator/>
      </w:r>
    </w:p>
  </w:footnote>
  <w:footnote w:type="continuationSeparator" w:id="1">
    <w:p w:rsidR="00D62EC1" w:rsidRDefault="00D62EC1" w:rsidP="00B10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DBA"/>
    <w:rsid w:val="00013595"/>
    <w:rsid w:val="000B2CF6"/>
    <w:rsid w:val="0018205A"/>
    <w:rsid w:val="001963FD"/>
    <w:rsid w:val="001B27E1"/>
    <w:rsid w:val="00252826"/>
    <w:rsid w:val="00280C9C"/>
    <w:rsid w:val="002C1CEA"/>
    <w:rsid w:val="002F13E2"/>
    <w:rsid w:val="002F3045"/>
    <w:rsid w:val="004A308E"/>
    <w:rsid w:val="00521EE3"/>
    <w:rsid w:val="005B6480"/>
    <w:rsid w:val="005D5D26"/>
    <w:rsid w:val="006043D0"/>
    <w:rsid w:val="00631DA6"/>
    <w:rsid w:val="00851860"/>
    <w:rsid w:val="009F504B"/>
    <w:rsid w:val="00A62DBB"/>
    <w:rsid w:val="00AB25AE"/>
    <w:rsid w:val="00B10B3D"/>
    <w:rsid w:val="00B12DBA"/>
    <w:rsid w:val="00B5023E"/>
    <w:rsid w:val="00B71A16"/>
    <w:rsid w:val="00B75B9B"/>
    <w:rsid w:val="00CB1D3A"/>
    <w:rsid w:val="00D62EC1"/>
    <w:rsid w:val="00D96AB7"/>
    <w:rsid w:val="00DA1084"/>
    <w:rsid w:val="00DD4B59"/>
    <w:rsid w:val="00E92502"/>
    <w:rsid w:val="00E94687"/>
    <w:rsid w:val="00F11E24"/>
    <w:rsid w:val="00F82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D26"/>
  </w:style>
  <w:style w:type="paragraph" w:styleId="1">
    <w:name w:val="heading 1"/>
    <w:basedOn w:val="a"/>
    <w:next w:val="a"/>
    <w:link w:val="10"/>
    <w:uiPriority w:val="9"/>
    <w:qFormat/>
    <w:rsid w:val="005D5D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D5D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5D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D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D5D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5D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Верхний колонтитул1"/>
    <w:basedOn w:val="a"/>
    <w:next w:val="a3"/>
    <w:link w:val="a4"/>
    <w:uiPriority w:val="99"/>
    <w:unhideWhenUsed/>
    <w:rsid w:val="00B1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1"/>
    <w:uiPriority w:val="99"/>
    <w:rsid w:val="00B10B3D"/>
  </w:style>
  <w:style w:type="paragraph" w:customStyle="1" w:styleId="12">
    <w:name w:val="Нижний колонтитул1"/>
    <w:basedOn w:val="a"/>
    <w:next w:val="a5"/>
    <w:link w:val="a6"/>
    <w:uiPriority w:val="99"/>
    <w:unhideWhenUsed/>
    <w:rsid w:val="00B1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2"/>
    <w:uiPriority w:val="99"/>
    <w:rsid w:val="00B10B3D"/>
  </w:style>
  <w:style w:type="paragraph" w:styleId="a3">
    <w:name w:val="header"/>
    <w:basedOn w:val="a"/>
    <w:link w:val="13"/>
    <w:uiPriority w:val="99"/>
    <w:unhideWhenUsed/>
    <w:rsid w:val="00B1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3"/>
    <w:uiPriority w:val="99"/>
    <w:rsid w:val="00B10B3D"/>
  </w:style>
  <w:style w:type="paragraph" w:styleId="a5">
    <w:name w:val="footer"/>
    <w:basedOn w:val="a"/>
    <w:link w:val="14"/>
    <w:uiPriority w:val="99"/>
    <w:unhideWhenUsed/>
    <w:rsid w:val="00B1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5"/>
    <w:uiPriority w:val="99"/>
    <w:rsid w:val="00B10B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D26"/>
  </w:style>
  <w:style w:type="paragraph" w:styleId="1">
    <w:name w:val="heading 1"/>
    <w:basedOn w:val="a"/>
    <w:next w:val="a"/>
    <w:link w:val="10"/>
    <w:uiPriority w:val="9"/>
    <w:qFormat/>
    <w:rsid w:val="005D5D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D5D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5D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D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D5D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5D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Верхний колонтитул1"/>
    <w:basedOn w:val="a"/>
    <w:next w:val="a3"/>
    <w:link w:val="a4"/>
    <w:uiPriority w:val="99"/>
    <w:unhideWhenUsed/>
    <w:rsid w:val="00B1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1"/>
    <w:uiPriority w:val="99"/>
    <w:rsid w:val="00B10B3D"/>
  </w:style>
  <w:style w:type="paragraph" w:customStyle="1" w:styleId="12">
    <w:name w:val="Нижний колонтитул1"/>
    <w:basedOn w:val="a"/>
    <w:next w:val="a5"/>
    <w:link w:val="a6"/>
    <w:uiPriority w:val="99"/>
    <w:unhideWhenUsed/>
    <w:rsid w:val="00B1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2"/>
    <w:uiPriority w:val="99"/>
    <w:rsid w:val="00B10B3D"/>
  </w:style>
  <w:style w:type="paragraph" w:styleId="a3">
    <w:name w:val="header"/>
    <w:basedOn w:val="a"/>
    <w:link w:val="13"/>
    <w:uiPriority w:val="99"/>
    <w:unhideWhenUsed/>
    <w:rsid w:val="00B1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3"/>
    <w:uiPriority w:val="99"/>
    <w:rsid w:val="00B10B3D"/>
  </w:style>
  <w:style w:type="paragraph" w:styleId="a5">
    <w:name w:val="footer"/>
    <w:basedOn w:val="a"/>
    <w:link w:val="14"/>
    <w:uiPriority w:val="99"/>
    <w:unhideWhenUsed/>
    <w:rsid w:val="00B1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5"/>
    <w:uiPriority w:val="99"/>
    <w:rsid w:val="00B10B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Суюнгалиевы</cp:lastModifiedBy>
  <cp:revision>21</cp:revision>
  <dcterms:created xsi:type="dcterms:W3CDTF">2015-01-06T11:27:00Z</dcterms:created>
  <dcterms:modified xsi:type="dcterms:W3CDTF">2016-04-01T14:07:00Z</dcterms:modified>
</cp:coreProperties>
</file>