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47F" w:rsidRDefault="0069447F" w:rsidP="0069447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 сыныпқа арналған «Ақпаратты кодтау» топтамасына арналған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қысқа мерзімді жоспарлар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61"/>
        <w:gridCol w:w="2099"/>
        <w:gridCol w:w="965"/>
        <w:gridCol w:w="1161"/>
        <w:gridCol w:w="284"/>
        <w:gridCol w:w="2230"/>
        <w:gridCol w:w="179"/>
        <w:gridCol w:w="1637"/>
        <w:gridCol w:w="1815"/>
        <w:gridCol w:w="1813"/>
        <w:gridCol w:w="1816"/>
      </w:tblGrid>
      <w:tr w:rsidR="0069447F" w:rsidTr="0069447F">
        <w:trPr>
          <w:trHeight w:val="132"/>
        </w:trPr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5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Күтілетін нәтиже</w:t>
            </w:r>
          </w:p>
        </w:tc>
      </w:tr>
      <w:tr w:rsidR="0069447F" w:rsidRPr="0069447F" w:rsidTr="0069447F"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 w:eastAsia="ko-KR"/>
              </w:rPr>
              <w:t>Ақпарат оның қасиеттерi. Ақпараттық процестер. Ақпараттың өлшем бiрлiгi. Кодтау. Екiлiк код.</w:t>
            </w:r>
          </w:p>
        </w:tc>
        <w:tc>
          <w:tcPr>
            <w:tcW w:w="5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 қасиеттері мен процестермен танысу. Өлшем бірліктермен жұмыс жасау жасау және кодтау.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 кодтауды және өлшем бірліктермен жұмыс жасай алады.</w:t>
            </w:r>
          </w:p>
        </w:tc>
      </w:tr>
      <w:tr w:rsidR="0069447F" w:rsidTr="0069447F">
        <w:tc>
          <w:tcPr>
            <w:tcW w:w="14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</w:t>
            </w:r>
          </w:p>
        </w:tc>
      </w:tr>
      <w:tr w:rsidR="0069447F" w:rsidTr="0069447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Қарым-қатынас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69447F" w:rsidTr="0069447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ішкі және сыртқы шеңберге тұрғызады. «Ақпарат және ақпараттық процестер, кодтау дегеніміз не?» деген сұрақты ортаға салады.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Ішкі шеңберлерде тұрғандар сағат тілімен қозғалып, ойын айтады, одан кейін сыртқы шеңбердегілер түсіндіреді. 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Ішкі және сыртқы шеңберлер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мен оқушы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9447F" w:rsidTr="0069447F">
        <w:tc>
          <w:tcPr>
            <w:tcW w:w="14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кезең</w:t>
            </w:r>
          </w:p>
        </w:tc>
      </w:tr>
      <w:tr w:rsidR="0069447F" w:rsidTr="0069447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Қарым-қатынас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69447F" w:rsidTr="0069447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ЖИКСО әдісімен жұмыс..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(Жаңа сабақ материалы)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Көзбен көретін айғақтармен жұмыс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Сыныпты 3 топқа отырғызады да, оларды 4-ке дейін санатады.Сонда 4 топқа 4 тапсырма беріп өзара талдайды.</w:t>
            </w: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(оқулықтың 45 беті)</w:t>
            </w: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тақырып бойынша жаңа сабақты меңгеру кезінде кездесетін термин сөздер мен тірек сызбаларды жаздыртады.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Ақпарат оның қасиеттері және ақпараттық  процестер, кодтау, екілік кодтау тақырыбы бойынша әр топтағы оқушыларға  тақырыптағы тақырыпшаларды бөліп береміз. Олар оқып бір -бірімен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талқылайды. Одан кейін алғашқы топтарына барып, тақырыпты ашады.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Ақпаратты сақтау, өңдеу, беру процестерін талқылап, ақпаратты кодтау жолын анықтайды. Әр топ мүшелері 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«Кір жаятын жіп» әдісіне жаңа термин сөздерді жазады және сызба түрінде көрсетеді. </w:t>
            </w:r>
          </w:p>
          <w:p w:rsidR="0069447F" w:rsidRDefault="0069447F">
            <w:pPr>
              <w:tabs>
                <w:tab w:val="center" w:pos="1007"/>
                <w:tab w:val="right" w:pos="201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Жигсо әдісі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 жаятын жіп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 мен оқушы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мен оқушы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 минут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Оқулық интернет жүйесі, электронды оқулық, интерактивті тақта.</w:t>
            </w:r>
          </w:p>
        </w:tc>
      </w:tr>
      <w:tr w:rsidR="0069447F" w:rsidTr="0069447F">
        <w:tc>
          <w:tcPr>
            <w:tcW w:w="14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Қорытынды</w:t>
            </w:r>
          </w:p>
        </w:tc>
      </w:tr>
      <w:tr w:rsidR="0069447F" w:rsidTr="0069447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Қарым-қатынас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69447F" w:rsidTr="0069447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Компьютермен жұмыс.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Activote құрылғысымен жұмыс.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«Басбармақ» бағалау </w:t>
            </w: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Үйге тапсырма беру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Мұғалім сабаққа қатысты сұрақтар мен тапсырмалар береді.</w:t>
            </w:r>
          </w:p>
          <w:p w:rsidR="0069447F" w:rsidRDefault="0069447F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69447F" w:rsidRDefault="0069447F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Флипчарт арқылы тест тапсырмасын алу. </w:t>
            </w:r>
          </w:p>
          <w:p w:rsidR="0069447F" w:rsidRDefault="0069447F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қорытын.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Үйге тапсырма береді.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Берілген тапсырманы компьютерге  жеке отырып жұмыс жасайды, жұптасып талқылайды. Ойларын сыныппен бөліседі. 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Activote құрылғысымен тест тапсырады.</w:t>
            </w:r>
          </w:p>
          <w:p w:rsidR="0069447F" w:rsidRDefault="006944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«Басбармақ» арқылы сабақты түйіндейді</w:t>
            </w: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Ойлан-жұптас-бөліс</w:t>
            </w: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АТК</w:t>
            </w: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бағалау</w:t>
            </w: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«Оқушы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күнделігі»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«Басбармақ»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 мен оқушы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мен мұғалім.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минут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минут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Компьютер, интерактивті тақта, Activote. </w:t>
            </w: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9447F" w:rsidRDefault="0069447F" w:rsidP="0069447F">
      <w:pPr>
        <w:rPr>
          <w:lang w:val="kk-KZ"/>
        </w:rPr>
      </w:pPr>
    </w:p>
    <w:p w:rsidR="0069447F" w:rsidRDefault="0069447F" w:rsidP="0069447F">
      <w:pPr>
        <w:rPr>
          <w:lang w:val="kk-KZ"/>
        </w:rPr>
      </w:pPr>
    </w:p>
    <w:p w:rsidR="0069447F" w:rsidRDefault="0069447F" w:rsidP="0069447F">
      <w:pPr>
        <w:rPr>
          <w:lang w:val="kk-KZ"/>
        </w:rPr>
      </w:pPr>
    </w:p>
    <w:p w:rsidR="0069447F" w:rsidRDefault="0069447F" w:rsidP="0069447F">
      <w:pPr>
        <w:rPr>
          <w:lang w:val="kk-KZ"/>
        </w:rPr>
      </w:pPr>
    </w:p>
    <w:p w:rsidR="0069447F" w:rsidRDefault="0069447F" w:rsidP="0069447F">
      <w:pPr>
        <w:rPr>
          <w:lang w:val="kk-KZ"/>
        </w:rPr>
      </w:pPr>
    </w:p>
    <w:p w:rsidR="0069447F" w:rsidRDefault="0069447F" w:rsidP="0069447F">
      <w:pPr>
        <w:rPr>
          <w:lang w:val="kk-KZ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61"/>
        <w:gridCol w:w="2099"/>
        <w:gridCol w:w="965"/>
        <w:gridCol w:w="1161"/>
        <w:gridCol w:w="284"/>
        <w:gridCol w:w="2230"/>
        <w:gridCol w:w="179"/>
        <w:gridCol w:w="1637"/>
        <w:gridCol w:w="1815"/>
        <w:gridCol w:w="1813"/>
        <w:gridCol w:w="1816"/>
      </w:tblGrid>
      <w:tr w:rsidR="0069447F" w:rsidTr="0069447F"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5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Күтілетін нәтиже</w:t>
            </w:r>
          </w:p>
        </w:tc>
      </w:tr>
      <w:tr w:rsidR="0069447F" w:rsidTr="0069447F"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Сандардың тарихы, санау жүйелері, екілік, сегіздік, ондық, оналтылық сандарды ондық сандарға ауыстыру.</w:t>
            </w:r>
          </w:p>
        </w:tc>
        <w:tc>
          <w:tcPr>
            <w:tcW w:w="5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Оқушылардың  санау жүйелері, ондық , екілік, сегіздік, оналтылық санау жүйесі  туралы білімдерін қалыптастыру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екілік, сегіздік, ондық, оналтылық сандарды ондық сандарға ауыстыру.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Позициялы және позициялы емес санау жүйелері турлы түсініктерін қалыптастыру. Екілік, сегіздік, ондық, оналтылық сандарды ондық сандарға ауыстыра алады.</w:t>
            </w:r>
          </w:p>
        </w:tc>
      </w:tr>
      <w:tr w:rsidR="0069447F" w:rsidTr="0069447F">
        <w:tc>
          <w:tcPr>
            <w:tcW w:w="14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</w:t>
            </w:r>
          </w:p>
        </w:tc>
      </w:tr>
      <w:tr w:rsidR="0069447F" w:rsidTr="0069447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Қарым-қатынас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69447F" w:rsidTr="0069447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Фотосуретпен жұмыс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мұғалім тақтадан сурет көрсетеді. Суретке қарап ойларын тыңдайды.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суретке қарап, өз ойларын айтады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Көзбен көретін айғақтармен жұмыс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мен мұғалім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9447F" w:rsidTr="0069447F">
        <w:tc>
          <w:tcPr>
            <w:tcW w:w="14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кезең</w:t>
            </w:r>
          </w:p>
        </w:tc>
      </w:tr>
      <w:tr w:rsidR="0069447F" w:rsidTr="0069447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Қарым-қатынас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69447F" w:rsidTr="0069447F">
        <w:trPr>
          <w:trHeight w:val="328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</w:t>
            </w: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Ойлан – жұптас -бөліс әдісімен жұмыс.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(Жаңа сабақ материалы)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оқушыларға жаңа тақырыпты меңгерту мақсатында оқулықтан оқуға тапсырма береді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оқулықтан жаңа сабаққа арналған мәтінді оқып, жұптасып талқылайды. Барлығы шеңбер бойынан орын алып тақырып бойынша позициялы және позициялы емес сандардарға мысалдар келтіріп айтып шығады.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Ойлан –жұптас-бөліс</w:t>
            </w: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 шеңбері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мен оқушы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минут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 интернет жүйесі,  интерактивті тақта.</w:t>
            </w:r>
          </w:p>
        </w:tc>
      </w:tr>
      <w:tr w:rsidR="0069447F" w:rsidTr="0069447F">
        <w:tc>
          <w:tcPr>
            <w:tcW w:w="145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69447F" w:rsidTr="0069447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Қарым-қатынас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69447F" w:rsidTr="0069447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tabs>
                <w:tab w:val="center" w:pos="17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2.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Есептер шығару.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Үлдірленген критерийлер бойынша бағалау </w:t>
            </w: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 беру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сабаққа қатысты сұрақтар мен тапсырмалар береді.</w:t>
            </w:r>
          </w:p>
          <w:p w:rsidR="0069447F" w:rsidRDefault="0069447F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69447F" w:rsidRDefault="0069447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 оқушыларды </w:t>
            </w:r>
            <w:r>
              <w:rPr>
                <w:rFonts w:ascii="Times" w:hAnsi="Times" w:cs="Arial"/>
                <w:lang w:val="kk-KZ"/>
              </w:rPr>
              <w:t>бағалау үшін достық пиғылдағы критерийлері бар үлдірленген карточкалар дайындайды.</w:t>
            </w:r>
          </w:p>
          <w:p w:rsidR="0069447F" w:rsidRDefault="0069447F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қорытын.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 береді.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тапсырманы  жұптасып ондық, екілік,сегіздік, оналтылық сандарды ондық сандарға ауыстырады, талқылайды. Ойларын сыныппен бөліседі. 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мұғалімнің таратып берген карточкалары арқылы бүгінгі  сабақты қалай түсінгендерін түйіндейді</w:t>
            </w: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Ойлан-жұптас-бөліс</w:t>
            </w: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Үлдірленген критерийлер</w:t>
            </w: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бойынша </w:t>
            </w: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бағалау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мен оқушы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мен мұғалім.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минут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минут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Компьютер, интерактивті тақта.</w:t>
            </w:r>
          </w:p>
        </w:tc>
      </w:tr>
    </w:tbl>
    <w:p w:rsidR="0069447F" w:rsidRDefault="0069447F" w:rsidP="0069447F">
      <w:pPr>
        <w:rPr>
          <w:lang w:val="kk-KZ"/>
        </w:rPr>
      </w:pPr>
    </w:p>
    <w:p w:rsidR="0069447F" w:rsidRDefault="0069447F" w:rsidP="0069447F">
      <w:pPr>
        <w:rPr>
          <w:lang w:val="kk-KZ"/>
        </w:rPr>
      </w:pPr>
    </w:p>
    <w:p w:rsidR="0069447F" w:rsidRDefault="0069447F" w:rsidP="0069447F">
      <w:pPr>
        <w:rPr>
          <w:lang w:val="kk-KZ"/>
        </w:rPr>
      </w:pPr>
    </w:p>
    <w:p w:rsidR="0069447F" w:rsidRDefault="0069447F" w:rsidP="0069447F">
      <w:pPr>
        <w:rPr>
          <w:lang w:val="kk-KZ"/>
        </w:rPr>
      </w:pPr>
    </w:p>
    <w:p w:rsidR="0069447F" w:rsidRDefault="0069447F" w:rsidP="0069447F">
      <w:pPr>
        <w:rPr>
          <w:lang w:val="kk-KZ"/>
        </w:rPr>
      </w:pPr>
    </w:p>
    <w:p w:rsidR="0069447F" w:rsidRDefault="0069447F" w:rsidP="0069447F">
      <w:pPr>
        <w:rPr>
          <w:lang w:val="kk-KZ"/>
        </w:rPr>
      </w:pPr>
    </w:p>
    <w:p w:rsidR="0069447F" w:rsidRDefault="0069447F" w:rsidP="0069447F">
      <w:pPr>
        <w:rPr>
          <w:lang w:val="kk-KZ"/>
        </w:rPr>
      </w:pPr>
    </w:p>
    <w:p w:rsidR="0069447F" w:rsidRDefault="0069447F" w:rsidP="0069447F">
      <w:pPr>
        <w:rPr>
          <w:lang w:val="kk-KZ"/>
        </w:rPr>
      </w:pPr>
    </w:p>
    <w:p w:rsidR="0069447F" w:rsidRDefault="0069447F" w:rsidP="0069447F">
      <w:pPr>
        <w:rPr>
          <w:lang w:val="kk-KZ"/>
        </w:rPr>
      </w:pPr>
    </w:p>
    <w:p w:rsidR="0069447F" w:rsidRDefault="0069447F" w:rsidP="0069447F">
      <w:pPr>
        <w:rPr>
          <w:lang w:val="kk-KZ"/>
        </w:rPr>
      </w:pPr>
    </w:p>
    <w:tbl>
      <w:tblPr>
        <w:tblStyle w:val="a4"/>
        <w:tblW w:w="15022" w:type="dxa"/>
        <w:tblInd w:w="0" w:type="dxa"/>
        <w:tblLook w:val="04A0" w:firstRow="1" w:lastRow="0" w:firstColumn="1" w:lastColumn="0" w:noHBand="0" w:noVBand="1"/>
      </w:tblPr>
      <w:tblGrid>
        <w:gridCol w:w="560"/>
        <w:gridCol w:w="1391"/>
        <w:gridCol w:w="425"/>
        <w:gridCol w:w="518"/>
        <w:gridCol w:w="1163"/>
        <w:gridCol w:w="256"/>
        <w:gridCol w:w="944"/>
        <w:gridCol w:w="2510"/>
        <w:gridCol w:w="179"/>
        <w:gridCol w:w="1637"/>
        <w:gridCol w:w="1251"/>
        <w:gridCol w:w="562"/>
        <w:gridCol w:w="855"/>
        <w:gridCol w:w="956"/>
        <w:gridCol w:w="178"/>
        <w:gridCol w:w="1637"/>
      </w:tblGrid>
      <w:tr w:rsidR="0069447F" w:rsidTr="0069447F">
        <w:trPr>
          <w:trHeight w:val="416"/>
        </w:trPr>
        <w:tc>
          <w:tcPr>
            <w:tcW w:w="4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5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5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Күтілетін нәтиже</w:t>
            </w:r>
          </w:p>
        </w:tc>
      </w:tr>
      <w:tr w:rsidR="0069447F" w:rsidTr="0069447F">
        <w:tc>
          <w:tcPr>
            <w:tcW w:w="4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Сандарды позициялық санау жүйесіне ауыстыру. </w:t>
            </w:r>
          </w:p>
        </w:tc>
        <w:tc>
          <w:tcPr>
            <w:tcW w:w="5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Екілік, сегіздік, ондық, оналтылық сандарды бір санау жүйесінен басқа санау жүйесіне ауыстыру.</w:t>
            </w:r>
          </w:p>
        </w:tc>
        <w:tc>
          <w:tcPr>
            <w:tcW w:w="5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Позициялық санау жүйесіне ауыстыра алады.</w:t>
            </w:r>
          </w:p>
        </w:tc>
      </w:tr>
      <w:tr w:rsidR="0069447F" w:rsidTr="0069447F">
        <w:tc>
          <w:tcPr>
            <w:tcW w:w="150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</w:t>
            </w:r>
          </w:p>
        </w:tc>
      </w:tr>
      <w:tr w:rsidR="0069447F" w:rsidTr="0069447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</w:p>
        </w:tc>
        <w:tc>
          <w:tcPr>
            <w:tcW w:w="2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5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Қарым-қатынас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69447F" w:rsidTr="0069447F">
        <w:trPr>
          <w:trHeight w:val="37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Arial"/>
                <w:lang w:val="kk-KZ"/>
              </w:rPr>
            </w:pPr>
            <w:r>
              <w:rPr>
                <w:rFonts w:ascii="Times" w:hAnsi="Times" w:cs="Arial"/>
                <w:lang w:val="kk-KZ"/>
              </w:rPr>
              <w:t xml:space="preserve">«БББ» әдісі </w:t>
            </w:r>
          </w:p>
          <w:p w:rsidR="0069447F" w:rsidRDefault="0069447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Arial"/>
                <w:lang w:val="kk-KZ"/>
              </w:rPr>
            </w:pPr>
          </w:p>
          <w:p w:rsidR="0069447F" w:rsidRDefault="0069447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Arial"/>
                <w:lang w:val="kk-KZ"/>
              </w:rPr>
            </w:pPr>
          </w:p>
          <w:p w:rsidR="0069447F" w:rsidRDefault="0069447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Arial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оқушыларға интерактивті тақтада «БББ» әдісі бойынша жұмыс жасауға тапсырма береді.</w:t>
            </w: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Times" w:hAnsi="Times" w:cs="Times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интерактивті тақтаға ж</w:t>
            </w:r>
            <w:r>
              <w:rPr>
                <w:rFonts w:ascii="Times" w:hAnsi="Times" w:cs="Arial"/>
                <w:lang w:val="kk-KZ"/>
              </w:rPr>
              <w:t xml:space="preserve">аңа тақырып бастар алдында оқушылар үш бағаннан тұратын сурет салады - </w:t>
            </w:r>
          </w:p>
          <w:p w:rsidR="0069447F" w:rsidRDefault="0069447F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Times" w:hAnsi="Times" w:cs="Arial"/>
                <w:b/>
                <w:lang w:val="kk-KZ"/>
              </w:rPr>
            </w:pPr>
            <w:r>
              <w:rPr>
                <w:rFonts w:ascii="Times" w:hAnsi="Times" w:cs="Arial"/>
                <w:b/>
                <w:lang w:val="kk-KZ"/>
              </w:rPr>
              <w:t>Олар нені біледі;</w:t>
            </w:r>
          </w:p>
          <w:p w:rsidR="0069447F" w:rsidRDefault="0069447F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Times" w:hAnsi="Times" w:cs="Arial"/>
                <w:b/>
                <w:lang w:val="kk-KZ"/>
              </w:rPr>
            </w:pPr>
            <w:r>
              <w:rPr>
                <w:rFonts w:ascii="Times" w:hAnsi="Times" w:cs="Arial"/>
                <w:b/>
                <w:lang w:val="kk-KZ"/>
              </w:rPr>
              <w:t xml:space="preserve">Олар нені білгісі келеді; </w:t>
            </w:r>
          </w:p>
          <w:p w:rsidR="0069447F" w:rsidRDefault="0069447F">
            <w:pPr>
              <w:widowControl w:val="0"/>
              <w:autoSpaceDE w:val="0"/>
              <w:autoSpaceDN w:val="0"/>
              <w:adjustRightInd w:val="0"/>
              <w:spacing w:after="40"/>
              <w:rPr>
                <w:rFonts w:ascii="Times" w:hAnsi="Times" w:cs="Times"/>
                <w:b/>
                <w:lang w:val="kk-KZ"/>
              </w:rPr>
            </w:pPr>
            <w:r>
              <w:rPr>
                <w:rFonts w:ascii="Times" w:hAnsi="Times" w:cs="Arial"/>
                <w:b/>
                <w:lang w:val="kk-KZ"/>
              </w:rPr>
              <w:t>Олар нені білді.</w:t>
            </w:r>
          </w:p>
          <w:p w:rsidR="0069447F" w:rsidRDefault="0069447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lang w:val="kk-KZ"/>
              </w:rPr>
            </w:pPr>
            <w:r>
              <w:rPr>
                <w:rFonts w:ascii="Times" w:hAnsi="Times" w:cs="Arial"/>
                <w:lang w:val="kk-KZ"/>
              </w:rPr>
              <w:t>Миға шабуыл өткізгеннен кейін оқушылар алғашқы екі бағанды толтырады және бөлімді оқып біте бастағанда үшіншіге қайта оралады</w:t>
            </w:r>
            <w:r>
              <w:rPr>
                <w:rFonts w:ascii="Times" w:hAnsi="Times" w:cs="Arial"/>
                <w:sz w:val="42"/>
                <w:szCs w:val="42"/>
                <w:lang w:val="kk-KZ"/>
              </w:rPr>
              <w:t xml:space="preserve"> </w:t>
            </w:r>
            <w:r>
              <w:rPr>
                <w:rFonts w:ascii="Times" w:hAnsi="Times" w:cs="Arial"/>
                <w:lang w:val="kk-KZ"/>
              </w:rPr>
              <w:t>(немесе бөлімді оқу барысында толтыруы мүмкін).</w:t>
            </w:r>
          </w:p>
          <w:p w:rsidR="0069447F" w:rsidRDefault="0069447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Arial"/>
                <w:lang w:val="kk-KZ"/>
              </w:rPr>
            </w:pPr>
            <w:r>
              <w:rPr>
                <w:rFonts w:ascii="Times" w:hAnsi="Times" w:cs="Arial"/>
                <w:lang w:val="kk-KZ"/>
              </w:rPr>
              <w:t>Ұсыным: «Қалайша оқып-үйренетін боламын?» деген қосымша баған қосуға болады.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Arial"/>
                <w:lang w:val="kk-KZ"/>
              </w:rPr>
            </w:pPr>
          </w:p>
          <w:p w:rsidR="0069447F" w:rsidRDefault="0069447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Arial"/>
                <w:lang w:val="kk-KZ"/>
              </w:rPr>
            </w:pPr>
            <w:r>
              <w:rPr>
                <w:rFonts w:ascii="Times" w:hAnsi="Times" w:cs="Arial"/>
                <w:lang w:val="kk-KZ"/>
              </w:rPr>
              <w:t xml:space="preserve">«БББ» әдісі </w:t>
            </w: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мен мұғалім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минут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 (флипчарт)</w:t>
            </w:r>
          </w:p>
        </w:tc>
      </w:tr>
      <w:tr w:rsidR="0069447F" w:rsidTr="0069447F">
        <w:tc>
          <w:tcPr>
            <w:tcW w:w="150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кезең</w:t>
            </w:r>
          </w:p>
        </w:tc>
      </w:tr>
      <w:tr w:rsidR="0069447F" w:rsidTr="0069447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Қарым-қатынас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69447F" w:rsidTr="0069447F">
        <w:trPr>
          <w:trHeight w:val="32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жұмыс.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(Жаңа сабақ материалы)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:rsidR="0069447F" w:rsidRDefault="0069447F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«Мен бүгін кіммін?»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оқушыларға жаңа тақырыпты меңгерту мақсатында топқа оқулықтан оқуға тапсырма береді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 әрбір топқа жұмыс парағын береді. Онда сұрақ/тапсырмалар жазады.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Arial"/>
                <w:lang w:val="kk-KZ"/>
              </w:rPr>
            </w:pPr>
            <w:r>
              <w:rPr>
                <w:rFonts w:ascii="Times" w:hAnsi="Times" w:cs="Arial"/>
                <w:lang w:val="kk-KZ"/>
              </w:rPr>
              <w:t xml:space="preserve">Оқушылар жаңа тақырыпты меңгеріп бойынша талқылайды.  </w:t>
            </w:r>
          </w:p>
          <w:p w:rsidR="0069447F" w:rsidRDefault="0069447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Arial"/>
                <w:lang w:val="kk-KZ"/>
              </w:rPr>
            </w:pPr>
            <w:r>
              <w:rPr>
                <w:rFonts w:ascii="Times" w:hAnsi="Times" w:cs="Arial"/>
                <w:lang w:val="kk-KZ"/>
              </w:rPr>
              <w:t>Оқушылар сұрақтарды оқып 2 минут ішінде параққа фактілер қосады. Уақыт біткен соң сағат тілімен келесі топқа береді. Барлық топ фактілерді қосып біткен соң тапсырма аяқталады</w:t>
            </w:r>
          </w:p>
          <w:p w:rsidR="0069447F" w:rsidRDefault="0069447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Оқушылар өз көңіл-күйлерін табиғат құбылыстарымен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салыстырады (күн, бұлт, жаңбыр, кемпірқосақ т.б)</w:t>
            </w:r>
          </w:p>
          <w:p w:rsidR="0069447F" w:rsidRDefault="0069447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Стикерлер тобы</w:t>
            </w: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АӘБ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«Мен бүгін кіммін?»</w:t>
            </w: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 мен оқушы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минут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 интернет жүйесі, электронды оқулық, интерактивті тақта.</w:t>
            </w:r>
          </w:p>
        </w:tc>
      </w:tr>
      <w:tr w:rsidR="0069447F" w:rsidTr="0069447F">
        <w:tc>
          <w:tcPr>
            <w:tcW w:w="150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Қорытынды</w:t>
            </w:r>
          </w:p>
        </w:tc>
      </w:tr>
      <w:tr w:rsidR="0069447F" w:rsidTr="0069447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Қарым-қатынас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69447F" w:rsidTr="0069447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tabs>
                <w:tab w:val="center" w:pos="17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2.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Есептер шығару.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Сыныптастарды бағалау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 беру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сабаққа қатысты сұрақтар мен тапсырмалар береді және әр топқа плакаттармен маркерлер береді.</w:t>
            </w:r>
          </w:p>
          <w:p w:rsidR="0069447F" w:rsidRDefault="0069447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 оқушылардан сыныптастарын бағалауды сұранады</w:t>
            </w:r>
            <w:r>
              <w:rPr>
                <w:rFonts w:ascii="Times" w:hAnsi="Times" w:cs="Arial"/>
                <w:lang w:val="kk-KZ"/>
              </w:rPr>
              <w:t>.</w:t>
            </w:r>
          </w:p>
          <w:p w:rsidR="0069447F" w:rsidRDefault="0069447F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қорытын.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 береді.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тапсырманы  топтасып плакатқа орындайды. Ойларын сыныппен бөліседі. 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  <w:r>
              <w:rPr>
                <w:rFonts w:ascii="Times New Roman" w:hAnsi="Times New Roman" w:cs="Times New Roman"/>
                <w:lang w:val="kk-KZ"/>
              </w:rPr>
              <w:t xml:space="preserve">бағалау критерийлеріне сәйкес бір біріне жұмысы үшін баға қояды. </w:t>
            </w: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Топтас -бөліс</w:t>
            </w: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Сыныптас-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тарды бағалау</w:t>
            </w: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мен оқушы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мен мұғалім.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минут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минут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Компьютер, интерактивті тақта. </w:t>
            </w: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9447F" w:rsidRDefault="0069447F" w:rsidP="0069447F">
      <w:pPr>
        <w:rPr>
          <w:lang w:val="kk-KZ"/>
        </w:rPr>
      </w:pPr>
    </w:p>
    <w:p w:rsidR="0069447F" w:rsidRDefault="0069447F" w:rsidP="0069447F">
      <w:pPr>
        <w:rPr>
          <w:lang w:val="kk-KZ"/>
        </w:rPr>
      </w:pPr>
    </w:p>
    <w:tbl>
      <w:tblPr>
        <w:tblStyle w:val="a4"/>
        <w:tblW w:w="15258" w:type="dxa"/>
        <w:tblInd w:w="0" w:type="dxa"/>
        <w:tblLook w:val="04A0" w:firstRow="1" w:lastRow="0" w:firstColumn="1" w:lastColumn="0" w:noHBand="0" w:noVBand="1"/>
      </w:tblPr>
      <w:tblGrid>
        <w:gridCol w:w="556"/>
        <w:gridCol w:w="1389"/>
        <w:gridCol w:w="423"/>
        <w:gridCol w:w="518"/>
        <w:gridCol w:w="1163"/>
        <w:gridCol w:w="256"/>
        <w:gridCol w:w="917"/>
        <w:gridCol w:w="2467"/>
        <w:gridCol w:w="170"/>
        <w:gridCol w:w="1622"/>
        <w:gridCol w:w="1378"/>
        <w:gridCol w:w="798"/>
        <w:gridCol w:w="841"/>
        <w:gridCol w:w="951"/>
        <w:gridCol w:w="174"/>
        <w:gridCol w:w="1635"/>
      </w:tblGrid>
      <w:tr w:rsidR="0069447F" w:rsidTr="0069447F">
        <w:tc>
          <w:tcPr>
            <w:tcW w:w="4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тақырыбы</w:t>
            </w:r>
          </w:p>
        </w:tc>
        <w:tc>
          <w:tcPr>
            <w:tcW w:w="5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5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Күтілетін нәтиже</w:t>
            </w:r>
          </w:p>
        </w:tc>
      </w:tr>
      <w:tr w:rsidR="0069447F" w:rsidTr="0069447F">
        <w:tc>
          <w:tcPr>
            <w:tcW w:w="4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Позициялық санау жүйелеріндегі арифметикалық амалдар.</w:t>
            </w:r>
          </w:p>
        </w:tc>
        <w:tc>
          <w:tcPr>
            <w:tcW w:w="5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Екілік сандармен орындалатын арифметикалық амалдары қосу, азайту, көбейту,                                                           бөлу амалдары туралы білімдерін қалыптастыру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5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Позициялы және позициялы емес санау жүйелері турлы түсініктерін қалыптастыру. Екілік, сегіздік, ондық, оналтылық сандарды ондық сандарға ауыстыра алады.</w:t>
            </w:r>
          </w:p>
        </w:tc>
      </w:tr>
      <w:tr w:rsidR="0069447F" w:rsidTr="0069447F">
        <w:tc>
          <w:tcPr>
            <w:tcW w:w="15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</w:t>
            </w:r>
          </w:p>
        </w:tc>
      </w:tr>
      <w:tr w:rsidR="0069447F" w:rsidTr="0069447F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Қарым-қатынас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69447F" w:rsidTr="0069447F">
        <w:trPr>
          <w:trHeight w:val="135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pStyle w:val="a3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Сергіту сәті «Маған ұқсайды...»</w:t>
            </w: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 оқушыларға ойын түрінде сергіту сәтін қолданады 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Arial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Сыныпта өздеріне ұқсас оқушыларды тауып, жасалған шеңберде бір-біріне жақсы тілектер айту</w:t>
            </w:r>
            <w:r>
              <w:rPr>
                <w:rFonts w:ascii="Times" w:hAnsi="Times" w:cs="Arial"/>
                <w:lang w:val="kk-KZ"/>
              </w:rPr>
              <w:t xml:space="preserve"> </w:t>
            </w:r>
          </w:p>
          <w:p w:rsidR="0069447F" w:rsidRDefault="0069447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Arial"/>
                <w:lang w:val="kk-KZ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Arial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«Маған ұқсайды...»</w:t>
            </w: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мен оқушы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 (флипчарт)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9447F" w:rsidTr="0069447F">
        <w:tc>
          <w:tcPr>
            <w:tcW w:w="15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кезең</w:t>
            </w:r>
          </w:p>
        </w:tc>
      </w:tr>
      <w:tr w:rsidR="0069447F" w:rsidTr="0069447F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</w:p>
        </w:tc>
        <w:tc>
          <w:tcPr>
            <w:tcW w:w="2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Қарым-қатынас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69447F" w:rsidTr="0069447F">
        <w:trPr>
          <w:trHeight w:val="184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жұмыс.</w:t>
            </w: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«Тыңдайтын үшбұрыштар»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(Жаңа сабақ материалы)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оқушыларға жаңа тақырыпты меңгерту мақсатында 3 адамнан топқа бөледі. оқулықтан оқуға тапсырма береді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" w:hAnsi="Times" w:cs="Arial"/>
                <w:lang w:val="kk-KZ"/>
              </w:rPr>
              <w:t>Оқушылар жаңа тақырыпты меңгеріп «Тыңдайтын үшбұрыштар» әдісі бойынша жаңа тақырыпты меңгереді.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" w:hAnsi="Times" w:cs="Arial"/>
                <w:lang w:val="kk-KZ"/>
              </w:rPr>
              <w:t>«Тыңдайтын үшбұрыштар»</w:t>
            </w: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мен оқушы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 интерактивті тақта.</w:t>
            </w:r>
          </w:p>
        </w:tc>
      </w:tr>
      <w:tr w:rsidR="0069447F" w:rsidTr="0069447F">
        <w:tc>
          <w:tcPr>
            <w:tcW w:w="15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</w:tr>
      <w:tr w:rsidR="0069447F" w:rsidTr="0069447F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Қарым-қатынас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69447F" w:rsidTr="0069447F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tabs>
                <w:tab w:val="center" w:pos="17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2.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Есептер шығару.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Деңгейлік тапсырмала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журнал арқылы бағалау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 беру</w:t>
            </w: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Мұғалім сабаққа қатысты сұрақтар мен тапсырмалар береді және әр топқа плакаттармен маркерлер береді.</w:t>
            </w:r>
          </w:p>
          <w:p w:rsidR="0069447F" w:rsidRDefault="0069447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оқушыларға деңгейлік тапсырмалар таратып береді</w:t>
            </w:r>
            <w:r>
              <w:rPr>
                <w:rFonts w:ascii="Times" w:hAnsi="Times" w:cs="Arial"/>
                <w:lang w:val="kk-KZ"/>
              </w:rPr>
              <w:t>.</w:t>
            </w:r>
          </w:p>
          <w:p w:rsidR="0069447F" w:rsidRDefault="0069447F">
            <w:pPr>
              <w:tabs>
                <w:tab w:val="left" w:pos="12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орындаған тапсырмаларды аралап қарап шығып тақтада,ы ашық журналға қойып шығады.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 береді.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Берілген тапсырманы  топтасып плакатқа орындайды. Есептер шығарады. 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деңгейлік тапсырмалар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орындайды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Топтас -бөліс</w:t>
            </w: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журнал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 мен оқушы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мен мұғалім.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 минут</w:t>
            </w: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47F" w:rsidRDefault="006944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Компьютер, интерактивті тақта. </w:t>
            </w:r>
          </w:p>
          <w:p w:rsidR="0069447F" w:rsidRDefault="006944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9447F" w:rsidRDefault="0069447F" w:rsidP="0069447F">
      <w:pPr>
        <w:rPr>
          <w:lang w:val="kk-KZ"/>
        </w:rPr>
      </w:pPr>
    </w:p>
    <w:p w:rsidR="0069447F" w:rsidRDefault="0069447F" w:rsidP="0069447F">
      <w:pPr>
        <w:rPr>
          <w:lang w:val="kk-KZ"/>
        </w:rPr>
      </w:pPr>
    </w:p>
    <w:p w:rsidR="006D6815" w:rsidRDefault="006D6815">
      <w:bookmarkStart w:id="0" w:name="_GoBack"/>
      <w:bookmarkEnd w:id="0"/>
    </w:p>
    <w:sectPr w:rsidR="006D6815" w:rsidSect="0069447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F0F"/>
    <w:rsid w:val="0069447F"/>
    <w:rsid w:val="006D6815"/>
    <w:rsid w:val="00D3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447F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69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447F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69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1419</Words>
  <Characters>8093</Characters>
  <Application>Microsoft Office Word</Application>
  <DocSecurity>0</DocSecurity>
  <Lines>67</Lines>
  <Paragraphs>18</Paragraphs>
  <ScaleCrop>false</ScaleCrop>
  <Company/>
  <LinksUpToDate>false</LinksUpToDate>
  <CharactersWithSpaces>9494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2013-09-16T10:28:00Z</dcterms:created>
  <dcterms:modified xsi:type="dcterms:W3CDTF">2013-09-16T10:39:00Z</dcterms:modified>
</cp:coreProperties>
</file>