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3A" w:rsidRDefault="001E343A" w:rsidP="001E343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75230D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75230D"/>
          <w:kern w:val="36"/>
          <w:sz w:val="32"/>
          <w:szCs w:val="32"/>
          <w:lang w:eastAsia="ru-RU"/>
        </w:rPr>
        <w:t>Урок 9                                  11 класс</w:t>
      </w:r>
      <w:bookmarkStart w:id="0" w:name="_GoBack"/>
      <w:bookmarkEnd w:id="0"/>
    </w:p>
    <w:p w:rsidR="001E343A" w:rsidRPr="001E343A" w:rsidRDefault="001E343A" w:rsidP="001E343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75230D"/>
          <w:kern w:val="36"/>
          <w:sz w:val="32"/>
          <w:szCs w:val="32"/>
          <w:lang w:eastAsia="ru-RU"/>
        </w:rPr>
      </w:pPr>
      <w:r w:rsidRPr="001E343A">
        <w:rPr>
          <w:rFonts w:ascii="Arial" w:eastAsia="Times New Roman" w:hAnsi="Arial" w:cs="Arial"/>
          <w:b/>
          <w:bCs/>
          <w:i/>
          <w:iCs/>
          <w:color w:val="75230D"/>
          <w:kern w:val="36"/>
          <w:sz w:val="32"/>
          <w:szCs w:val="32"/>
          <w:lang w:eastAsia="ru-RU"/>
        </w:rPr>
        <w:t>Тема урока</w:t>
      </w:r>
      <w:r>
        <w:rPr>
          <w:rFonts w:ascii="Arial" w:eastAsia="Times New Roman" w:hAnsi="Arial" w:cs="Arial"/>
          <w:b/>
          <w:bCs/>
          <w:i/>
          <w:iCs/>
          <w:color w:val="75230D"/>
          <w:kern w:val="36"/>
          <w:sz w:val="32"/>
          <w:szCs w:val="32"/>
          <w:lang w:eastAsia="ru-RU"/>
        </w:rPr>
        <w:t>:</w:t>
      </w:r>
      <w:r w:rsidRPr="001E343A">
        <w:rPr>
          <w:rFonts w:ascii="Arial" w:eastAsia="Times New Roman" w:hAnsi="Arial" w:cs="Arial"/>
          <w:b/>
          <w:bCs/>
          <w:i/>
          <w:iCs/>
          <w:color w:val="75230D"/>
          <w:kern w:val="36"/>
          <w:sz w:val="32"/>
          <w:szCs w:val="32"/>
          <w:lang w:eastAsia="ru-RU"/>
        </w:rPr>
        <w:t xml:space="preserve"> Прямая и косвенная речь. 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Цели: учить различать прямую, косвенную речь и диалог; формировать навыки правильного их оформления и расстановки знаков препинания; способствовать развитию общей культуры.</w:t>
      </w:r>
    </w:p>
    <w:p w:rsid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УРОКА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I. Проверка домашнего задания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Какие стихи Э. Успенского вы прочитали?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Зачитайте сложные предложения, которые вы выписали.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II. </w:t>
      </w:r>
      <w:r w:rsidRPr="001E343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Актуализация опорных знаний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Индивидуальный опрос у доски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Диалог и знаки препинания при нем. Примеры.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III. </w:t>
      </w:r>
      <w:r w:rsidRPr="001E343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Постановка целей и задач урока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IV. </w:t>
      </w:r>
      <w:r w:rsidRPr="001E343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Объяснение нового материала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Прямая и косвенная речь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с материалом для наблюдения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Записываются предложения (без комментария сверху и в скобках).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Прямая речь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«Интересно, в чем придет профессор на лекцию в этот раз?» —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Слова автора думала Марина Рубинова.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Слова автора Прямая речь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Любую свою лекцию он начинает радостно: «Дорогие друзья! Сегодня я расскажу вам о том, где вы давно желали побывать»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ложноподчиненное предложение — СПП)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Марина думала о том, как будет одет на лекции профессор в этот раз. (</w:t>
      </w:r>
      <w:hyperlink r:id="rId6" w:history="1">
        <w:r w:rsidRPr="001E343A">
          <w:rPr>
            <w:rFonts w:ascii="Verdana" w:eastAsia="Times New Roman" w:hAnsi="Verdana" w:cs="Times New Roman"/>
            <w:color w:val="750000"/>
            <w:sz w:val="20"/>
            <w:szCs w:val="20"/>
            <w:shd w:val="clear" w:color="auto" w:fill="EEEEEE"/>
            <w:lang w:eastAsia="ru-RU"/>
          </w:rPr>
          <w:t>Косвенная речь</w:t>
        </w:r>
      </w:hyperlink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Найдите в первых двух предложениях слова, которые принадлежат думающему или говорящему человеку и приводятся дословно. Это — </w:t>
      </w:r>
      <w:hyperlink r:id="rId7" w:history="1">
        <w:r w:rsidRPr="001E343A">
          <w:rPr>
            <w:rFonts w:ascii="Verdana" w:eastAsia="Times New Roman" w:hAnsi="Verdana" w:cs="Times New Roman"/>
            <w:color w:val="750000"/>
            <w:sz w:val="20"/>
            <w:szCs w:val="20"/>
            <w:shd w:val="clear" w:color="auto" w:fill="EEEEEE"/>
            <w:lang w:eastAsia="ru-RU"/>
          </w:rPr>
          <w:t>прямая речь</w:t>
        </w:r>
      </w:hyperlink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Надпишите.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Найдите слова, которые поясняют данные. Это — слова автора. Надпишите.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— Прямая речь может находиться перед словами автора, а </w:t>
      </w:r>
      <w:proofErr w:type="spell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</w:t>
      </w:r>
      <w:proofErr w:type="spellEnd"/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Жет</w:t>
      </w:r>
      <w:proofErr w:type="spell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 после. Знаки препинания при оформлении 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таких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предложе</w:t>
      </w:r>
      <w:proofErr w:type="spellEnd"/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Ний</w:t>
      </w:r>
      <w:proofErr w:type="spell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будут разными.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Схемы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«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(?!)»,— а.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«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,— а,— п».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А: «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(!?)».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Обратите Внимание! В первой схеме точки после прямой речи быть не может! Во второй схеме прямая речь 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прерывается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кавычки закрываются только после ее окончания.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Если мы хотим передать слова, которые услышали, но не можем точно вспомнить их, то воспользуемся косвенной речью.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• Среди 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записанных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нами найдите предложение с косвенной речью. Определите вид предложения. (СПП)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Найдите другие СПП среди записанных предложений.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Диалог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 С пунктуационным оформлением </w:t>
      </w:r>
      <w:hyperlink r:id="rId8" w:history="1">
        <w:r w:rsidRPr="001E343A">
          <w:rPr>
            <w:rFonts w:ascii="Verdana" w:eastAsia="Times New Roman" w:hAnsi="Verdana" w:cs="Times New Roman"/>
            <w:color w:val="750000"/>
            <w:sz w:val="20"/>
            <w:szCs w:val="20"/>
            <w:shd w:val="clear" w:color="auto" w:fill="EEEEEE"/>
            <w:lang w:eastAsia="ru-RU"/>
          </w:rPr>
          <w:t>диалога</w:t>
        </w:r>
      </w:hyperlink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мы с вами уже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Знакомы. Диалог — это разновидность прямой речи.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В чем отличие диалога от прямой речи?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Прямая речь Диалог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Одно лицо 1. Два лица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Реплики заключаются в кавычки 2. Перед репликой ставится тире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Записываются фразы в строчку 3. Реплика каждого лица записывается с новой строки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работа с учебником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V. </w:t>
      </w:r>
      <w:r w:rsidRPr="001E343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Закрепление изученного материала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Слово учителя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— В начале нашего урока мы записали предложение, где </w:t>
      </w:r>
      <w:proofErr w:type="spell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гово</w:t>
      </w:r>
      <w:proofErr w:type="spellEnd"/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Рилось</w:t>
      </w:r>
      <w:proofErr w:type="spell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 одежде. А так ли важно, во что человек одет? Оказывает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proofErr w:type="spell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важно. Давайте запишем </w:t>
      </w:r>
      <w:hyperlink r:id="rId9" w:history="1">
        <w:r w:rsidRPr="001E343A">
          <w:rPr>
            <w:rFonts w:ascii="Verdana" w:eastAsia="Times New Roman" w:hAnsi="Verdana" w:cs="Times New Roman"/>
            <w:color w:val="750000"/>
            <w:sz w:val="20"/>
            <w:szCs w:val="20"/>
            <w:shd w:val="clear" w:color="auto" w:fill="EEEEEE"/>
            <w:lang w:eastAsia="ru-RU"/>
          </w:rPr>
          <w:t>текст</w:t>
        </w:r>
      </w:hyperlink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подумаем над ним.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Диктант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 Только некультурный человек выйдет на улицу в рваной обуви, грязном костюме или запачканном платье,— сказал мне однажды приятель.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 А откуда взялась эта культура? — спросила я.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 Почитай книгу,— ответил мой приятель и протянул мне свою любимую в синей обложке.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 пришла домой, открыла книгу и пробежала глазами текст: «Старые русские традиции требовали к выходу на улицу готовиться тщательно и без торопливости, потому что показаться </w:t>
      </w:r>
      <w:proofErr w:type="spellStart"/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неряхою</w:t>
      </w:r>
      <w:proofErr w:type="spellEnd"/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перед земляками и иностранными гостями считалось большим проступком». Когда я дочитала книгу до конца, я узнала много интересного. Петр I, например, даже издал указ о том, что нужно усердно следить за чистотой верхней одежды.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работа с текстом диктанта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Найдите в тексте диалог, прямую речь, косвенную речь.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Составьте схемы диалога, прямой речи.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Переделайте предложение с прямой речью, чтобы оно соответствовало схеме: «</w:t>
      </w:r>
      <w:proofErr w:type="gramStart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(?!)»,— а.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VI. </w:t>
      </w:r>
      <w:r w:rsidRPr="001E343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Итог урока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Что такое прямая речь?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Как она выделяется на письме?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Приведите пример прямой речи.</w:t>
      </w: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Как выделяется на письме диалог?</w:t>
      </w:r>
    </w:p>
    <w:p w:rsid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E343A" w:rsidRPr="001E343A" w:rsidRDefault="001E343A" w:rsidP="001E343A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34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VII. </w:t>
      </w:r>
      <w:r w:rsidRPr="001E343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Домашнее задание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BD3B4F" w:rsidRDefault="00BD3B4F"/>
    <w:sectPr w:rsidR="00BD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7DA0"/>
    <w:multiLevelType w:val="multilevel"/>
    <w:tmpl w:val="6D5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3A"/>
    <w:rsid w:val="001E343A"/>
    <w:rsid w:val="00BD3B4F"/>
    <w:rsid w:val="00B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5"/>
  </w:style>
  <w:style w:type="paragraph" w:styleId="1">
    <w:name w:val="heading 1"/>
    <w:basedOn w:val="a"/>
    <w:link w:val="10"/>
    <w:uiPriority w:val="9"/>
    <w:qFormat/>
    <w:rsid w:val="001E3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E34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3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5"/>
  </w:style>
  <w:style w:type="paragraph" w:styleId="1">
    <w:name w:val="heading 1"/>
    <w:basedOn w:val="a"/>
    <w:link w:val="10"/>
    <w:uiPriority w:val="9"/>
    <w:qFormat/>
    <w:rsid w:val="001E3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E34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4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4996">
              <w:marLeft w:val="0"/>
              <w:marRight w:val="225"/>
              <w:marTop w:val="75"/>
              <w:marBottom w:val="75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soch.com/kontrolnyj-urok-proverka-dialog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stsoch.com/pryamaya-re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soch.com/kosvennaya-rech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stsoch.com/tekst-ego-osnovnye-priznaki-delenie-teksta-na-abzacy-prostoj-plan-tek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2015-10-26T10:12:00Z</cp:lastPrinted>
  <dcterms:created xsi:type="dcterms:W3CDTF">2015-10-26T10:11:00Z</dcterms:created>
  <dcterms:modified xsi:type="dcterms:W3CDTF">2015-10-26T10:12:00Z</dcterms:modified>
</cp:coreProperties>
</file>