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AE" w:rsidRDefault="006D274A" w:rsidP="006D2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План-конспект урока физической культуры</w:t>
      </w:r>
    </w:p>
    <w:p w:rsidR="006D274A" w:rsidRDefault="006D274A" w:rsidP="006D2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Сильченко Михаил Алексеевич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D274A">
        <w:rPr>
          <w:rFonts w:ascii="Times New Roman" w:hAnsi="Times New Roman" w:cs="Times New Roman"/>
          <w:sz w:val="24"/>
          <w:szCs w:val="24"/>
        </w:rPr>
        <w:t>Обучение технике ведения баскетбольного мяча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Цели урока: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методикой баскетбола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техники ведения баскетбольного мяча;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навыков самоорганизации.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спортивный зал КГУ СОШ №30, г. Семей, ВКО.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11.12.2015 г. 6 урок 1 смена.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Инвентарь:</w:t>
      </w:r>
      <w:r>
        <w:rPr>
          <w:rFonts w:ascii="Times New Roman" w:hAnsi="Times New Roman" w:cs="Times New Roman"/>
          <w:sz w:val="24"/>
          <w:szCs w:val="24"/>
        </w:rPr>
        <w:t xml:space="preserve"> Баскетбольные мячи, спортивные фишки.</w:t>
      </w:r>
    </w:p>
    <w:p w:rsid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74A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368"/>
        <w:gridCol w:w="3118"/>
        <w:gridCol w:w="1525"/>
      </w:tblGrid>
      <w:tr w:rsidR="006D274A" w:rsidTr="00C45A25">
        <w:tc>
          <w:tcPr>
            <w:tcW w:w="560" w:type="dxa"/>
          </w:tcPr>
          <w:p w:rsidR="006D274A" w:rsidRPr="00F11B53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68" w:type="dxa"/>
          </w:tcPr>
          <w:p w:rsidR="006D274A" w:rsidRPr="00F11B53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118" w:type="dxa"/>
          </w:tcPr>
          <w:p w:rsidR="006D274A" w:rsidRPr="00F11B53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  <w:tc>
          <w:tcPr>
            <w:tcW w:w="1525" w:type="dxa"/>
          </w:tcPr>
          <w:p w:rsidR="006D274A" w:rsidRPr="00F11B53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6D274A" w:rsidTr="00C45A25">
        <w:tc>
          <w:tcPr>
            <w:tcW w:w="560" w:type="dxa"/>
          </w:tcPr>
          <w:p w:rsidR="006D274A" w:rsidRPr="00764191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6D274A" w:rsidRPr="00764191" w:rsidRDefault="00F11B53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b/>
                <w:sz w:val="24"/>
                <w:szCs w:val="24"/>
              </w:rPr>
              <w:t>Вводно-подготовительная часть: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Построение, рапорт, перекличка, приветствие, сообщение темы урока.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Строевые упражнения.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Ходьба, спортивная ходьба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в умеренном темпе по кругу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с заданиями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прямой: </w:t>
            </w:r>
          </w:p>
          <w:p w:rsidR="00F11B53" w:rsidRDefault="00F11B53" w:rsidP="00F11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Приставным шагом.</w:t>
            </w:r>
          </w:p>
          <w:p w:rsidR="00F11B53" w:rsidRDefault="00F11B53" w:rsidP="00F11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захлестыванием голени назад</w:t>
            </w:r>
          </w:p>
          <w:p w:rsidR="00F11B53" w:rsidRDefault="00F11B53" w:rsidP="00F11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высоким подниманием бедра</w:t>
            </w:r>
          </w:p>
          <w:p w:rsidR="00F11B53" w:rsidRDefault="00F11B53" w:rsidP="00F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Ускорение по диагонали.</w:t>
            </w:r>
          </w:p>
          <w:p w:rsidR="00F11B53" w:rsidRDefault="00F11B53" w:rsidP="00F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по кругу.</w:t>
            </w:r>
          </w:p>
          <w:p w:rsidR="00F11B53" w:rsidRDefault="00F11B53" w:rsidP="00F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Ходьба.</w:t>
            </w:r>
          </w:p>
          <w:p w:rsidR="00F11B53" w:rsidRDefault="00F11B53" w:rsidP="00F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кол</w:t>
            </w:r>
            <w:r w:rsidR="00066E1E">
              <w:rPr>
                <w:rFonts w:ascii="Times New Roman" w:hAnsi="Times New Roman" w:cs="Times New Roman"/>
                <w:sz w:val="24"/>
                <w:szCs w:val="24"/>
              </w:rPr>
              <w:t>онны в колонну по два, комплекс ОРУ на все группы мышц:</w:t>
            </w:r>
          </w:p>
          <w:p w:rsidR="00066E1E" w:rsidRDefault="00066E1E" w:rsidP="00066E1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.-ст. ноги врозь, руки на поясе. С. 1-4 круговые движения головой в левую сторону, тоже в другую сторону.</w:t>
            </w:r>
          </w:p>
          <w:p w:rsidR="00066E1E" w:rsidRDefault="00066E1E" w:rsidP="00066E1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.-ст. ноги врозь, руки перед грудью. С. 1-2 рывки согнутыми руками назад. С. 3-4 отведение прямых рук назад.</w:t>
            </w:r>
          </w:p>
          <w:p w:rsidR="00066E1E" w:rsidRDefault="00066E1E" w:rsidP="00066E1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.-ст. ноги врозь, левая рука вверху, правая внизу. С.1-2. Отведение прямых рук назад. С. 3-4 смена положения.</w:t>
            </w:r>
          </w:p>
          <w:p w:rsidR="00066E1E" w:rsidRDefault="00066E1E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.-ст. ноги врозь,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 в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в кистевом суставе вперед и назад. С.1-4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кистевом суставе </w:t>
            </w:r>
            <w:r w:rsidR="00C45A25">
              <w:rPr>
                <w:rFonts w:ascii="Times New Roman" w:hAnsi="Times New Roman" w:cs="Times New Roman"/>
                <w:sz w:val="24"/>
                <w:szCs w:val="24"/>
              </w:rPr>
              <w:t xml:space="preserve">снаружи во внутрь и в обратную сторону. </w:t>
            </w:r>
            <w:proofErr w:type="gramEnd"/>
            <w:r w:rsidR="00C45A25">
              <w:rPr>
                <w:rFonts w:ascii="Times New Roman" w:hAnsi="Times New Roman" w:cs="Times New Roman"/>
                <w:sz w:val="24"/>
                <w:szCs w:val="24"/>
              </w:rPr>
              <w:t>С.1-4. Круговые движения в плечевом суставе руки прямые вперед и назад.</w:t>
            </w:r>
          </w:p>
          <w:p w:rsidR="00C45A25" w:rsidRDefault="00C45A25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.-ст. С. 1-4. Руки вперед. Сжимание и разжимание кисти в кулак. Тоже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вверх, в сторону, вниз.</w:t>
            </w:r>
          </w:p>
          <w:p w:rsidR="00C45A25" w:rsidRDefault="00C45A25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.-ст. ноги врозь, руки на поясе. С.1-2. Наклоны туловища в левую сторону. С.3-4 тоже в другую сторону.</w:t>
            </w:r>
          </w:p>
          <w:p w:rsidR="00C45A25" w:rsidRDefault="00C45A25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.-ст. ноги врозь, руки на поясе. С.1-4 круговые движения в тазобедренном суставе в левую сторону, тоже в другую сторону.</w:t>
            </w:r>
          </w:p>
          <w:p w:rsidR="00C45A25" w:rsidRDefault="00C45A25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.-ст. ноги врозь, руки на поясе. С.1 наклон к левой ноге, С.2 наклон вперед, С.3 наклон к правой ноге, С.4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A25" w:rsidRDefault="00C45A25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выпад левой ногой вперед, руки ладонями на колено. С.1-3 глубокое покачивание. С.4 смена положения прыжком.</w:t>
            </w:r>
          </w:p>
          <w:p w:rsidR="00764191" w:rsidRDefault="00764191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.-ст. ноги врозь, руки вперед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встороны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С.1 махом левой ноги достать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С.3 махом правой ноги достать левую руку С.4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191" w:rsidRDefault="00764191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ст. С1 прыжок, ноги врозь, руки вверх хлопок над головой С.2-И.п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одьба на месте.</w:t>
            </w:r>
          </w:p>
          <w:p w:rsidR="00764191" w:rsidRPr="00066E1E" w:rsidRDefault="00764191" w:rsidP="00C45A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С1-2 руки вверх, вдох, С.3-4 руки вниз, выдох.</w:t>
            </w:r>
          </w:p>
        </w:tc>
        <w:tc>
          <w:tcPr>
            <w:tcW w:w="3118" w:type="dxa"/>
          </w:tcPr>
          <w:p w:rsidR="006D274A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 выполнять четко</w:t>
            </w: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53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строя не выходить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на поясе,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мягче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ногами чаще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06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ногами чаще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Ускоряться до середины зала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выполнять активно с максимальной амплитудой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резче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амплитудней</w:t>
            </w:r>
            <w:proofErr w:type="spellEnd"/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амплитудней</w:t>
            </w:r>
            <w:proofErr w:type="spellEnd"/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Сжатие сильное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глубже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округлые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глубже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выполнять в пол-оборота.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прямые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выше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руками плавные</w:t>
            </w:r>
          </w:p>
        </w:tc>
        <w:tc>
          <w:tcPr>
            <w:tcW w:w="1525" w:type="dxa"/>
          </w:tcPr>
          <w:p w:rsidR="006D274A" w:rsidRDefault="00F11B5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дорожки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дорожка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дорожка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1E" w:rsidRDefault="00066E1E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A25" w:rsidRDefault="00C45A25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764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</w:tr>
      <w:tr w:rsidR="00764191" w:rsidTr="00C45A25">
        <w:tc>
          <w:tcPr>
            <w:tcW w:w="560" w:type="dxa"/>
          </w:tcPr>
          <w:p w:rsidR="00764191" w:rsidRPr="00764191" w:rsidRDefault="00764191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368" w:type="dxa"/>
          </w:tcPr>
          <w:p w:rsidR="00764191" w:rsidRDefault="00764191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sz w:val="24"/>
                <w:szCs w:val="24"/>
              </w:rPr>
              <w:t>- Ведение мяча на месте одной рукой на точке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на месте левой-правой рукой по очереди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одной рукой вокруг точки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одной рукой</w:t>
            </w:r>
            <w:r w:rsidR="00D00FB3">
              <w:rPr>
                <w:rFonts w:ascii="Times New Roman" w:hAnsi="Times New Roman" w:cs="Times New Roman"/>
                <w:sz w:val="24"/>
                <w:szCs w:val="24"/>
              </w:rPr>
              <w:t xml:space="preserve"> на точке с изменением высоты отскока мяча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в движении шагом от точки до точки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мяча в движении бегом от точки до точки, с обводкой вокруг нее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зигзагом шагом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Pr="00764191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Эстафеты с применением ведения мяча: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D078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ведением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отметки и назад</w:t>
            </w:r>
          </w:p>
          <w:p w:rsidR="00D07830" w:rsidRDefault="00D07830" w:rsidP="00D078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ведением вокруг фишек вперед до отметки и назад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  <w:p w:rsidR="00D07830" w:rsidRPr="00D07830" w:rsidRDefault="00D07830" w:rsidP="00D07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отскоке мяч высоко не принимать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направлять точно в точку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точки далеко не отходить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направлять точно в точку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движении мяч направлять вперед перед собой</w:t>
            </w:r>
          </w:p>
          <w:p w:rsidR="00D00FB3" w:rsidRDefault="00D00FB3" w:rsidP="00D0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движении мяч направлять вперед перед собой</w:t>
            </w:r>
          </w:p>
          <w:p w:rsidR="00D00FB3" w:rsidRDefault="00D00FB3" w:rsidP="00D0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ведении на вираже мяч</w:t>
            </w:r>
          </w:p>
          <w:p w:rsidR="00D07830" w:rsidRDefault="00D07830" w:rsidP="00D0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на другую руку</w:t>
            </w:r>
          </w:p>
          <w:p w:rsidR="00D00FB3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эстафеты помнить обо всех вышеупомянутых методических указаниях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ведении мяча взгляд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 вперед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вираже не сбивать фишки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64191" w:rsidRPr="00764191" w:rsidRDefault="00764191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мин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191" w:rsidRDefault="00764191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B3" w:rsidRDefault="00D00FB3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</w:tr>
      <w:tr w:rsidR="00D07830" w:rsidTr="00C45A25">
        <w:tc>
          <w:tcPr>
            <w:tcW w:w="560" w:type="dxa"/>
          </w:tcPr>
          <w:p w:rsidR="00D07830" w:rsidRPr="00764191" w:rsidRDefault="00D07830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368" w:type="dxa"/>
          </w:tcPr>
          <w:p w:rsidR="00D07830" w:rsidRDefault="00D07830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D07830" w:rsidRP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разбор ошибок, домашнее задание</w:t>
            </w:r>
          </w:p>
        </w:tc>
        <w:tc>
          <w:tcPr>
            <w:tcW w:w="3118" w:type="dxa"/>
          </w:tcPr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30" w:rsidRDefault="00D07830" w:rsidP="006D2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с учетом тематики следующего урока</w:t>
            </w:r>
            <w:bookmarkStart w:id="0" w:name="_GoBack"/>
            <w:bookmarkEnd w:id="0"/>
          </w:p>
        </w:tc>
        <w:tc>
          <w:tcPr>
            <w:tcW w:w="1525" w:type="dxa"/>
          </w:tcPr>
          <w:p w:rsidR="00D07830" w:rsidRPr="00764191" w:rsidRDefault="00D07830" w:rsidP="006D2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</w:tbl>
    <w:p w:rsidR="006D274A" w:rsidRPr="006D274A" w:rsidRDefault="006D274A" w:rsidP="006D27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274A" w:rsidRPr="006D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67660"/>
    <w:multiLevelType w:val="hybridMultilevel"/>
    <w:tmpl w:val="34FA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736E9"/>
    <w:multiLevelType w:val="hybridMultilevel"/>
    <w:tmpl w:val="75EC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E7E9B"/>
    <w:multiLevelType w:val="hybridMultilevel"/>
    <w:tmpl w:val="1686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4A"/>
    <w:rsid w:val="00066E1E"/>
    <w:rsid w:val="000B73AE"/>
    <w:rsid w:val="006D274A"/>
    <w:rsid w:val="00764191"/>
    <w:rsid w:val="00C45A25"/>
    <w:rsid w:val="00D00FB3"/>
    <w:rsid w:val="00D07830"/>
    <w:rsid w:val="00F1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FF3E-F98B-4F64-B07E-B554E1C0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2016-03-11T09:43:00Z</dcterms:created>
  <dcterms:modified xsi:type="dcterms:W3CDTF">2016-03-11T11:13:00Z</dcterms:modified>
</cp:coreProperties>
</file>