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25" w:rsidRPr="00351425" w:rsidRDefault="00351425" w:rsidP="00351425">
      <w:pPr>
        <w:jc w:val="center"/>
        <w:rPr>
          <w:sz w:val="32"/>
          <w:szCs w:val="32"/>
        </w:rPr>
      </w:pPr>
    </w:p>
    <w:p w:rsidR="00351425" w:rsidRPr="00351425" w:rsidRDefault="00351425" w:rsidP="00351425">
      <w:pPr>
        <w:jc w:val="center"/>
        <w:rPr>
          <w:sz w:val="32"/>
          <w:szCs w:val="32"/>
        </w:rPr>
      </w:pPr>
      <w:r>
        <w:rPr>
          <w:sz w:val="32"/>
          <w:szCs w:val="32"/>
        </w:rPr>
        <w:t>ПЕТЕРФЕЛЬДСКАЯ СРЕДНЯЯ ШКОЛА</w:t>
      </w:r>
    </w:p>
    <w:p w:rsidR="00351425" w:rsidRPr="00351425" w:rsidRDefault="00351425" w:rsidP="00351425">
      <w:pPr>
        <w:jc w:val="center"/>
        <w:rPr>
          <w:sz w:val="32"/>
          <w:szCs w:val="32"/>
        </w:rPr>
      </w:pPr>
    </w:p>
    <w:p w:rsidR="00351425" w:rsidRPr="00351425" w:rsidRDefault="00351425" w:rsidP="00351425">
      <w:pPr>
        <w:jc w:val="center"/>
        <w:rPr>
          <w:sz w:val="32"/>
          <w:szCs w:val="32"/>
        </w:rPr>
      </w:pPr>
    </w:p>
    <w:p w:rsidR="00351425" w:rsidRPr="00351425" w:rsidRDefault="00351425" w:rsidP="00351425">
      <w:pPr>
        <w:jc w:val="center"/>
        <w:rPr>
          <w:sz w:val="32"/>
          <w:szCs w:val="32"/>
        </w:rPr>
      </w:pPr>
    </w:p>
    <w:p w:rsidR="00351425" w:rsidRPr="00351425" w:rsidRDefault="00351425" w:rsidP="00351425">
      <w:pPr>
        <w:jc w:val="center"/>
        <w:rPr>
          <w:sz w:val="32"/>
          <w:szCs w:val="32"/>
        </w:rPr>
      </w:pPr>
    </w:p>
    <w:p w:rsidR="00351425" w:rsidRPr="00351425" w:rsidRDefault="00351425" w:rsidP="00351425">
      <w:pPr>
        <w:rPr>
          <w:sz w:val="32"/>
          <w:szCs w:val="32"/>
        </w:rPr>
      </w:pPr>
    </w:p>
    <w:p w:rsidR="00351425" w:rsidRPr="00351425" w:rsidRDefault="00351425" w:rsidP="00351425">
      <w:pPr>
        <w:rPr>
          <w:sz w:val="32"/>
          <w:szCs w:val="32"/>
        </w:rPr>
      </w:pPr>
    </w:p>
    <w:p w:rsidR="00351425" w:rsidRPr="00351425" w:rsidRDefault="00351425" w:rsidP="00351425">
      <w:pPr>
        <w:jc w:val="center"/>
        <w:rPr>
          <w:b/>
          <w:sz w:val="32"/>
          <w:szCs w:val="32"/>
        </w:rPr>
      </w:pPr>
      <w:r w:rsidRPr="00351425">
        <w:rPr>
          <w:b/>
          <w:sz w:val="32"/>
          <w:szCs w:val="32"/>
        </w:rPr>
        <w:t>Работа с одаренными детьми</w:t>
      </w:r>
    </w:p>
    <w:p w:rsidR="00351425" w:rsidRPr="00351425" w:rsidRDefault="00351425" w:rsidP="00351425">
      <w:pPr>
        <w:jc w:val="center"/>
        <w:rPr>
          <w:b/>
          <w:sz w:val="28"/>
          <w:szCs w:val="28"/>
        </w:rPr>
      </w:pPr>
      <w:r w:rsidRPr="00351425">
        <w:rPr>
          <w:b/>
          <w:sz w:val="28"/>
          <w:szCs w:val="28"/>
        </w:rPr>
        <w:t>Формы и методы работы с одарёнными детьми</w:t>
      </w:r>
    </w:p>
    <w:p w:rsidR="00351425" w:rsidRPr="00351425" w:rsidRDefault="00351425" w:rsidP="00351425">
      <w:pPr>
        <w:jc w:val="center"/>
      </w:pPr>
    </w:p>
    <w:p w:rsidR="00351425" w:rsidRPr="00351425" w:rsidRDefault="00351425" w:rsidP="00351425">
      <w:pPr>
        <w:jc w:val="center"/>
      </w:pPr>
    </w:p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>
      <w:pPr>
        <w:jc w:val="right"/>
      </w:pPr>
    </w:p>
    <w:p w:rsidR="00351425" w:rsidRPr="00351425" w:rsidRDefault="00351425" w:rsidP="00351425">
      <w:pPr>
        <w:jc w:val="right"/>
        <w:rPr>
          <w:sz w:val="28"/>
          <w:szCs w:val="28"/>
        </w:rPr>
      </w:pPr>
      <w:r w:rsidRPr="00351425">
        <w:rPr>
          <w:sz w:val="28"/>
          <w:szCs w:val="28"/>
        </w:rPr>
        <w:t xml:space="preserve">                                                   Автор: </w:t>
      </w:r>
      <w:r>
        <w:rPr>
          <w:sz w:val="28"/>
          <w:szCs w:val="28"/>
        </w:rPr>
        <w:t>Старостина Е.Н.</w:t>
      </w:r>
      <w:r w:rsidRPr="0035142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r w:rsidRPr="00351425">
        <w:rPr>
          <w:sz w:val="28"/>
          <w:szCs w:val="28"/>
        </w:rPr>
        <w:t>учитель начальных классов</w:t>
      </w:r>
    </w:p>
    <w:p w:rsidR="00351425" w:rsidRPr="00351425" w:rsidRDefault="00351425" w:rsidP="00351425">
      <w:pPr>
        <w:jc w:val="right"/>
      </w:pPr>
    </w:p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Default="00351425" w:rsidP="00351425">
      <w:pPr>
        <w:rPr>
          <w:sz w:val="28"/>
          <w:szCs w:val="28"/>
        </w:rPr>
      </w:pPr>
    </w:p>
    <w:p w:rsidR="00351425" w:rsidRDefault="00351425" w:rsidP="00351425">
      <w:pPr>
        <w:rPr>
          <w:sz w:val="28"/>
          <w:szCs w:val="28"/>
        </w:rPr>
      </w:pPr>
    </w:p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>
      <w:pPr>
        <w:jc w:val="center"/>
        <w:rPr>
          <w:b/>
          <w:sz w:val="32"/>
          <w:szCs w:val="32"/>
        </w:rPr>
      </w:pPr>
      <w:r w:rsidRPr="00351425">
        <w:rPr>
          <w:b/>
          <w:sz w:val="32"/>
          <w:szCs w:val="32"/>
        </w:rPr>
        <w:lastRenderedPageBreak/>
        <w:t>Работа с одаренными детьми</w:t>
      </w:r>
    </w:p>
    <w:p w:rsidR="00351425" w:rsidRPr="00351425" w:rsidRDefault="00351425" w:rsidP="00351425">
      <w:pPr>
        <w:jc w:val="center"/>
        <w:rPr>
          <w:b/>
          <w:sz w:val="28"/>
          <w:szCs w:val="28"/>
        </w:rPr>
      </w:pPr>
      <w:r w:rsidRPr="00351425">
        <w:rPr>
          <w:b/>
          <w:sz w:val="28"/>
          <w:szCs w:val="28"/>
        </w:rPr>
        <w:t>Формы и методы работы с одарёнными детьми</w:t>
      </w:r>
    </w:p>
    <w:p w:rsidR="00351425" w:rsidRPr="00351425" w:rsidRDefault="00351425" w:rsidP="00351425">
      <w:pPr>
        <w:jc w:val="center"/>
        <w:rPr>
          <w:b/>
          <w:sz w:val="28"/>
          <w:szCs w:val="28"/>
        </w:rPr>
      </w:pPr>
    </w:p>
    <w:p w:rsidR="00351425" w:rsidRPr="00351425" w:rsidRDefault="00351425" w:rsidP="00351425">
      <w:r w:rsidRPr="00351425">
        <w:t xml:space="preserve">     Младший школьный возраст — период впитывания, накопления и усвоения знаний, а значит важнейшей проблемой нашего общества является сохранение и развитие одарённости. Перед учителями начальных классов стоит основная задача – способствовать развитию каждой личности. Поэтому важно установить уровень способностей и их разнообразие у наших детей, но не менее важно уметь правильно осуществлять их развитие. 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  самопознанию.</w:t>
      </w:r>
    </w:p>
    <w:p w:rsidR="00351425" w:rsidRPr="00351425" w:rsidRDefault="00351425" w:rsidP="00351425">
      <w:r w:rsidRPr="00351425">
        <w:t xml:space="preserve">                             В учебном процессе развитие одарённого ребёнка следует рассматривать как развитие его внутреннего </w:t>
      </w:r>
      <w:proofErr w:type="spellStart"/>
      <w:r w:rsidRPr="00351425">
        <w:t>деятельностного</w:t>
      </w:r>
      <w:proofErr w:type="spellEnd"/>
      <w:r w:rsidRPr="00351425">
        <w:t xml:space="preserve"> потенциала, способности быть автором, творцом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</w:t>
      </w:r>
    </w:p>
    <w:p w:rsidR="00351425" w:rsidRPr="00351425" w:rsidRDefault="00351425" w:rsidP="00351425">
      <w:pPr>
        <w:rPr>
          <w:b/>
        </w:rPr>
      </w:pPr>
      <w:r w:rsidRPr="00351425">
        <w:t xml:space="preserve">                          Вот почему методы и формы работы учителя должны способствовать решению обозначенной задачи. Для этой категории детей предпочтительны </w:t>
      </w:r>
      <w:r w:rsidRPr="00351425">
        <w:rPr>
          <w:b/>
        </w:rPr>
        <w:t>методы работы:</w:t>
      </w:r>
    </w:p>
    <w:p w:rsidR="00351425" w:rsidRPr="00351425" w:rsidRDefault="00351425" w:rsidP="00351425">
      <w:r w:rsidRPr="00351425">
        <w:t xml:space="preserve">  -исследовательский;</w:t>
      </w:r>
    </w:p>
    <w:p w:rsidR="00351425" w:rsidRPr="00351425" w:rsidRDefault="00351425" w:rsidP="00351425">
      <w:r w:rsidRPr="00351425">
        <w:t xml:space="preserve">  -частично-поисковый;</w:t>
      </w:r>
    </w:p>
    <w:p w:rsidR="00351425" w:rsidRPr="00351425" w:rsidRDefault="00351425" w:rsidP="00351425">
      <w:r w:rsidRPr="00351425">
        <w:t xml:space="preserve">  -проблемный;</w:t>
      </w:r>
    </w:p>
    <w:p w:rsidR="00351425" w:rsidRPr="00351425" w:rsidRDefault="00351425" w:rsidP="00351425">
      <w:r w:rsidRPr="00351425">
        <w:t xml:space="preserve">  -проективный;</w:t>
      </w:r>
    </w:p>
    <w:p w:rsidR="00351425" w:rsidRPr="00351425" w:rsidRDefault="00351425" w:rsidP="00351425"/>
    <w:p w:rsidR="00351425" w:rsidRPr="00351425" w:rsidRDefault="00351425" w:rsidP="00351425">
      <w:pPr>
        <w:rPr>
          <w:b/>
        </w:rPr>
      </w:pPr>
      <w:r w:rsidRPr="00351425">
        <w:rPr>
          <w:b/>
        </w:rPr>
        <w:t>Формы работы:</w:t>
      </w:r>
    </w:p>
    <w:p w:rsidR="00351425" w:rsidRPr="00351425" w:rsidRDefault="00351425" w:rsidP="00351425">
      <w:r w:rsidRPr="00351425">
        <w:t xml:space="preserve"> - классно-урочная (работа в парах, в малых группах), </w:t>
      </w:r>
      <w:proofErr w:type="spellStart"/>
      <w:r w:rsidRPr="00351425">
        <w:t>разноуровневые</w:t>
      </w:r>
      <w:proofErr w:type="spellEnd"/>
      <w:r w:rsidRPr="00351425">
        <w:t xml:space="preserve"> задания, творческие задания;</w:t>
      </w:r>
    </w:p>
    <w:p w:rsidR="00351425" w:rsidRPr="00351425" w:rsidRDefault="00351425" w:rsidP="00351425">
      <w:r w:rsidRPr="00351425">
        <w:t xml:space="preserve"> - консультирование по возникшей проблеме;</w:t>
      </w:r>
    </w:p>
    <w:p w:rsidR="00351425" w:rsidRPr="00351425" w:rsidRDefault="00351425" w:rsidP="00351425">
      <w:r w:rsidRPr="00351425">
        <w:t xml:space="preserve">  - дискуссия;</w:t>
      </w:r>
    </w:p>
    <w:p w:rsidR="00351425" w:rsidRPr="00351425" w:rsidRDefault="00351425" w:rsidP="00351425">
      <w:r w:rsidRPr="00351425">
        <w:t xml:space="preserve">  - игры.</w:t>
      </w:r>
    </w:p>
    <w:p w:rsidR="00351425" w:rsidRPr="00351425" w:rsidRDefault="00351425" w:rsidP="00351425"/>
    <w:p w:rsidR="00351425" w:rsidRPr="00351425" w:rsidRDefault="00351425" w:rsidP="00351425">
      <w:pPr>
        <w:rPr>
          <w:b/>
        </w:rPr>
      </w:pPr>
      <w:r w:rsidRPr="00351425">
        <w:rPr>
          <w:b/>
        </w:rPr>
        <w:t>Очень важны:</w:t>
      </w:r>
    </w:p>
    <w:p w:rsidR="00351425" w:rsidRPr="00351425" w:rsidRDefault="00351425" w:rsidP="00351425">
      <w:r w:rsidRPr="00351425">
        <w:t xml:space="preserve">  -предметные олимпиады;</w:t>
      </w:r>
    </w:p>
    <w:p w:rsidR="00351425" w:rsidRPr="00351425" w:rsidRDefault="00351425" w:rsidP="00351425">
      <w:r w:rsidRPr="00351425">
        <w:t xml:space="preserve">  -интеллектуальные марафоны;</w:t>
      </w:r>
    </w:p>
    <w:p w:rsidR="00351425" w:rsidRPr="00351425" w:rsidRDefault="00351425" w:rsidP="00351425">
      <w:r w:rsidRPr="00351425">
        <w:t xml:space="preserve">  -различные конкурсы и викторины;</w:t>
      </w:r>
    </w:p>
    <w:p w:rsidR="00351425" w:rsidRPr="00351425" w:rsidRDefault="00351425" w:rsidP="00351425">
      <w:r w:rsidRPr="00351425">
        <w:t xml:space="preserve">  -словесные игры и забавы;</w:t>
      </w:r>
    </w:p>
    <w:p w:rsidR="00351425" w:rsidRPr="00351425" w:rsidRDefault="00351425" w:rsidP="00351425">
      <w:r w:rsidRPr="00351425">
        <w:t xml:space="preserve">  -проекты по различной тематике;</w:t>
      </w:r>
    </w:p>
    <w:p w:rsidR="00351425" w:rsidRPr="00351425" w:rsidRDefault="00351425" w:rsidP="00351425">
      <w:r w:rsidRPr="00351425">
        <w:t xml:space="preserve">  -ролевые игры;</w:t>
      </w:r>
    </w:p>
    <w:p w:rsidR="00351425" w:rsidRPr="00351425" w:rsidRDefault="00351425" w:rsidP="00351425">
      <w:r w:rsidRPr="00351425">
        <w:t xml:space="preserve">  -индивидуальные творческие задания.</w:t>
      </w:r>
    </w:p>
    <w:p w:rsidR="00351425" w:rsidRPr="00351425" w:rsidRDefault="00351425" w:rsidP="00351425">
      <w:r w:rsidRPr="00351425">
        <w:t xml:space="preserve">                        Эти методы и формы дают возможность одарённым учащимся выбрать подходящие формы и виды творческой деятельности. Выявление одаренных детей проводится уже в начальной школе на основе наблюдений, изучения психологических особенностей, речи, памяти, логического мышления и общения с родителями. Учитель уделяет внимание особенностям развития ребенка в познавательной сфере.</w:t>
      </w:r>
    </w:p>
    <w:p w:rsidR="00351425" w:rsidRPr="00351425" w:rsidRDefault="00351425" w:rsidP="00351425">
      <w:pPr>
        <w:rPr>
          <w:b/>
        </w:rPr>
      </w:pPr>
      <w:r w:rsidRPr="00351425">
        <w:t xml:space="preserve">Как правило, </w:t>
      </w:r>
      <w:r w:rsidRPr="00351425">
        <w:rPr>
          <w:b/>
        </w:rPr>
        <w:t xml:space="preserve">у одаренных детей проявляются: </w:t>
      </w:r>
    </w:p>
    <w:p w:rsidR="00351425" w:rsidRPr="00351425" w:rsidRDefault="00351425" w:rsidP="00351425">
      <w:pPr>
        <w:rPr>
          <w:b/>
        </w:rPr>
      </w:pPr>
    </w:p>
    <w:p w:rsidR="00351425" w:rsidRPr="00351425" w:rsidRDefault="00351425" w:rsidP="00351425">
      <w:pPr>
        <w:rPr>
          <w:b/>
        </w:rPr>
      </w:pPr>
    </w:p>
    <w:p w:rsidR="00351425" w:rsidRPr="00351425" w:rsidRDefault="00351425" w:rsidP="00351425">
      <w:pPr>
        <w:rPr>
          <w:b/>
        </w:rPr>
      </w:pPr>
    </w:p>
    <w:p w:rsidR="00351425" w:rsidRPr="00351425" w:rsidRDefault="00351425" w:rsidP="00351425">
      <w:pPr>
        <w:rPr>
          <w:b/>
        </w:rPr>
      </w:pPr>
    </w:p>
    <w:p w:rsidR="00351425" w:rsidRPr="00351425" w:rsidRDefault="00351425" w:rsidP="00351425">
      <w:r w:rsidRPr="00351425">
        <w:t xml:space="preserve">  -высокая продуктивность мышления;</w:t>
      </w:r>
    </w:p>
    <w:p w:rsidR="00351425" w:rsidRPr="00351425" w:rsidRDefault="00351425" w:rsidP="00351425">
      <w:r w:rsidRPr="00351425">
        <w:t xml:space="preserve">  -легкость ассоциирования;</w:t>
      </w:r>
    </w:p>
    <w:p w:rsidR="00351425" w:rsidRPr="00351425" w:rsidRDefault="00351425" w:rsidP="00351425">
      <w:r w:rsidRPr="00351425">
        <w:lastRenderedPageBreak/>
        <w:t xml:space="preserve">  -способность к прогнозированию;</w:t>
      </w:r>
    </w:p>
    <w:p w:rsidR="00351425" w:rsidRPr="00351425" w:rsidRDefault="00351425" w:rsidP="00351425">
      <w:r w:rsidRPr="00351425">
        <w:t xml:space="preserve">  -высокая концентрация внимания.</w:t>
      </w:r>
    </w:p>
    <w:p w:rsidR="00351425" w:rsidRPr="00351425" w:rsidRDefault="00351425" w:rsidP="00351425"/>
    <w:p w:rsidR="00351425" w:rsidRPr="00351425" w:rsidRDefault="00351425" w:rsidP="00351425">
      <w:r w:rsidRPr="00351425">
        <w:t xml:space="preserve">                     Используя дифференцированный подход, каждый учитель работает над развитием этих качеств. На мой взгляд, для успешного развития способностей одаренных детей условием является подготовка педагогических кадров</w:t>
      </w:r>
      <w:r w:rsidRPr="00351425">
        <w:rPr>
          <w:b/>
        </w:rPr>
        <w:t xml:space="preserve">. Учитель должен быть: </w:t>
      </w:r>
    </w:p>
    <w:p w:rsidR="00351425" w:rsidRPr="00351425" w:rsidRDefault="00351425" w:rsidP="00351425">
      <w:r w:rsidRPr="00351425">
        <w:t xml:space="preserve">  -непременно талантливым, способным к экспериментальной и творческой деятельности; </w:t>
      </w:r>
    </w:p>
    <w:p w:rsidR="00351425" w:rsidRPr="00351425" w:rsidRDefault="00351425" w:rsidP="00351425">
      <w:r w:rsidRPr="00351425">
        <w:t xml:space="preserve">  -профессионально грамотным; </w:t>
      </w:r>
    </w:p>
    <w:p w:rsidR="00351425" w:rsidRPr="00351425" w:rsidRDefault="00351425" w:rsidP="00351425">
      <w:r w:rsidRPr="00351425">
        <w:t xml:space="preserve">  -интеллигентным, нравственным и эрудированным; </w:t>
      </w:r>
    </w:p>
    <w:p w:rsidR="00351425" w:rsidRPr="00351425" w:rsidRDefault="00351425" w:rsidP="00351425">
      <w:r w:rsidRPr="00351425">
        <w:t xml:space="preserve">  -владеть современными педагогическими технологиями; </w:t>
      </w:r>
    </w:p>
    <w:p w:rsidR="00351425" w:rsidRPr="00351425" w:rsidRDefault="00351425" w:rsidP="00351425">
      <w:r w:rsidRPr="00351425">
        <w:t xml:space="preserve">  -психологом, воспитателем и умелым организатором учебно-воспитательного процесса; </w:t>
      </w:r>
    </w:p>
    <w:p w:rsidR="00351425" w:rsidRPr="00351425" w:rsidRDefault="00351425" w:rsidP="00351425">
      <w:r w:rsidRPr="00351425">
        <w:t xml:space="preserve">  -иметь позитивную Я – концепцию, быть целеустремленным, настойчивым, эмоционально стабильным. </w:t>
      </w:r>
    </w:p>
    <w:p w:rsidR="00351425" w:rsidRPr="00351425" w:rsidRDefault="00351425" w:rsidP="00351425">
      <w:pPr>
        <w:rPr>
          <w:b/>
        </w:rPr>
      </w:pPr>
      <w:r w:rsidRPr="00351425">
        <w:t xml:space="preserve">                      При работе с одаренными детьми </w:t>
      </w:r>
      <w:r w:rsidRPr="00351425">
        <w:rPr>
          <w:b/>
        </w:rPr>
        <w:t xml:space="preserve">необходимо уметь: </w:t>
      </w:r>
    </w:p>
    <w:p w:rsidR="00351425" w:rsidRPr="00351425" w:rsidRDefault="00351425" w:rsidP="00351425">
      <w:r w:rsidRPr="00351425">
        <w:t xml:space="preserve">  -обогащать учебные программы, т.е. обновлять и расширять содержание образования; </w:t>
      </w:r>
    </w:p>
    <w:p w:rsidR="00351425" w:rsidRPr="00351425" w:rsidRDefault="00351425" w:rsidP="00351425">
      <w:r w:rsidRPr="00351425">
        <w:t xml:space="preserve">  -стимулировать познавательные способности учащихся; </w:t>
      </w:r>
    </w:p>
    <w:p w:rsidR="00351425" w:rsidRPr="00351425" w:rsidRDefault="00351425" w:rsidP="00351425">
      <w:r w:rsidRPr="00351425">
        <w:t xml:space="preserve">  -работать дифференцированно, осуществлять индивидуальный подход и консультировать учащихся; </w:t>
      </w:r>
    </w:p>
    <w:p w:rsidR="00351425" w:rsidRPr="00351425" w:rsidRDefault="00351425" w:rsidP="00351425">
      <w:r w:rsidRPr="00351425">
        <w:t xml:space="preserve">  -принимать взвешенные психолого-педагогические решения; </w:t>
      </w:r>
    </w:p>
    <w:p w:rsidR="00351425" w:rsidRPr="00351425" w:rsidRDefault="00351425" w:rsidP="00351425">
      <w:r w:rsidRPr="00351425">
        <w:t xml:space="preserve">  -анализировать свою учебно-воспитательную деятельность и всего класса; </w:t>
      </w:r>
    </w:p>
    <w:p w:rsidR="00351425" w:rsidRPr="00351425" w:rsidRDefault="00351425" w:rsidP="00351425">
      <w:r w:rsidRPr="00351425">
        <w:t xml:space="preserve">  -отбирать и готовить материалы для коллективных творческих дел.</w:t>
      </w:r>
    </w:p>
    <w:p w:rsidR="00351425" w:rsidRPr="00351425" w:rsidRDefault="00351425" w:rsidP="00351425">
      <w:r w:rsidRPr="00351425">
        <w:t xml:space="preserve">                            Успеху этого процесса способствуют характерные особенности детей этого возраста: доверчивое подчинение авторитету, повышенная восприимчивость, впечатлительность, наивно-игровое отношение ко многому из того, с чем они сталкиваются. У младших школьников каждая из перечисленных способностей выражена, главным образом, своей положительной стороной, и в этом заключается неповторимое своеобразие данного возраста. Некоторые из особенностей младших школьников в последующие годы « сходят на нет», другие во многом изменяют свое значение. Сложно оценить действительное значение проявляемых в детстве признаков способностей и тем более предусмотреть их дальнейшее развитие. Нередко обнаруживается, что яркие проявления способностей ребенка, достаточные для начальных успехов в некоторых занятиях, вовсе не открывают пути к действительным, социально значимым достижениям в будущем. Но ранние признаки способностей у детей родителям и педагогам не следует оставлять без внимания, ведь они могут указывать на предпосылки подлинного таланта. Так скажем есть дети – вундеркинды. </w:t>
      </w:r>
    </w:p>
    <w:p w:rsidR="00351425" w:rsidRPr="00351425" w:rsidRDefault="00351425" w:rsidP="00351425">
      <w:r w:rsidRPr="00351425">
        <w:t xml:space="preserve">                          Вундеркинды — дети, у которых возрастное явление (желание узнавать, впитывать, запоминать) сказывается на подъеме интеллекта и выступает как фактор одаренности. Но только у части детей, опережающих по интеллектуальному развитию своей возраст, одержимость умственными занятиями с возрастом не исчезнет и станет устойчивой особенностью. У других же детей неустанная потребность прилагать умственные усилия в дальнейшем снизится. </w:t>
      </w:r>
    </w:p>
    <w:p w:rsidR="00351425" w:rsidRPr="00351425" w:rsidRDefault="00351425" w:rsidP="00351425">
      <w:r w:rsidRPr="00351425">
        <w:t xml:space="preserve">                      </w:t>
      </w:r>
    </w:p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>
      <w:r w:rsidRPr="00351425">
        <w:t xml:space="preserve">   Ошибочно мнение, что ребенок, опережающий сверстников по уровню интеллекта, не будет встречать трудностей в учебе и в жизни — напротив, таких детей ожидают немалые сложности и дома, и в школе. Важно, чтобы родители правильно относились к особенностям своего ребенка. </w:t>
      </w:r>
    </w:p>
    <w:p w:rsidR="00351425" w:rsidRPr="00351425" w:rsidRDefault="00351425" w:rsidP="00351425">
      <w:r w:rsidRPr="00351425">
        <w:t xml:space="preserve">Часто чрезмерное увлечение умственной деятельностью, неестественное для ребенка начальной школы, вызывает у родителей тревогу и озабоченность, и в таком случае важно не обрушить на голову ребенка все свои сомнения и страхи. В других семьях одаренность ребенка как дар, который сулит большое будущее. Ребенком восхищаются, гордятся им, </w:t>
      </w:r>
      <w:r w:rsidRPr="00351425">
        <w:lastRenderedPageBreak/>
        <w:t xml:space="preserve">развивая в нем тщеславие и высокое самомнение. Одаренные дети нередко особенно чувствительны к ожиданиям окружающих, их одобрениям и критике. И восхищение, и неприязнь обязательно отразятся в детском сознании. В семье детям с признаками одаренности труднее, чем </w:t>
      </w:r>
    </w:p>
    <w:p w:rsidR="00351425" w:rsidRPr="00351425" w:rsidRDefault="00351425" w:rsidP="00351425">
      <w:r w:rsidRPr="00351425">
        <w:t xml:space="preserve">обычным, независимо от того, восхищаются ли ими без меры или считают странными. Взрослые могут ошибаться в своих оценках, когда встречают у ребенка то, чего они не ожидали. </w:t>
      </w:r>
    </w:p>
    <w:p w:rsidR="00351425" w:rsidRPr="00351425" w:rsidRDefault="00351425" w:rsidP="00351425">
      <w:r w:rsidRPr="00351425">
        <w:t xml:space="preserve">                      Но одаренные дети, дети с ранним расцветом интеллекта встречают трудности, непонимание не только дома, но и в школе, где всех учат одинаково, и учение начинается, зачастую, с того, что ему уже не интересно. Именно им, наиболее любознательным, часто становится скучно в классе после первых же уроков. Уже умеющие читать и считать, им приходится пребывать в безделье, пока другие осваивают азбуку и начальные арифметические действия. Конечно, очень многое зависит от того, как ведется преподавание, но как бы педагог не старался относиться к ученикам индивидуально, имея дело с целым классом, он лишен возможности ориентироваться на сильных учеников.  Способные ученики нуждаются в нагрузке, которая была бы под стать их умственным силам, а программа средней школы  может предложить совсем немного. Часть детей с ранним подъемом способностей, в конечном счете, приспосабливается к общим требованиям, но это происходит ценой потери своей самостоятельности, любознательности и творческих порывов, и их реальные возможности остаются невостребованными.  </w:t>
      </w:r>
    </w:p>
    <w:p w:rsidR="00351425" w:rsidRPr="00351425" w:rsidRDefault="00351425" w:rsidP="00351425">
      <w:r w:rsidRPr="00351425">
        <w:t xml:space="preserve">                        Одна из главных черт одаренных детей, которая сильно мешает его дисциплинированной учебе в школе, — упорное нежелание делать то, что ему неинтересно. Такие дети стремятся заниматься сами, их задевает и обижает, если взрослые пытаются руководить их занятиями. </w:t>
      </w:r>
    </w:p>
    <w:p w:rsidR="00351425" w:rsidRPr="00351425" w:rsidRDefault="00351425" w:rsidP="00351425">
      <w:r w:rsidRPr="00351425">
        <w:t xml:space="preserve">                        Одним из мнений современных педагогов является то, что для обучения детей с высокими способностями должны существовать специализированные классы или школы. Лучше такому ребенку находится в среде похожих детей и учится по программам, соответствующим его уровню интеллекта. Кроме того, одаренные дети имеют возможность раньше окончить школу и поступить в институт. Это дает им преимущество — они раньше могут сделать карьеру и достичь творческих успехов на выбранном поприще.</w:t>
      </w:r>
    </w:p>
    <w:p w:rsidR="00351425" w:rsidRPr="00351425" w:rsidRDefault="00351425" w:rsidP="00351425">
      <w:r w:rsidRPr="00351425">
        <w:t xml:space="preserve">                        Другое – одаренные дети не должны являться «исключением». Из таких детей ( в том или ином направлении) должно состоять </w:t>
      </w:r>
      <w:proofErr w:type="spellStart"/>
      <w:r w:rsidRPr="00351425">
        <w:t>подростающее</w:t>
      </w:r>
      <w:proofErr w:type="spellEnd"/>
      <w:r w:rsidRPr="00351425">
        <w:t xml:space="preserve"> поколение, а это значит, что эти дети должны наполнять все образовательные учреждения. Если же, последнее отсутствует, значит проблема появилась раньше, чем мы успели это заметить.</w:t>
      </w:r>
    </w:p>
    <w:p w:rsidR="00351425" w:rsidRPr="00351425" w:rsidRDefault="00351425" w:rsidP="00351425">
      <w:r w:rsidRPr="00351425">
        <w:t xml:space="preserve">                         Возможно ли восстановить процесс падения современной молодежи, вылечить его? Или может на данном этапе важнее оберегать настоящее, вдруг глядя на высокий интеллект и уровень развития, кто </w:t>
      </w:r>
      <w:proofErr w:type="spellStart"/>
      <w:r w:rsidRPr="00351425">
        <w:t>нибудь</w:t>
      </w:r>
      <w:proofErr w:type="spellEnd"/>
      <w:r w:rsidRPr="00351425">
        <w:t xml:space="preserve"> обратит внимание и восстановится сам?! Ведь одаренные дети есть, и всегда будут.</w:t>
      </w:r>
    </w:p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/>
    <w:p w:rsidR="00351425" w:rsidRPr="00351425" w:rsidRDefault="00351425" w:rsidP="00351425">
      <w:pPr>
        <w:jc w:val="center"/>
      </w:pPr>
      <w:r w:rsidRPr="00351425">
        <w:t>Литература</w:t>
      </w:r>
    </w:p>
    <w:p w:rsidR="00351425" w:rsidRPr="00351425" w:rsidRDefault="00351425" w:rsidP="00351425">
      <w:r w:rsidRPr="00351425">
        <w:t xml:space="preserve"> Савенков А.И. Одарённый ребёнок дома и в школе. – </w:t>
      </w:r>
      <w:proofErr w:type="spellStart"/>
      <w:r w:rsidRPr="00351425">
        <w:t>Екатери</w:t>
      </w:r>
      <w:proofErr w:type="spellEnd"/>
      <w:r w:rsidRPr="00351425">
        <w:t xml:space="preserve">  Богоявленская Д. Б. Пути к творчеству. — М., 1981.</w:t>
      </w:r>
    </w:p>
    <w:p w:rsidR="00351425" w:rsidRPr="00351425" w:rsidRDefault="00351425" w:rsidP="00351425">
      <w:r w:rsidRPr="00351425">
        <w:t>Волков И.П. Много ли в школе талантов. — М., 1989.</w:t>
      </w:r>
    </w:p>
    <w:p w:rsidR="00351425" w:rsidRPr="00351425" w:rsidRDefault="00351425" w:rsidP="00351425">
      <w:proofErr w:type="spellStart"/>
      <w:r w:rsidRPr="00351425">
        <w:t>Гильбух</w:t>
      </w:r>
      <w:proofErr w:type="spellEnd"/>
      <w:r w:rsidRPr="00351425">
        <w:t xml:space="preserve"> Ю.З. Внимание: одаренные дети. — М., 1991.</w:t>
      </w:r>
    </w:p>
    <w:p w:rsidR="00351425" w:rsidRPr="00351425" w:rsidRDefault="00351425" w:rsidP="00351425">
      <w:proofErr w:type="spellStart"/>
      <w:r w:rsidRPr="00351425">
        <w:t>Лейтес</w:t>
      </w:r>
      <w:proofErr w:type="spellEnd"/>
      <w:r w:rsidRPr="00351425">
        <w:t xml:space="preserve"> Н.С. Умственные способности и возраст. — М., 1971.</w:t>
      </w:r>
    </w:p>
    <w:p w:rsidR="00351425" w:rsidRPr="00351425" w:rsidRDefault="00351425" w:rsidP="00351425">
      <w:r w:rsidRPr="00351425">
        <w:t xml:space="preserve">Одаренные дети . Под ред. Г.В. </w:t>
      </w:r>
      <w:proofErr w:type="spellStart"/>
      <w:r w:rsidRPr="00351425">
        <w:t>Бурменской</w:t>
      </w:r>
      <w:proofErr w:type="spellEnd"/>
      <w:r w:rsidRPr="00351425">
        <w:t xml:space="preserve"> и В.М. Слуцкого. — М., 1991.</w:t>
      </w:r>
    </w:p>
    <w:p w:rsidR="00351425" w:rsidRPr="00351425" w:rsidRDefault="00351425" w:rsidP="00351425">
      <w:r w:rsidRPr="00351425">
        <w:t xml:space="preserve">Матюшкин A . M . Загадки одаренности. М.,1992 . </w:t>
      </w:r>
    </w:p>
    <w:p w:rsidR="00A76042" w:rsidRPr="00351425" w:rsidRDefault="00A76042" w:rsidP="00351425"/>
    <w:sectPr w:rsidR="00A76042" w:rsidRPr="00351425" w:rsidSect="00A7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1425"/>
    <w:rsid w:val="00351425"/>
    <w:rsid w:val="00A7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1390</Words>
  <Characters>7927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2013-01-24T08:54:00Z</dcterms:created>
  <dcterms:modified xsi:type="dcterms:W3CDTF">2013-01-24T08:57:00Z</dcterms:modified>
</cp:coreProperties>
</file>