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05" w:rsidRPr="00260259" w:rsidRDefault="000702D6" w:rsidP="00260259">
      <w:pPr>
        <w:jc w:val="center"/>
        <w:rPr>
          <w:b/>
          <w:color w:val="1F497D" w:themeColor="text2"/>
          <w:sz w:val="28"/>
          <w:szCs w:val="28"/>
        </w:rPr>
      </w:pPr>
      <w:r w:rsidRPr="00260259">
        <w:rPr>
          <w:b/>
          <w:color w:val="1F497D" w:themeColor="text2"/>
          <w:sz w:val="28"/>
          <w:szCs w:val="28"/>
        </w:rPr>
        <w:t>Контрольная работа по математике  1 класс 1 полугодие</w:t>
      </w: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1</w:t>
      </w:r>
      <w:proofErr w:type="gramStart"/>
      <w:r w:rsidRPr="00260259">
        <w:rPr>
          <w:color w:val="1F497D" w:themeColor="text2"/>
          <w:sz w:val="28"/>
          <w:szCs w:val="28"/>
        </w:rPr>
        <w:t xml:space="preserve"> У</w:t>
      </w:r>
      <w:proofErr w:type="gramEnd"/>
      <w:r w:rsidRPr="00260259">
        <w:rPr>
          <w:color w:val="1F497D" w:themeColor="text2"/>
          <w:sz w:val="28"/>
          <w:szCs w:val="28"/>
        </w:rPr>
        <w:t xml:space="preserve"> ослика </w:t>
      </w:r>
      <w:proofErr w:type="spellStart"/>
      <w:r w:rsidRPr="00260259">
        <w:rPr>
          <w:color w:val="1F497D" w:themeColor="text2"/>
          <w:sz w:val="28"/>
          <w:szCs w:val="28"/>
        </w:rPr>
        <w:t>Иа</w:t>
      </w:r>
      <w:proofErr w:type="spellEnd"/>
      <w:r w:rsidRPr="00260259">
        <w:rPr>
          <w:color w:val="1F497D" w:themeColor="text2"/>
          <w:sz w:val="28"/>
          <w:szCs w:val="28"/>
        </w:rPr>
        <w:t xml:space="preserve"> </w:t>
      </w:r>
      <w:proofErr w:type="spellStart"/>
      <w:r w:rsidRPr="00260259">
        <w:rPr>
          <w:color w:val="1F497D" w:themeColor="text2"/>
          <w:sz w:val="28"/>
          <w:szCs w:val="28"/>
        </w:rPr>
        <w:t>Иа</w:t>
      </w:r>
      <w:proofErr w:type="spellEnd"/>
      <w:r w:rsidRPr="00260259">
        <w:rPr>
          <w:color w:val="1F497D" w:themeColor="text2"/>
          <w:sz w:val="28"/>
          <w:szCs w:val="28"/>
        </w:rPr>
        <w:t xml:space="preserve"> было 7 шаров. Пятачок подарил ему еще 2 шара</w:t>
      </w:r>
      <w:proofErr w:type="gramStart"/>
      <w:r w:rsidRPr="00260259">
        <w:rPr>
          <w:color w:val="1F497D" w:themeColor="text2"/>
          <w:sz w:val="28"/>
          <w:szCs w:val="28"/>
        </w:rPr>
        <w:t xml:space="preserve"> С</w:t>
      </w:r>
      <w:proofErr w:type="gramEnd"/>
      <w:r w:rsidRPr="00260259">
        <w:rPr>
          <w:color w:val="1F497D" w:themeColor="text2"/>
          <w:sz w:val="28"/>
          <w:szCs w:val="28"/>
        </w:rPr>
        <w:t>колько все</w:t>
      </w:r>
      <w:bookmarkStart w:id="0" w:name="_GoBack"/>
      <w:bookmarkEnd w:id="0"/>
      <w:r w:rsidRPr="00260259">
        <w:rPr>
          <w:color w:val="1F497D" w:themeColor="text2"/>
          <w:sz w:val="28"/>
          <w:szCs w:val="28"/>
        </w:rPr>
        <w:t xml:space="preserve">го шаров стало у ослика </w:t>
      </w:r>
      <w:proofErr w:type="spellStart"/>
      <w:r w:rsidRPr="00260259">
        <w:rPr>
          <w:color w:val="1F497D" w:themeColor="text2"/>
          <w:sz w:val="28"/>
          <w:szCs w:val="28"/>
        </w:rPr>
        <w:t>Иа</w:t>
      </w:r>
      <w:proofErr w:type="spellEnd"/>
      <w:r w:rsidRPr="00260259">
        <w:rPr>
          <w:color w:val="1F497D" w:themeColor="text2"/>
          <w:sz w:val="28"/>
          <w:szCs w:val="28"/>
        </w:rPr>
        <w:t xml:space="preserve"> </w:t>
      </w:r>
      <w:proofErr w:type="spellStart"/>
      <w:r w:rsidRPr="00260259">
        <w:rPr>
          <w:color w:val="1F497D" w:themeColor="text2"/>
          <w:sz w:val="28"/>
          <w:szCs w:val="28"/>
        </w:rPr>
        <w:t>Иа</w:t>
      </w:r>
      <w:proofErr w:type="spellEnd"/>
      <w:r w:rsidRPr="00260259">
        <w:rPr>
          <w:color w:val="1F497D" w:themeColor="text2"/>
          <w:sz w:val="28"/>
          <w:szCs w:val="28"/>
        </w:rPr>
        <w:t>?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</w:tblGrid>
      <w:tr w:rsidR="00260259" w:rsidRPr="00260259" w:rsidTr="00260259">
        <w:trPr>
          <w:trHeight w:val="444"/>
        </w:trPr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260259">
        <w:trPr>
          <w:trHeight w:val="444"/>
        </w:trPr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260259">
        <w:trPr>
          <w:trHeight w:val="444"/>
        </w:trPr>
        <w:tc>
          <w:tcPr>
            <w:tcW w:w="448" w:type="dxa"/>
          </w:tcPr>
          <w:p w:rsidR="00260259" w:rsidRPr="00260259" w:rsidRDefault="00260259">
            <w:pPr>
              <w:rPr>
                <w:rFonts w:ascii="Segoe Script" w:hAnsi="Segoe Script" w:cs="Times New Roman"/>
                <w:color w:val="1F497D" w:themeColor="text2"/>
                <w:sz w:val="28"/>
                <w:szCs w:val="28"/>
              </w:rPr>
            </w:pPr>
            <w:r w:rsidRPr="00260259">
              <w:rPr>
                <w:rFonts w:ascii="Segoe Script" w:hAnsi="Segoe Script" w:cs="Times New Roman"/>
                <w:color w:val="1F497D" w:themeColor="text2"/>
                <w:sz w:val="28"/>
                <w:szCs w:val="28"/>
              </w:rPr>
              <w:t>О</w:t>
            </w:r>
          </w:p>
        </w:tc>
        <w:tc>
          <w:tcPr>
            <w:tcW w:w="448" w:type="dxa"/>
          </w:tcPr>
          <w:p w:rsidR="00260259" w:rsidRPr="00260259" w:rsidRDefault="00260259">
            <w:pPr>
              <w:rPr>
                <w:rFonts w:ascii="Segoe Script" w:hAnsi="Segoe Script" w:cs="Times New Roman"/>
                <w:color w:val="1F497D" w:themeColor="text2"/>
                <w:sz w:val="28"/>
                <w:szCs w:val="28"/>
              </w:rPr>
            </w:pPr>
            <w:r w:rsidRPr="00260259">
              <w:rPr>
                <w:rFonts w:ascii="Segoe Script" w:hAnsi="Segoe Script" w:cs="Times New Roman"/>
                <w:color w:val="1F497D" w:themeColor="text2"/>
                <w:sz w:val="28"/>
                <w:szCs w:val="28"/>
              </w:rPr>
              <w:t>т</w:t>
            </w:r>
          </w:p>
        </w:tc>
        <w:tc>
          <w:tcPr>
            <w:tcW w:w="448" w:type="dxa"/>
          </w:tcPr>
          <w:p w:rsidR="00260259" w:rsidRPr="00260259" w:rsidRDefault="00260259">
            <w:pPr>
              <w:rPr>
                <w:rFonts w:ascii="Segoe Script" w:hAnsi="Segoe Script"/>
                <w:color w:val="1F497D" w:themeColor="text2"/>
                <w:sz w:val="28"/>
                <w:szCs w:val="28"/>
              </w:rPr>
            </w:pPr>
            <w:r w:rsidRPr="00260259">
              <w:rPr>
                <w:rFonts w:ascii="Segoe Script" w:hAnsi="Segoe Script"/>
                <w:color w:val="1F497D" w:themeColor="text2"/>
                <w:sz w:val="28"/>
                <w:szCs w:val="28"/>
              </w:rPr>
              <w:t>в</w:t>
            </w:r>
          </w:p>
        </w:tc>
        <w:tc>
          <w:tcPr>
            <w:tcW w:w="449" w:type="dxa"/>
          </w:tcPr>
          <w:p w:rsidR="00260259" w:rsidRPr="00260259" w:rsidRDefault="00260259">
            <w:pPr>
              <w:rPr>
                <w:rFonts w:ascii="Segoe Script" w:hAnsi="Segoe Script"/>
                <w:color w:val="1F497D" w:themeColor="text2"/>
                <w:sz w:val="28"/>
                <w:szCs w:val="28"/>
              </w:rPr>
            </w:pPr>
            <w:r w:rsidRPr="00260259">
              <w:rPr>
                <w:rFonts w:ascii="Segoe Script" w:hAnsi="Segoe Script"/>
                <w:color w:val="1F497D" w:themeColor="text2"/>
                <w:sz w:val="28"/>
                <w:szCs w:val="28"/>
              </w:rPr>
              <w:t>е</w:t>
            </w:r>
          </w:p>
        </w:tc>
        <w:tc>
          <w:tcPr>
            <w:tcW w:w="448" w:type="dxa"/>
          </w:tcPr>
          <w:p w:rsidR="00260259" w:rsidRPr="00260259" w:rsidRDefault="00260259">
            <w:pPr>
              <w:rPr>
                <w:rFonts w:ascii="Segoe Script" w:hAnsi="Segoe Script"/>
                <w:color w:val="1F497D" w:themeColor="text2"/>
                <w:sz w:val="28"/>
                <w:szCs w:val="28"/>
              </w:rPr>
            </w:pPr>
            <w:r w:rsidRPr="00260259">
              <w:rPr>
                <w:rFonts w:ascii="Segoe Script" w:hAnsi="Segoe Script"/>
                <w:color w:val="1F497D" w:themeColor="text2"/>
                <w:sz w:val="28"/>
                <w:szCs w:val="28"/>
              </w:rPr>
              <w:t>т</w:t>
            </w: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  <w:r w:rsidRPr="00260259">
              <w:rPr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9" w:type="dxa"/>
          </w:tcPr>
          <w:p w:rsidR="00260259" w:rsidRPr="00260259" w:rsidRDefault="00260259">
            <w:pPr>
              <w:rPr>
                <w:color w:val="1F497D" w:themeColor="text2"/>
                <w:sz w:val="28"/>
                <w:szCs w:val="28"/>
              </w:rPr>
            </w:pPr>
          </w:p>
        </w:tc>
      </w:tr>
    </w:tbl>
    <w:p w:rsidR="000702D6" w:rsidRPr="00260259" w:rsidRDefault="000702D6">
      <w:pPr>
        <w:rPr>
          <w:color w:val="1F497D" w:themeColor="text2"/>
          <w:sz w:val="28"/>
          <w:szCs w:val="28"/>
        </w:rPr>
      </w:pP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2.  2+2 =               5-2 =                4+2  =                     7-2 =</w:t>
      </w: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 xml:space="preserve">      8-2   =             7+2 =               10 -2 =                    1+2 =</w:t>
      </w: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 xml:space="preserve">      0+2  =             10-2 =              0+2 =                      3-0 =</w:t>
      </w: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3. Начерти отрезок длиной 6 см.</w:t>
      </w:r>
    </w:p>
    <w:p w:rsidR="000702D6" w:rsidRPr="00260259" w:rsidRDefault="000702D6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Начерти отрезок на 2 см короче этого отрезка.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60259" w:rsidRPr="00260259" w:rsidTr="00260259">
        <w:trPr>
          <w:trHeight w:val="347"/>
        </w:trPr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260259">
        <w:trPr>
          <w:trHeight w:val="370"/>
        </w:trPr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260259">
        <w:trPr>
          <w:trHeight w:val="347"/>
        </w:trPr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260259">
        <w:trPr>
          <w:trHeight w:val="370"/>
        </w:trPr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0702D6" w:rsidRPr="00260259" w:rsidRDefault="000702D6">
            <w:pPr>
              <w:rPr>
                <w:color w:val="1F497D" w:themeColor="text2"/>
                <w:sz w:val="28"/>
                <w:szCs w:val="28"/>
              </w:rPr>
            </w:pPr>
          </w:p>
        </w:tc>
      </w:tr>
    </w:tbl>
    <w:p w:rsidR="000702D6" w:rsidRPr="00260259" w:rsidRDefault="000702D6">
      <w:pPr>
        <w:rPr>
          <w:color w:val="1F497D" w:themeColor="text2"/>
          <w:sz w:val="28"/>
          <w:szCs w:val="28"/>
        </w:rPr>
      </w:pPr>
    </w:p>
    <w:p w:rsidR="00260259" w:rsidRPr="00260259" w:rsidRDefault="00260259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4</w:t>
      </w:r>
      <w:proofErr w:type="gramStart"/>
      <w:r w:rsidRPr="00260259">
        <w:rPr>
          <w:color w:val="1F497D" w:themeColor="text2"/>
          <w:sz w:val="28"/>
          <w:szCs w:val="28"/>
        </w:rPr>
        <w:t xml:space="preserve"> З</w:t>
      </w:r>
      <w:proofErr w:type="gramEnd"/>
      <w:r w:rsidRPr="00260259">
        <w:rPr>
          <w:color w:val="1F497D" w:themeColor="text2"/>
          <w:sz w:val="28"/>
          <w:szCs w:val="28"/>
        </w:rPr>
        <w:t>апиши числа, предшествующие числу 6, в порядке убывания.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60259" w:rsidRPr="00260259" w:rsidTr="00533253">
        <w:trPr>
          <w:trHeight w:val="347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70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47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</w:tbl>
    <w:p w:rsidR="00260259" w:rsidRPr="00260259" w:rsidRDefault="00260259">
      <w:pPr>
        <w:rPr>
          <w:color w:val="1F497D" w:themeColor="text2"/>
          <w:sz w:val="28"/>
          <w:szCs w:val="28"/>
        </w:rPr>
      </w:pPr>
    </w:p>
    <w:p w:rsidR="00260259" w:rsidRPr="00260259" w:rsidRDefault="00260259">
      <w:pPr>
        <w:rPr>
          <w:color w:val="1F497D" w:themeColor="text2"/>
          <w:sz w:val="28"/>
          <w:szCs w:val="28"/>
        </w:rPr>
      </w:pPr>
      <w:r w:rsidRPr="00260259">
        <w:rPr>
          <w:color w:val="1F497D" w:themeColor="text2"/>
          <w:sz w:val="28"/>
          <w:szCs w:val="28"/>
        </w:rPr>
        <w:t>5</w:t>
      </w:r>
      <w:proofErr w:type="gramStart"/>
      <w:r w:rsidRPr="00260259">
        <w:rPr>
          <w:color w:val="1F497D" w:themeColor="text2"/>
          <w:sz w:val="28"/>
          <w:szCs w:val="28"/>
        </w:rPr>
        <w:t xml:space="preserve"> З</w:t>
      </w:r>
      <w:proofErr w:type="gramEnd"/>
      <w:r w:rsidRPr="00260259">
        <w:rPr>
          <w:color w:val="1F497D" w:themeColor="text2"/>
          <w:sz w:val="28"/>
          <w:szCs w:val="28"/>
        </w:rPr>
        <w:t>апиши 4 верных равенства.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60259" w:rsidRPr="00260259" w:rsidTr="00533253">
        <w:trPr>
          <w:trHeight w:val="347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70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47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70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  <w:tr w:rsidR="00260259" w:rsidRPr="00260259" w:rsidTr="00533253">
        <w:trPr>
          <w:trHeight w:val="370"/>
        </w:trPr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7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448" w:type="dxa"/>
          </w:tcPr>
          <w:p w:rsidR="00260259" w:rsidRPr="00260259" w:rsidRDefault="00260259" w:rsidP="00533253">
            <w:pPr>
              <w:rPr>
                <w:color w:val="1F497D" w:themeColor="text2"/>
                <w:sz w:val="28"/>
                <w:szCs w:val="28"/>
              </w:rPr>
            </w:pPr>
          </w:p>
        </w:tc>
      </w:tr>
    </w:tbl>
    <w:p w:rsidR="00260259" w:rsidRPr="00260259" w:rsidRDefault="00260259">
      <w:pPr>
        <w:rPr>
          <w:color w:val="1F497D" w:themeColor="text2"/>
          <w:sz w:val="28"/>
          <w:szCs w:val="28"/>
        </w:rPr>
      </w:pPr>
    </w:p>
    <w:sectPr w:rsidR="00260259" w:rsidRPr="0026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2A"/>
    <w:rsid w:val="000702D6"/>
    <w:rsid w:val="001A7D05"/>
    <w:rsid w:val="00260259"/>
    <w:rsid w:val="0078022A"/>
    <w:rsid w:val="007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2013-12-24T17:01:00Z</cp:lastPrinted>
  <dcterms:created xsi:type="dcterms:W3CDTF">2013-12-24T16:41:00Z</dcterms:created>
  <dcterms:modified xsi:type="dcterms:W3CDTF">2013-12-24T17:02:00Z</dcterms:modified>
</cp:coreProperties>
</file>