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16B0" w:rsidRPr="00D016B0" w:rsidRDefault="00D016B0">
      <w:pPr>
        <w:pStyle w:val="1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16B0">
        <w:rPr>
          <w:rFonts w:ascii="Times New Roman" w:hAnsi="Times New Roman" w:cs="Times New Roman"/>
          <w:b/>
          <w:sz w:val="24"/>
          <w:szCs w:val="24"/>
        </w:rPr>
        <w:t>Учитель информатики: Минченко Ирина Юрьевна.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Тема: Анимация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Девиз или эпиграф: “Чему бы ты ни учился, ты учишься для себя.” (</w:t>
      </w:r>
      <w:proofErr w:type="spellStart"/>
      <w:r w:rsidRPr="00D016B0">
        <w:rPr>
          <w:rFonts w:ascii="Times New Roman" w:eastAsia="Calibri" w:hAnsi="Times New Roman" w:cs="Times New Roman"/>
          <w:b/>
          <w:sz w:val="24"/>
          <w:szCs w:val="24"/>
        </w:rPr>
        <w:t>Петроний</w:t>
      </w:r>
      <w:proofErr w:type="spellEnd"/>
      <w:r w:rsidRPr="00D016B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="007F5725" w:rsidRPr="00D016B0">
        <w:rPr>
          <w:rFonts w:ascii="Times New Roman" w:hAnsi="Times New Roman" w:cs="Times New Roman"/>
          <w:sz w:val="24"/>
          <w:szCs w:val="24"/>
        </w:rPr>
        <w:t>6</w:t>
      </w:r>
      <w:r w:rsidRPr="00D016B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D016B0">
        <w:rPr>
          <w:rFonts w:ascii="Times New Roman" w:hAnsi="Times New Roman" w:cs="Times New Roman"/>
          <w:sz w:val="24"/>
          <w:szCs w:val="24"/>
        </w:rPr>
        <w:t xml:space="preserve"> командное</w:t>
      </w:r>
      <w:r w:rsidR="007F5725" w:rsidRPr="00D016B0">
        <w:rPr>
          <w:rFonts w:ascii="Times New Roman" w:hAnsi="Times New Roman" w:cs="Times New Roman"/>
          <w:sz w:val="24"/>
          <w:szCs w:val="24"/>
        </w:rPr>
        <w:t xml:space="preserve"> или личное</w:t>
      </w:r>
    </w:p>
    <w:p w:rsidR="0024477F" w:rsidRPr="00D016B0" w:rsidRDefault="00AF06EB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431E93" w:rsidRPr="00D016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016B0">
        <w:rPr>
          <w:rFonts w:ascii="Times New Roman" w:hAnsi="Times New Roman" w:cs="Times New Roman"/>
          <w:sz w:val="24"/>
          <w:szCs w:val="24"/>
        </w:rPr>
        <w:t>Урок</w:t>
      </w:r>
      <w:r w:rsidR="00431E93" w:rsidRPr="00D016B0">
        <w:rPr>
          <w:rFonts w:ascii="Times New Roman" w:hAnsi="Times New Roman" w:cs="Times New Roman"/>
          <w:sz w:val="24"/>
          <w:szCs w:val="24"/>
        </w:rPr>
        <w:t xml:space="preserve"> направлен на расширения кругозора обучаемых в понимании принципов создания анимации, развитие творческих способностей, алгоритмического мышления, исследовательских умений, коммуникативных и коммуникационных навыков.</w:t>
      </w:r>
    </w:p>
    <w:p w:rsidR="0024477F" w:rsidRPr="00D016B0" w:rsidRDefault="0024477F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24477F" w:rsidRPr="00D016B0" w:rsidRDefault="00431E93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Дидактическое планирование</w:t>
      </w:r>
    </w:p>
    <w:p w:rsidR="0024477F" w:rsidRPr="00D016B0" w:rsidRDefault="00431E9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Дидактическая цель:</w:t>
      </w:r>
    </w:p>
    <w:p w:rsidR="0024477F" w:rsidRPr="00D016B0" w:rsidRDefault="00431E93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компетентностей в сфере самостоятельной  познавательной деятельности;</w:t>
      </w:r>
    </w:p>
    <w:p w:rsidR="0024477F" w:rsidRPr="00D016B0" w:rsidRDefault="00431E93">
      <w:pPr>
        <w:pStyle w:val="10"/>
        <w:numPr>
          <w:ilvl w:val="0"/>
          <w:numId w:val="2"/>
        </w:numPr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расширение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знаний учащихся п</w:t>
      </w:r>
      <w:r w:rsidR="007156D1" w:rsidRPr="00D016B0">
        <w:rPr>
          <w:rFonts w:ascii="Times New Roman" w:hAnsi="Times New Roman" w:cs="Times New Roman"/>
          <w:sz w:val="24"/>
          <w:szCs w:val="24"/>
        </w:rPr>
        <w:t xml:space="preserve">о теме презентация </w:t>
      </w:r>
      <w:proofErr w:type="spellStart"/>
      <w:r w:rsidR="007156D1" w:rsidRPr="00D016B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7156D1" w:rsidRPr="00D01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6D1" w:rsidRPr="00D016B0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7156D1"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431E93">
      <w:pPr>
        <w:pStyle w:val="10"/>
        <w:numPr>
          <w:ilvl w:val="0"/>
          <w:numId w:val="2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аналитического мышления.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Дидактические задачи:</w:t>
      </w:r>
    </w:p>
    <w:p w:rsidR="0024477F" w:rsidRPr="00D016B0" w:rsidRDefault="00431E93">
      <w:pPr>
        <w:pStyle w:val="10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Усвоить понятия анимация, объекты анимации;</w:t>
      </w:r>
    </w:p>
    <w:p w:rsidR="0024477F" w:rsidRPr="00D016B0" w:rsidRDefault="00431E93">
      <w:pPr>
        <w:pStyle w:val="10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Различать виды анимации;</w:t>
      </w:r>
    </w:p>
    <w:p w:rsidR="0024477F" w:rsidRPr="00D016B0" w:rsidRDefault="00431E93">
      <w:pPr>
        <w:pStyle w:val="10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Устанавливать и настраивать анимацию;</w:t>
      </w:r>
    </w:p>
    <w:p w:rsidR="0024477F" w:rsidRPr="00D016B0" w:rsidRDefault="00431E93">
      <w:pPr>
        <w:pStyle w:val="10"/>
        <w:numPr>
          <w:ilvl w:val="0"/>
          <w:numId w:val="5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Проанализировать способы применения анимации.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Основной проблемный вопрос:</w:t>
      </w:r>
      <w:r w:rsidRPr="00D016B0">
        <w:rPr>
          <w:rFonts w:ascii="Times New Roman" w:hAnsi="Times New Roman" w:cs="Times New Roman"/>
          <w:sz w:val="24"/>
          <w:szCs w:val="24"/>
        </w:rPr>
        <w:t xml:space="preserve"> Анимация - это хорошо или плохо?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Вопросы для исследования</w:t>
      </w:r>
      <w:r w:rsidRPr="00D016B0">
        <w:rPr>
          <w:rFonts w:ascii="Times New Roman" w:hAnsi="Times New Roman" w:cs="Times New Roman"/>
          <w:sz w:val="24"/>
          <w:szCs w:val="24"/>
        </w:rPr>
        <w:t>:</w:t>
      </w:r>
    </w:p>
    <w:p w:rsidR="0024477F" w:rsidRPr="00D016B0" w:rsidRDefault="00431E93">
      <w:pPr>
        <w:pStyle w:val="10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Для чего </w:t>
      </w:r>
      <w:proofErr w:type="gramStart"/>
      <w:r w:rsidRPr="00D016B0">
        <w:rPr>
          <w:rFonts w:ascii="Times New Roman" w:hAnsi="Times New Roman" w:cs="Times New Roman"/>
          <w:sz w:val="24"/>
          <w:szCs w:val="24"/>
        </w:rPr>
        <w:t>нужна  анимация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477F" w:rsidRPr="00D016B0" w:rsidRDefault="00431E93">
      <w:pPr>
        <w:pStyle w:val="10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Преимущества  "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живой" презентации? </w:t>
      </w:r>
    </w:p>
    <w:p w:rsidR="0024477F" w:rsidRPr="00D016B0" w:rsidRDefault="00431E93">
      <w:pPr>
        <w:pStyle w:val="10"/>
        <w:numPr>
          <w:ilvl w:val="0"/>
          <w:numId w:val="4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Где применяют анимацию?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Вопросы направляющие</w:t>
      </w:r>
      <w:r w:rsidRPr="00D016B0">
        <w:rPr>
          <w:rFonts w:ascii="Times New Roman" w:hAnsi="Times New Roman" w:cs="Times New Roman"/>
          <w:sz w:val="24"/>
          <w:szCs w:val="24"/>
        </w:rPr>
        <w:t xml:space="preserve"> (или учебные вопросы): </w:t>
      </w:r>
    </w:p>
    <w:p w:rsidR="0024477F" w:rsidRPr="00D016B0" w:rsidRDefault="00431E93">
      <w:pPr>
        <w:pStyle w:val="10"/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Что такое анимация? </w:t>
      </w:r>
    </w:p>
    <w:p w:rsidR="0024477F" w:rsidRPr="00D016B0" w:rsidRDefault="00431E93">
      <w:pPr>
        <w:pStyle w:val="10"/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Какие объекты можно анимировать? </w:t>
      </w:r>
    </w:p>
    <w:p w:rsidR="0024477F" w:rsidRPr="00D016B0" w:rsidRDefault="00431E93">
      <w:pPr>
        <w:pStyle w:val="10"/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Виды анимации.  </w:t>
      </w:r>
    </w:p>
    <w:p w:rsidR="0024477F" w:rsidRPr="00D016B0" w:rsidRDefault="00431E93">
      <w:pPr>
        <w:pStyle w:val="10"/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Как установить анимацию?</w:t>
      </w:r>
    </w:p>
    <w:p w:rsidR="0024477F" w:rsidRPr="00D016B0" w:rsidRDefault="00431E93">
      <w:pPr>
        <w:pStyle w:val="10"/>
        <w:numPr>
          <w:ilvl w:val="0"/>
          <w:numId w:val="6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Как настроить анимацию?</w:t>
      </w:r>
    </w:p>
    <w:p w:rsidR="0024477F" w:rsidRPr="00D016B0" w:rsidRDefault="0024477F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24477F" w:rsidRPr="00D016B0" w:rsidRDefault="00431E93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Основное планирование</w:t>
      </w:r>
    </w:p>
    <w:p w:rsidR="0024477F" w:rsidRPr="00D016B0" w:rsidRDefault="00431E93">
      <w:pPr>
        <w:pStyle w:val="10"/>
        <w:numPr>
          <w:ilvl w:val="0"/>
          <w:numId w:val="1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Подготовка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Площадка:</w:t>
      </w:r>
      <w:r w:rsidRPr="00D016B0">
        <w:rPr>
          <w:rFonts w:ascii="Times New Roman" w:hAnsi="Times New Roman" w:cs="Times New Roman"/>
          <w:sz w:val="24"/>
          <w:szCs w:val="24"/>
        </w:rPr>
        <w:t xml:space="preserve"> сайт </w:t>
      </w:r>
      <w:proofErr w:type="spellStart"/>
      <w:r w:rsidRPr="00D016B0">
        <w:rPr>
          <w:rFonts w:ascii="Times New Roman" w:hAnsi="Times New Roman" w:cs="Times New Roman"/>
          <w:sz w:val="24"/>
          <w:szCs w:val="24"/>
        </w:rPr>
        <w:t>Google</w:t>
      </w:r>
      <w:proofErr w:type="spellEnd"/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 xml:space="preserve">Условия участия: 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Регистрация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 xml:space="preserve">Регистрация: </w:t>
      </w:r>
      <w:r w:rsidRPr="00D016B0">
        <w:rPr>
          <w:rFonts w:ascii="Times New Roman" w:hAnsi="Times New Roman" w:cs="Times New Roman"/>
          <w:sz w:val="24"/>
          <w:szCs w:val="24"/>
        </w:rPr>
        <w:t>С помощью формы анкеты</w:t>
      </w:r>
      <w:r w:rsidRPr="00D016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6B0">
        <w:rPr>
          <w:rFonts w:ascii="Times New Roman" w:hAnsi="Times New Roman" w:cs="Times New Roman"/>
          <w:sz w:val="24"/>
          <w:szCs w:val="24"/>
        </w:rPr>
        <w:t>Google</w:t>
      </w:r>
      <w:proofErr w:type="spellEnd"/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Условия подтверждения участия: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>Рассылка писем всем зарегистрированным</w:t>
      </w: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24477F" w:rsidRPr="00D016B0" w:rsidRDefault="00431E93">
      <w:pPr>
        <w:pStyle w:val="10"/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регистрационная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форма </w:t>
      </w:r>
      <w:hyperlink r:id="rId5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для учеников</w:t>
        </w:r>
      </w:hyperlink>
      <w:r w:rsidRPr="00D016B0">
        <w:rPr>
          <w:rFonts w:ascii="Times New Roman" w:hAnsi="Times New Roman" w:cs="Times New Roman"/>
          <w:b/>
          <w:sz w:val="24"/>
          <w:szCs w:val="24"/>
        </w:rPr>
        <w:t>;</w:t>
      </w:r>
    </w:p>
    <w:p w:rsidR="00B1665D" w:rsidRPr="00D016B0" w:rsidRDefault="00B1665D">
      <w:pPr>
        <w:pStyle w:val="10"/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b/>
          <w:sz w:val="24"/>
          <w:szCs w:val="24"/>
        </w:rPr>
        <w:t>определение</w:t>
      </w:r>
      <w:proofErr w:type="gramEnd"/>
      <w:r w:rsidRPr="00D016B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D016B0">
          <w:rPr>
            <w:rStyle w:val="a6"/>
            <w:rFonts w:ascii="Times New Roman" w:hAnsi="Times New Roman" w:cs="Times New Roman"/>
            <w:b/>
            <w:color w:val="0062AC"/>
            <w:sz w:val="24"/>
            <w:szCs w:val="24"/>
          </w:rPr>
          <w:t>темы урока</w:t>
        </w:r>
      </w:hyperlink>
    </w:p>
    <w:p w:rsidR="00B1665D" w:rsidRPr="00D016B0" w:rsidRDefault="00DE1BE6">
      <w:pPr>
        <w:pStyle w:val="10"/>
        <w:numPr>
          <w:ilvl w:val="0"/>
          <w:numId w:val="7"/>
        </w:numPr>
        <w:ind w:hanging="360"/>
        <w:contextualSpacing/>
        <w:rPr>
          <w:rFonts w:ascii="Times New Roman" w:hAnsi="Times New Roman" w:cs="Times New Roman"/>
          <w:color w:val="0062AC"/>
          <w:sz w:val="24"/>
          <w:szCs w:val="24"/>
        </w:rPr>
      </w:pPr>
      <w:hyperlink r:id="rId7" w:history="1">
        <w:proofErr w:type="gramStart"/>
        <w:r w:rsidR="00722AFA" w:rsidRPr="00D016B0">
          <w:rPr>
            <w:rStyle w:val="a6"/>
            <w:rFonts w:ascii="Times New Roman" w:hAnsi="Times New Roman" w:cs="Times New Roman"/>
            <w:color w:val="0062AC"/>
            <w:sz w:val="24"/>
            <w:szCs w:val="24"/>
          </w:rPr>
          <w:t>м</w:t>
        </w:r>
        <w:r w:rsidR="00B1665D" w:rsidRPr="00D016B0">
          <w:rPr>
            <w:rStyle w:val="a6"/>
            <w:rFonts w:ascii="Times New Roman" w:hAnsi="Times New Roman" w:cs="Times New Roman"/>
            <w:color w:val="0062AC"/>
            <w:sz w:val="24"/>
            <w:szCs w:val="24"/>
          </w:rPr>
          <w:t>озговой</w:t>
        </w:r>
        <w:proofErr w:type="gramEnd"/>
        <w:r w:rsidR="00B1665D" w:rsidRPr="00D016B0">
          <w:rPr>
            <w:rStyle w:val="a6"/>
            <w:rFonts w:ascii="Times New Roman" w:hAnsi="Times New Roman" w:cs="Times New Roman"/>
            <w:color w:val="0062AC"/>
            <w:sz w:val="24"/>
            <w:szCs w:val="24"/>
          </w:rPr>
          <w:t xml:space="preserve"> штурм</w:t>
        </w:r>
        <w:r w:rsidR="00722AFA" w:rsidRPr="00D016B0">
          <w:rPr>
            <w:rStyle w:val="a6"/>
            <w:rFonts w:ascii="Times New Roman" w:hAnsi="Times New Roman" w:cs="Times New Roman"/>
            <w:color w:val="0062AC"/>
            <w:sz w:val="24"/>
            <w:szCs w:val="24"/>
          </w:rPr>
          <w:t>;</w:t>
        </w:r>
      </w:hyperlink>
    </w:p>
    <w:p w:rsidR="00B1665D" w:rsidRPr="00D016B0" w:rsidRDefault="00B1665D" w:rsidP="00B1665D">
      <w:pPr>
        <w:pStyle w:val="10"/>
        <w:numPr>
          <w:ilvl w:val="0"/>
          <w:numId w:val="7"/>
        </w:numPr>
        <w:ind w:left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приветствие</w:t>
      </w:r>
      <w:proofErr w:type="gramEnd"/>
      <w:r w:rsidRPr="00D016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Буклет</w:t>
        </w:r>
      </w:hyperlink>
      <w:r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DE1BE6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hyperlink r:id="rId9">
        <w:proofErr w:type="gramStart"/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стартовая</w:t>
        </w:r>
        <w:proofErr w:type="gramEnd"/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презентация для уч</w:t>
        </w:r>
        <w:r w:rsidR="00B1665D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ени</w:t>
        </w:r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ков;</w:t>
        </w:r>
      </w:hyperlink>
    </w:p>
    <w:p w:rsidR="0024477F" w:rsidRPr="00D016B0" w:rsidRDefault="00431E93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ресурсы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для чтения: </w:t>
      </w:r>
      <w:hyperlink r:id="rId10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Мультик.ru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Понятие и виды анимации</w:t>
        </w:r>
      </w:hyperlink>
      <w:r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431E93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lastRenderedPageBreak/>
        <w:t>примеры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0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Pr="00D016B0">
        <w:rPr>
          <w:rFonts w:ascii="Times New Roman" w:hAnsi="Times New Roman" w:cs="Times New Roman"/>
          <w:sz w:val="24"/>
          <w:szCs w:val="24"/>
        </w:rPr>
        <w:t>:</w:t>
      </w:r>
      <w:hyperlink r:id="rId12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самолет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корабли</w:t>
        </w:r>
      </w:hyperlink>
      <w:r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DE1BE6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hyperlink r:id="rId14">
        <w:proofErr w:type="gramStart"/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алгоритмы</w:t>
        </w:r>
        <w:proofErr w:type="gramEnd"/>
      </w:hyperlink>
      <w:r w:rsidR="00431E93"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задания</w:t>
        </w:r>
      </w:hyperlink>
      <w:r w:rsidR="00431E93"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картинки</w:t>
        </w:r>
      </w:hyperlink>
      <w:r w:rsidR="00431E93"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кораблик</w:t>
        </w:r>
      </w:hyperlink>
      <w:r w:rsidR="00431E93"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431E93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spellStart"/>
      <w:r w:rsidRPr="00D016B0">
        <w:rPr>
          <w:rFonts w:ascii="Times New Roman" w:hAnsi="Times New Roman" w:cs="Times New Roman"/>
          <w:sz w:val="24"/>
          <w:szCs w:val="24"/>
        </w:rPr>
        <w:t>анимаций</w:t>
      </w:r>
      <w:proofErr w:type="spellEnd"/>
      <w:r w:rsidRPr="00D016B0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вход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выход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выделение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траектория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показ</w:t>
        </w:r>
      </w:hyperlink>
      <w:r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431E93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016B0">
        <w:rPr>
          <w:rFonts w:ascii="Times New Roman" w:hAnsi="Times New Roman" w:cs="Times New Roman"/>
          <w:sz w:val="24"/>
          <w:szCs w:val="24"/>
        </w:rPr>
        <w:t>ресурсы</w:t>
      </w:r>
      <w:proofErr w:type="gramEnd"/>
      <w:r w:rsidRPr="00D016B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видео</w:t>
        </w:r>
      </w:hyperlink>
      <w:r w:rsidRPr="00D016B0">
        <w:rPr>
          <w:rFonts w:ascii="Times New Roman" w:hAnsi="Times New Roman" w:cs="Times New Roman"/>
          <w:sz w:val="24"/>
          <w:szCs w:val="24"/>
        </w:rPr>
        <w:t>;</w:t>
      </w:r>
    </w:p>
    <w:p w:rsidR="0024477F" w:rsidRPr="00D016B0" w:rsidRDefault="00DE1BE6">
      <w:pPr>
        <w:pStyle w:val="10"/>
        <w:numPr>
          <w:ilvl w:val="0"/>
          <w:numId w:val="3"/>
        </w:numPr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hyperlink r:id="rId24">
        <w:proofErr w:type="gramStart"/>
        <w:r w:rsidR="00431E93"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маршрут</w:t>
        </w:r>
        <w:proofErr w:type="gramEnd"/>
      </w:hyperlink>
      <w:r w:rsidR="00431E93" w:rsidRPr="00D016B0">
        <w:rPr>
          <w:rFonts w:ascii="Times New Roman" w:hAnsi="Times New Roman" w:cs="Times New Roman"/>
          <w:sz w:val="24"/>
          <w:szCs w:val="24"/>
        </w:rPr>
        <w:t>.</w:t>
      </w:r>
    </w:p>
    <w:p w:rsidR="0024477F" w:rsidRPr="00D016B0" w:rsidRDefault="0024477F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24477F" w:rsidRPr="00D016B0" w:rsidRDefault="00431E93">
      <w:pPr>
        <w:pStyle w:val="10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t>Описание общего (</w:t>
      </w:r>
      <w:proofErr w:type="gramStart"/>
      <w:r w:rsidRPr="00D016B0">
        <w:rPr>
          <w:rFonts w:ascii="Times New Roman" w:hAnsi="Times New Roman" w:cs="Times New Roman"/>
          <w:b/>
          <w:sz w:val="24"/>
          <w:szCs w:val="24"/>
        </w:rPr>
        <w:t>их)  продукта</w:t>
      </w:r>
      <w:proofErr w:type="gramEnd"/>
      <w:r w:rsidRPr="00D016B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016B0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D016B0">
        <w:rPr>
          <w:rFonts w:ascii="Times New Roman" w:hAnsi="Times New Roman" w:cs="Times New Roman"/>
          <w:b/>
          <w:sz w:val="24"/>
          <w:szCs w:val="24"/>
        </w:rPr>
        <w:t>):</w:t>
      </w:r>
    </w:p>
    <w:p w:rsidR="0024477F" w:rsidRPr="00D016B0" w:rsidRDefault="0024477F">
      <w:pPr>
        <w:pStyle w:val="1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1833"/>
        <w:gridCol w:w="2130"/>
        <w:gridCol w:w="1830"/>
        <w:gridCol w:w="1689"/>
      </w:tblGrid>
      <w:tr w:rsidR="0024477F" w:rsidRPr="00D016B0" w:rsidTr="007C6532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Вид продукта (презентация, сайт, сценарий и т.д.)</w:t>
            </w:r>
          </w:p>
        </w:tc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продукта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На каком этапе будет создан</w:t>
            </w:r>
          </w:p>
        </w:tc>
        <w:tc>
          <w:tcPr>
            <w:tcW w:w="1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Как будем оценивать?</w:t>
            </w:r>
          </w:p>
        </w:tc>
      </w:tr>
      <w:tr w:rsidR="0024477F" w:rsidRPr="00D016B0" w:rsidTr="007C6532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Буклет</w:t>
            </w:r>
          </w:p>
          <w:p w:rsidR="00C10AE7" w:rsidRPr="00D016B0" w:rsidRDefault="00C10AE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теоретиков)</w:t>
            </w:r>
          </w:p>
        </w:tc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Анимация, виды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анимаций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Содержит определение анимации, описаны виды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анимаций</w:t>
            </w:r>
            <w:proofErr w:type="spell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приведены примеры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анимаций</w:t>
            </w:r>
            <w:proofErr w:type="spell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ссылкки</w:t>
            </w:r>
            <w:proofErr w:type="spell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использованные ресурсы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После выполнения Задания №3</w:t>
            </w:r>
          </w:p>
        </w:tc>
        <w:tc>
          <w:tcPr>
            <w:tcW w:w="1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DE1BE6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431E93" w:rsidRPr="00D016B0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Критерии оценивания буклета</w:t>
              </w:r>
            </w:hyperlink>
          </w:p>
        </w:tc>
      </w:tr>
      <w:tr w:rsidR="0024477F" w:rsidRPr="00D016B0" w:rsidTr="007C6532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C10AE7" w:rsidRPr="00D016B0" w:rsidRDefault="00C10AE7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практиков)</w:t>
            </w:r>
          </w:p>
        </w:tc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анимаций</w:t>
            </w:r>
            <w:proofErr w:type="spellEnd"/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Демонстрирует различные виды анимации, различных объектов презентации в автоматическом режиме.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431E93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После выполнения Задания №5</w:t>
            </w:r>
          </w:p>
        </w:tc>
        <w:tc>
          <w:tcPr>
            <w:tcW w:w="16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77F" w:rsidRPr="00D016B0" w:rsidRDefault="00DE1BE6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431E93" w:rsidRPr="00D016B0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Критерии оценивания презентации</w:t>
              </w:r>
            </w:hyperlink>
          </w:p>
        </w:tc>
      </w:tr>
    </w:tbl>
    <w:p w:rsidR="0024477F" w:rsidRPr="00D016B0" w:rsidRDefault="0024477F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7C6532" w:rsidRPr="00D016B0" w:rsidRDefault="00431E93" w:rsidP="00D016B0">
      <w:pPr>
        <w:pStyle w:val="10"/>
        <w:rPr>
          <w:rFonts w:ascii="Times New Roman" w:hAnsi="Times New Roman" w:cs="Times New Roman"/>
          <w:sz w:val="24"/>
          <w:szCs w:val="24"/>
        </w:rPr>
        <w:sectPr w:rsidR="007C6532" w:rsidRPr="00D016B0" w:rsidSect="00D016B0">
          <w:pgSz w:w="11906" w:h="16838" w:code="9"/>
          <w:pgMar w:top="1134" w:right="851" w:bottom="1134" w:left="1134" w:header="708" w:footer="708" w:gutter="0"/>
          <w:cols w:space="708"/>
          <w:docGrid w:linePitch="360"/>
        </w:sectPr>
      </w:pPr>
      <w:r w:rsidRPr="00D016B0">
        <w:rPr>
          <w:rFonts w:ascii="Times New Roman" w:hAnsi="Times New Roman" w:cs="Times New Roman"/>
          <w:sz w:val="24"/>
          <w:szCs w:val="24"/>
        </w:rPr>
        <w:t xml:space="preserve">Баллы выставляются в оценочный лист каждой команды, команда проводит </w:t>
      </w:r>
      <w:hyperlink r:id="rId27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рефлексию</w:t>
        </w:r>
      </w:hyperlink>
      <w:r w:rsidRPr="00D016B0">
        <w:rPr>
          <w:rFonts w:ascii="Times New Roman" w:hAnsi="Times New Roman" w:cs="Times New Roman"/>
          <w:sz w:val="24"/>
          <w:szCs w:val="24"/>
        </w:rPr>
        <w:t xml:space="preserve"> на каждом этапе </w:t>
      </w:r>
      <w:r w:rsidR="003E456D" w:rsidRPr="00D016B0">
        <w:rPr>
          <w:rFonts w:ascii="Times New Roman" w:hAnsi="Times New Roman" w:cs="Times New Roman"/>
          <w:sz w:val="24"/>
          <w:szCs w:val="24"/>
        </w:rPr>
        <w:t>урока</w:t>
      </w:r>
      <w:r w:rsidRPr="00D016B0">
        <w:rPr>
          <w:rFonts w:ascii="Times New Roman" w:hAnsi="Times New Roman" w:cs="Times New Roman"/>
          <w:sz w:val="24"/>
          <w:szCs w:val="24"/>
        </w:rPr>
        <w:t xml:space="preserve">. В завершение своего проекта обсудите главный вопрос, свое обсуждение опубликуйте на </w:t>
      </w:r>
      <w:hyperlink r:id="rId28">
        <w:r w:rsidRPr="00D016B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доске обсуждений</w:t>
        </w:r>
      </w:hyperlink>
      <w:r w:rsidRPr="00D016B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7C6532" w:rsidRPr="00D016B0" w:rsidRDefault="007C6532" w:rsidP="007C65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B0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7C6532" w:rsidRPr="00D016B0" w:rsidRDefault="007C6532" w:rsidP="007C6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6B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35"/>
        <w:gridCol w:w="1074"/>
        <w:gridCol w:w="858"/>
        <w:gridCol w:w="1045"/>
      </w:tblGrid>
      <w:tr w:rsidR="00D016B0" w:rsidRPr="00D016B0" w:rsidTr="00D016B0">
        <w:tc>
          <w:tcPr>
            <w:tcW w:w="8675" w:type="dxa"/>
            <w:gridSpan w:val="5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ОБЩАЯ ЧАСТЬ</w:t>
            </w:r>
          </w:p>
        </w:tc>
      </w:tr>
      <w:tr w:rsidR="007C6532" w:rsidRPr="00D016B0" w:rsidTr="00D016B0">
        <w:tc>
          <w:tcPr>
            <w:tcW w:w="2863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09" w:type="dxa"/>
            <w:gridSpan w:val="2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8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045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812" w:type="dxa"/>
            <w:gridSpan w:val="4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812" w:type="dxa"/>
            <w:gridSpan w:val="4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Анимация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</w:tc>
      </w:tr>
      <w:tr w:rsidR="00D016B0" w:rsidRPr="00D016B0" w:rsidTr="00D016B0">
        <w:tc>
          <w:tcPr>
            <w:tcW w:w="8675" w:type="dxa"/>
            <w:gridSpan w:val="5"/>
          </w:tcPr>
          <w:p w:rsidR="007C6532" w:rsidRPr="00D016B0" w:rsidRDefault="007C6532" w:rsidP="007C65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7C6532" w:rsidRPr="00D016B0" w:rsidTr="00D016B0">
        <w:tc>
          <w:tcPr>
            <w:tcW w:w="2863" w:type="dxa"/>
          </w:tcPr>
          <w:p w:rsidR="007C6532" w:rsidRPr="00D016B0" w:rsidRDefault="007C6532" w:rsidP="007C653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5" w:type="dxa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7" w:type="dxa"/>
            <w:gridSpan w:val="3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7C6532" w:rsidRPr="00D016B0" w:rsidTr="00D016B0">
        <w:tc>
          <w:tcPr>
            <w:tcW w:w="2863" w:type="dxa"/>
          </w:tcPr>
          <w:p w:rsidR="007C6532" w:rsidRPr="00D016B0" w:rsidRDefault="007C6532" w:rsidP="007C6532">
            <w:pPr>
              <w:pStyle w:val="a8"/>
              <w:numPr>
                <w:ilvl w:val="0"/>
                <w:numId w:val="8"/>
              </w:numPr>
              <w:tabs>
                <w:tab w:val="left" w:pos="708"/>
              </w:tabs>
              <w:spacing w:before="60" w:after="60"/>
              <w:rPr>
                <w:color w:val="000000"/>
              </w:rPr>
            </w:pPr>
            <w:proofErr w:type="gramStart"/>
            <w:r w:rsidRPr="00D016B0">
              <w:rPr>
                <w:color w:val="000000"/>
              </w:rPr>
              <w:t>формирование</w:t>
            </w:r>
            <w:proofErr w:type="gramEnd"/>
            <w:r w:rsidRPr="00D016B0">
              <w:rPr>
                <w:color w:val="000000"/>
              </w:rPr>
              <w:t xml:space="preserve"> представления об анимационных эффектах; </w:t>
            </w:r>
          </w:p>
          <w:p w:rsidR="007C6532" w:rsidRPr="00D016B0" w:rsidRDefault="007C6532" w:rsidP="007C6532">
            <w:pPr>
              <w:pStyle w:val="a8"/>
              <w:numPr>
                <w:ilvl w:val="0"/>
                <w:numId w:val="8"/>
              </w:numPr>
              <w:tabs>
                <w:tab w:val="left" w:pos="708"/>
              </w:tabs>
              <w:spacing w:before="60" w:after="60"/>
              <w:rPr>
                <w:color w:val="000000"/>
              </w:rPr>
            </w:pPr>
            <w:proofErr w:type="gramStart"/>
            <w:r w:rsidRPr="00D016B0">
              <w:rPr>
                <w:color w:val="000000"/>
              </w:rPr>
              <w:t>формирование</w:t>
            </w:r>
            <w:proofErr w:type="gramEnd"/>
            <w:r w:rsidRPr="00D016B0">
              <w:rPr>
                <w:color w:val="000000"/>
              </w:rPr>
              <w:t xml:space="preserve"> представления о способах анимации;</w:t>
            </w:r>
          </w:p>
          <w:p w:rsidR="007C6532" w:rsidRPr="00D016B0" w:rsidRDefault="00F24641" w:rsidP="007C653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 по созданию презентации;</w:t>
            </w:r>
          </w:p>
        </w:tc>
        <w:tc>
          <w:tcPr>
            <w:tcW w:w="2835" w:type="dxa"/>
          </w:tcPr>
          <w:p w:rsidR="007C6532" w:rsidRPr="00D016B0" w:rsidRDefault="007C6532" w:rsidP="007C653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ИКТ-компетентности; </w:t>
            </w:r>
          </w:p>
          <w:p w:rsidR="007C6532" w:rsidRPr="00D016B0" w:rsidRDefault="007C6532" w:rsidP="007C653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на уроке с одноклассниками в группе;</w:t>
            </w:r>
          </w:p>
          <w:p w:rsidR="007C6532" w:rsidRPr="00D016B0" w:rsidRDefault="007C6532" w:rsidP="007C653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532" w:rsidRPr="00D016B0" w:rsidRDefault="007C6532" w:rsidP="00F24641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</w:t>
            </w:r>
            <w:r w:rsidR="00F24641" w:rsidRPr="00D016B0">
              <w:rPr>
                <w:rFonts w:ascii="Times New Roman" w:hAnsi="Times New Roman" w:cs="Times New Roman"/>
                <w:sz w:val="24"/>
                <w:szCs w:val="24"/>
              </w:rPr>
              <w:t>, обобщать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gridSpan w:val="3"/>
          </w:tcPr>
          <w:p w:rsidR="007C6532" w:rsidRPr="00D016B0" w:rsidRDefault="007C6532" w:rsidP="007C653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безопасного и целесообразного поведения при работе в компьютерном классе;</w:t>
            </w:r>
          </w:p>
          <w:p w:rsidR="007C6532" w:rsidRPr="00D016B0" w:rsidRDefault="007C6532" w:rsidP="007C6532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учению;</w:t>
            </w:r>
          </w:p>
          <w:p w:rsidR="007C6532" w:rsidRPr="00D016B0" w:rsidRDefault="007C6532" w:rsidP="00F24641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значения коммуникации для жизни человека и человечества, интерес к изучению информатики; 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учебные проблемы</w:t>
            </w:r>
          </w:p>
        </w:tc>
        <w:tc>
          <w:tcPr>
            <w:tcW w:w="5812" w:type="dxa"/>
            <w:gridSpan w:val="4"/>
          </w:tcPr>
          <w:p w:rsidR="007C6532" w:rsidRPr="00D016B0" w:rsidRDefault="00F24641" w:rsidP="00F24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и углубить знания по теме презентация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понятия, повторяемые на уроке</w:t>
            </w:r>
          </w:p>
        </w:tc>
        <w:tc>
          <w:tcPr>
            <w:tcW w:w="5812" w:type="dxa"/>
            <w:gridSpan w:val="4"/>
          </w:tcPr>
          <w:p w:rsidR="007C6532" w:rsidRPr="00D016B0" w:rsidRDefault="00F24641" w:rsidP="00F24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Презентация, слайды, анимация, виды анимации, объекты презентации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Вид используемых на уроке средств ИКТ</w:t>
            </w:r>
          </w:p>
        </w:tc>
        <w:tc>
          <w:tcPr>
            <w:tcW w:w="5812" w:type="dxa"/>
            <w:gridSpan w:val="4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компьютеры для групп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назначение средств ИКТ</w:t>
            </w:r>
          </w:p>
        </w:tc>
        <w:tc>
          <w:tcPr>
            <w:tcW w:w="5812" w:type="dxa"/>
            <w:gridSpan w:val="4"/>
          </w:tcPr>
          <w:p w:rsidR="007C6532" w:rsidRPr="00D016B0" w:rsidRDefault="007C6532" w:rsidP="00D016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</w:t>
            </w:r>
            <w:r w:rsidRPr="00D016B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объяснении начального задания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, обучающие, контролирующие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Аппаратное и программное обеспечение</w:t>
            </w:r>
          </w:p>
        </w:tc>
        <w:tc>
          <w:tcPr>
            <w:tcW w:w="5812" w:type="dxa"/>
            <w:gridSpan w:val="4"/>
          </w:tcPr>
          <w:p w:rsidR="007C6532" w:rsidRPr="00D016B0" w:rsidRDefault="00F24641" w:rsidP="00F24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лист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омпьютеры с установленной операционной системой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просмотра</w:t>
            </w:r>
            <w:proofErr w:type="gramEnd"/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532"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7C6532" w:rsidRPr="00D016B0">
              <w:rPr>
                <w:rFonts w:ascii="Times New Roman" w:hAnsi="Times New Roman" w:cs="Times New Roman"/>
                <w:sz w:val="24"/>
                <w:szCs w:val="24"/>
              </w:rPr>
              <w:t>-страниц - браузер, проектор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4641" w:rsidRPr="00D016B0" w:rsidTr="00D016B0">
        <w:tc>
          <w:tcPr>
            <w:tcW w:w="2863" w:type="dxa"/>
          </w:tcPr>
          <w:p w:rsidR="007C6532" w:rsidRPr="00D016B0" w:rsidRDefault="007C6532" w:rsidP="00F246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5812" w:type="dxa"/>
            <w:gridSpan w:val="4"/>
          </w:tcPr>
          <w:p w:rsidR="007C6532" w:rsidRPr="00D016B0" w:rsidRDefault="00747C0C" w:rsidP="00F246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Сервисы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D016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http://vslovar.ru/</w:t>
              </w:r>
            </w:hyperlink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D016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http://learningapps.org/</w:t>
              </w:r>
            </w:hyperlink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D016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http://www.myltik.ru/</w:t>
              </w:r>
            </w:hyperlink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D016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http://24ikt.ru/</w:t>
              </w:r>
            </w:hyperlink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D016B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</w:t>
              </w:r>
            </w:hyperlink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016B0" w:rsidRDefault="00D016B0" w:rsidP="007C6532">
      <w:pPr>
        <w:rPr>
          <w:rFonts w:ascii="Times New Roman" w:hAnsi="Times New Roman" w:cs="Times New Roman"/>
          <w:sz w:val="24"/>
          <w:szCs w:val="24"/>
        </w:rPr>
      </w:pPr>
    </w:p>
    <w:p w:rsidR="00D016B0" w:rsidRDefault="00D01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532" w:rsidRPr="00D016B0" w:rsidRDefault="007C6532" w:rsidP="007C6532">
      <w:pPr>
        <w:rPr>
          <w:rFonts w:ascii="Times New Roman" w:hAnsi="Times New Roman" w:cs="Times New Roman"/>
          <w:sz w:val="24"/>
          <w:szCs w:val="24"/>
        </w:rPr>
      </w:pPr>
    </w:p>
    <w:p w:rsidR="007C6532" w:rsidRPr="00D016B0" w:rsidRDefault="007C6532" w:rsidP="007C65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28"/>
      </w:tblGrid>
      <w:tr w:rsidR="00D016B0" w:rsidRPr="00D016B0" w:rsidTr="00D016B0">
        <w:tc>
          <w:tcPr>
            <w:tcW w:w="8817" w:type="dxa"/>
            <w:gridSpan w:val="2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СТРУКТУРА УРОКА</w:t>
            </w:r>
          </w:p>
        </w:tc>
      </w:tr>
      <w:tr w:rsidR="00D016B0" w:rsidRPr="00D016B0" w:rsidTr="00D016B0">
        <w:tc>
          <w:tcPr>
            <w:tcW w:w="8817" w:type="dxa"/>
            <w:gridSpan w:val="2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ЭТАП 1. Вхождение в тему урока и создание условий для осознанного восприятия нового материала</w:t>
            </w:r>
          </w:p>
        </w:tc>
      </w:tr>
      <w:tr w:rsidR="00D016B0" w:rsidRPr="00D016B0" w:rsidTr="00D016B0">
        <w:trPr>
          <w:trHeight w:val="1838"/>
        </w:trPr>
        <w:tc>
          <w:tcPr>
            <w:tcW w:w="3289" w:type="dxa"/>
          </w:tcPr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конкретного образовательного результата/группы результатов</w:t>
            </w:r>
          </w:p>
          <w:p w:rsidR="00235AD0" w:rsidRPr="00D016B0" w:rsidRDefault="00235AD0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и целесообразного поведения при работе в компьютерном классе</w:t>
            </w:r>
          </w:p>
          <w:p w:rsidR="00235AD0" w:rsidRPr="00D016B0" w:rsidRDefault="00235AD0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Регулятивные (самоконтроль)</w:t>
            </w:r>
          </w:p>
          <w:p w:rsidR="00235AD0" w:rsidRPr="00D016B0" w:rsidRDefault="00235AD0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Коммуникативные (планирование учебного сотрудничества со сверстниками)</w:t>
            </w:r>
          </w:p>
          <w:p w:rsidR="00235AD0" w:rsidRPr="00D016B0" w:rsidRDefault="00235AD0" w:rsidP="00747C0C">
            <w:pPr>
              <w:pStyle w:val="ab"/>
              <w:rPr>
                <w:kern w:val="0"/>
              </w:rPr>
            </w:pP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  <w:r w:rsidRPr="00D016B0">
              <w:rPr>
                <w:kern w:val="0"/>
              </w:rPr>
              <w:t>Личностные:</w:t>
            </w: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  <w:r w:rsidRPr="00D016B0">
              <w:rPr>
                <w:kern w:val="0"/>
              </w:rPr>
              <w:t>(</w:t>
            </w:r>
            <w:proofErr w:type="gramStart"/>
            <w:r w:rsidRPr="00D016B0">
              <w:rPr>
                <w:kern w:val="0"/>
              </w:rPr>
              <w:t>осознание</w:t>
            </w:r>
            <w:proofErr w:type="gramEnd"/>
            <w:r w:rsidRPr="00D016B0">
              <w:rPr>
                <w:kern w:val="0"/>
              </w:rPr>
              <w:t xml:space="preserve"> своих возможностей);</w:t>
            </w:r>
          </w:p>
          <w:p w:rsidR="00235AD0" w:rsidRPr="00D016B0" w:rsidRDefault="00235AD0" w:rsidP="00747C0C">
            <w:pPr>
              <w:pStyle w:val="ab"/>
              <w:rPr>
                <w:kern w:val="0"/>
              </w:rPr>
            </w:pP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  <w:r w:rsidRPr="00D016B0">
              <w:rPr>
                <w:kern w:val="0"/>
              </w:rPr>
              <w:t>Регулятивные:</w:t>
            </w: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  <w:r w:rsidRPr="00D016B0">
              <w:rPr>
                <w:kern w:val="0"/>
              </w:rPr>
              <w:t>(</w:t>
            </w:r>
            <w:proofErr w:type="gramStart"/>
            <w:r w:rsidRPr="00D016B0">
              <w:rPr>
                <w:kern w:val="0"/>
              </w:rPr>
              <w:t>умение  регулировать</w:t>
            </w:r>
            <w:proofErr w:type="gramEnd"/>
            <w:r w:rsidRPr="00D016B0">
              <w:rPr>
                <w:kern w:val="0"/>
              </w:rPr>
              <w:t xml:space="preserve"> свои действия);</w:t>
            </w: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</w:p>
          <w:p w:rsidR="007C6532" w:rsidRPr="00D016B0" w:rsidRDefault="007C6532" w:rsidP="00747C0C">
            <w:pPr>
              <w:pStyle w:val="ab"/>
              <w:rPr>
                <w:kern w:val="0"/>
              </w:rPr>
            </w:pPr>
            <w:r w:rsidRPr="00D016B0">
              <w:rPr>
                <w:kern w:val="0"/>
              </w:rPr>
              <w:t>Познавательные:</w:t>
            </w:r>
          </w:p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выделять и формулировать  задачу);</w:t>
            </w:r>
          </w:p>
          <w:p w:rsidR="007C6532" w:rsidRPr="00D016B0" w:rsidRDefault="007C6532" w:rsidP="00747C0C">
            <w:pPr>
              <w:spacing w:line="240" w:lineRule="auto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C6532" w:rsidRPr="00D016B0" w:rsidRDefault="007C6532" w:rsidP="00747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7C6532" w:rsidRPr="00D016B0" w:rsidRDefault="007C6532" w:rsidP="00C10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строить речевое высказывание);</w:t>
            </w:r>
          </w:p>
        </w:tc>
        <w:tc>
          <w:tcPr>
            <w:tcW w:w="5528" w:type="dxa"/>
          </w:tcPr>
          <w:p w:rsidR="007C6532" w:rsidRPr="00D016B0" w:rsidRDefault="007C6532" w:rsidP="00E26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.Приветствие учителя, проверка готовности к уроку</w:t>
            </w:r>
          </w:p>
          <w:p w:rsidR="007C6532" w:rsidRPr="00D016B0" w:rsidRDefault="007C6532" w:rsidP="00E26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. Актуализация знаний.</w:t>
            </w:r>
          </w:p>
          <w:p w:rsidR="00747C0C" w:rsidRPr="00D016B0" w:rsidRDefault="00747C0C" w:rsidP="00E26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- Дорогие ребята у нас сегодня необычный урок, урок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– это путешествие и приключения на страницах зоны интернет</w:t>
            </w:r>
          </w:p>
          <w:p w:rsidR="00C10AE7" w:rsidRPr="00D016B0" w:rsidRDefault="00C10AE7" w:rsidP="00E26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Для того чтобы начать путешествие, разобьёмся на группы, каждая команда выбирает себе капитана, название команды. А также команда делится на теоретиков и практиков. Для участия в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вы должны пройти регистрацию.</w:t>
            </w:r>
          </w:p>
          <w:p w:rsidR="007C6532" w:rsidRPr="00D016B0" w:rsidRDefault="007C6532" w:rsidP="00E261AB">
            <w:pPr>
              <w:spacing w:line="240" w:lineRule="auto"/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откроем эту ссылку через браузер. Что такое, браузер, кто знает? (Это 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открываются веб-страницы). Ребята, перед тем как вы сядете за компьютеры и включите их, вспомним правила работы за компьютером (по одному отвечают на вопросы учителя).</w:t>
            </w:r>
          </w:p>
          <w:p w:rsidR="007C6532" w:rsidRPr="00D016B0" w:rsidRDefault="007C6532" w:rsidP="007C653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Расстояние от глаз до монитора равно? 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расстоянию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вытянутой руки)</w:t>
            </w:r>
          </w:p>
          <w:p w:rsidR="007C6532" w:rsidRPr="00D016B0" w:rsidRDefault="007C6532" w:rsidP="007C653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Осанка должна быть? 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спина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прямой)</w:t>
            </w:r>
          </w:p>
          <w:p w:rsidR="007C6532" w:rsidRPr="00D016B0" w:rsidRDefault="007C6532" w:rsidP="007C6532">
            <w:pPr>
              <w:pStyle w:val="a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Какое должно быть расположение рук и ног? 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на клавиатуре, согнутые на 90 градусов, а ноги стопой на полу)</w:t>
            </w:r>
          </w:p>
          <w:p w:rsidR="007C6532" w:rsidRPr="00D016B0" w:rsidRDefault="007C6532" w:rsidP="00E26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Уберите лишние вещи со стола. В начале урока я вам раздала купоны, возьмите ручки и садитесь группой за компьютер, рядом с которым лежит карточка того же цвета, что и ваш купон.</w:t>
            </w:r>
          </w:p>
          <w:p w:rsidR="007C6532" w:rsidRPr="00D016B0" w:rsidRDefault="007C6532" w:rsidP="00E261AB">
            <w:pPr>
              <w:spacing w:line="240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Учащиеся садятся за выделенные места. Включают компьютер, запускают браузер и переходят по заданной ссылке.</w:t>
            </w:r>
            <w:r w:rsidR="00235AD0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532" w:rsidRPr="00D016B0" w:rsidRDefault="00C10AE7" w:rsidP="00C10A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Чтобы узнать тему урока, мы должны разгадать ребус, пройдите по заданной ссылке.</w:t>
            </w:r>
            <w:r w:rsidR="00235AD0"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Все результаты автоматически сохраняются в таблице.</w:t>
            </w:r>
          </w:p>
          <w:p w:rsidR="007C6532" w:rsidRPr="00D016B0" w:rsidRDefault="00235AD0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Кто разгадал тему урока, пройдите по ссылке «Мозговой штурм», выберите ассоциации к теме урока «Анимация» </w:t>
            </w:r>
          </w:p>
          <w:p w:rsidR="00736453" w:rsidRPr="00D016B0" w:rsidRDefault="00736453" w:rsidP="00736453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Теперь когда мы знаем тему урока, пройдите по ссылке Буклет и ознакомьтесь подробнее, далее к презентации. </w:t>
            </w:r>
          </w:p>
          <w:p w:rsidR="00736453" w:rsidRPr="00D016B0" w:rsidRDefault="00736453" w:rsidP="00736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Проходим тестирование по пройденной теме, результат записываем в тетрадь.</w:t>
            </w:r>
          </w:p>
        </w:tc>
      </w:tr>
      <w:tr w:rsidR="00D016B0" w:rsidRPr="00D016B0" w:rsidTr="00D016B0">
        <w:trPr>
          <w:trHeight w:val="77"/>
        </w:trPr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этапа</w:t>
            </w:r>
          </w:p>
        </w:tc>
        <w:tc>
          <w:tcPr>
            <w:tcW w:w="5528" w:type="dxa"/>
          </w:tcPr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D016B0" w:rsidRPr="00D016B0" w:rsidTr="00D016B0">
        <w:trPr>
          <w:trHeight w:val="769"/>
        </w:trPr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вид учебной деятельности, направленный на формирование данного </w:t>
            </w: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образовательного результата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выступлений одноклассников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Беседа по уточнению и конкретизации знаний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5528" w:type="dxa"/>
          </w:tcPr>
          <w:p w:rsidR="007C6532" w:rsidRPr="00D016B0" w:rsidRDefault="00235AD0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Групповая, фронтальная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Экспертная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учеников, проверяет готовность к уроку, выявляет уровень знаний, подводит учащихся к цели занятия</w:t>
            </w:r>
          </w:p>
        </w:tc>
      </w:tr>
      <w:tr w:rsidR="00D016B0" w:rsidRPr="00D016B0" w:rsidTr="00D016B0">
        <w:tc>
          <w:tcPr>
            <w:tcW w:w="8817" w:type="dxa"/>
            <w:gridSpan w:val="2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2. Организация и самоорганизация учащихся в ходе дальнейшего выполнения заданий </w:t>
            </w:r>
            <w:r w:rsidRPr="00D016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квеста</w:t>
            </w:r>
            <w:proofErr w:type="spellEnd"/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обратной связи</w:t>
            </w:r>
          </w:p>
        </w:tc>
      </w:tr>
      <w:tr w:rsidR="00D016B0" w:rsidRPr="00D016B0" w:rsidTr="00D016B0">
        <w:trPr>
          <w:trHeight w:val="845"/>
        </w:trPr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конкретного образовательного результата/группы результатов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задания);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строить речевое высказывание, умение работать в группе)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умений работать с текстом, находить в тексте нужную информацию, умение сравнивать);</w:t>
            </w:r>
          </w:p>
          <w:p w:rsidR="007C6532" w:rsidRPr="00D016B0" w:rsidRDefault="007C6532" w:rsidP="00235AD0">
            <w:pPr>
              <w:pStyle w:val="a8"/>
              <w:tabs>
                <w:tab w:val="left" w:pos="708"/>
              </w:tabs>
              <w:spacing w:before="60" w:after="60"/>
            </w:pPr>
          </w:p>
          <w:p w:rsidR="007C6532" w:rsidRPr="00D016B0" w:rsidRDefault="007C6532" w:rsidP="00235AD0">
            <w:pPr>
              <w:pStyle w:val="a8"/>
              <w:tabs>
                <w:tab w:val="left" w:pos="708"/>
              </w:tabs>
              <w:spacing w:before="60" w:after="60"/>
            </w:pPr>
            <w:r w:rsidRPr="00D016B0">
              <w:t>Предметные</w:t>
            </w:r>
          </w:p>
          <w:p w:rsidR="007C6532" w:rsidRPr="00D016B0" w:rsidRDefault="007C6532" w:rsidP="00736453">
            <w:pPr>
              <w:pStyle w:val="a8"/>
              <w:tabs>
                <w:tab w:val="left" w:pos="708"/>
              </w:tabs>
              <w:spacing w:before="60" w:after="60"/>
              <w:rPr>
                <w:b/>
              </w:rPr>
            </w:pPr>
            <w:r w:rsidRPr="00D016B0">
              <w:t>(</w:t>
            </w:r>
            <w:proofErr w:type="gramStart"/>
            <w:r w:rsidRPr="00D016B0">
              <w:t>формирование</w:t>
            </w:r>
            <w:proofErr w:type="gramEnd"/>
            <w:r w:rsidRPr="00D016B0">
              <w:t xml:space="preserve"> понимания смыслового аспекта текста; представления об информации как одном из основных понятий современной науки, об информационных процессах и их роли в современном мире; представления о</w:t>
            </w:r>
            <w:r w:rsidR="00736453" w:rsidRPr="00D016B0">
              <w:t xml:space="preserve"> </w:t>
            </w:r>
            <w:r w:rsidRPr="00D016B0">
              <w:t xml:space="preserve"> способах</w:t>
            </w:r>
            <w:r w:rsidR="00736453" w:rsidRPr="00D016B0">
              <w:t xml:space="preserve"> анимации</w:t>
            </w:r>
            <w:r w:rsidRPr="00D016B0">
              <w:t>)</w:t>
            </w:r>
          </w:p>
        </w:tc>
        <w:tc>
          <w:tcPr>
            <w:tcW w:w="5528" w:type="dxa"/>
          </w:tcPr>
          <w:p w:rsidR="00235AD0" w:rsidRPr="00D016B0" w:rsidRDefault="00736453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Из презентации </w:t>
            </w:r>
            <w:r w:rsidR="00235AD0" w:rsidRPr="00D016B0">
              <w:rPr>
                <w:rFonts w:ascii="Times New Roman" w:hAnsi="Times New Roman" w:cs="Times New Roman"/>
                <w:sz w:val="24"/>
                <w:szCs w:val="24"/>
              </w:rPr>
              <w:t>знакомимся с основными вопросами, на которые мы должны найти ответы в ходе урока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453" w:rsidRPr="00D016B0" w:rsidRDefault="00736453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Задание 1: Используя ресурсы, определить, что такое анимация (определение в тетрадь).</w:t>
            </w:r>
          </w:p>
          <w:p w:rsidR="00736453" w:rsidRPr="00D016B0" w:rsidRDefault="00736453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Задание 2: </w:t>
            </w:r>
            <w:r w:rsidR="00233992" w:rsidRPr="00D016B0">
              <w:rPr>
                <w:rFonts w:ascii="Times New Roman" w:hAnsi="Times New Roman" w:cs="Times New Roman"/>
                <w:sz w:val="24"/>
                <w:szCs w:val="24"/>
              </w:rPr>
              <w:t>Обсудить в группе, о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пределить объекты анимации, привести примеры</w:t>
            </w:r>
            <w:r w:rsidR="00233992" w:rsidRPr="00D0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992" w:rsidRPr="00D016B0" w:rsidRDefault="00233992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двух заданий теоретики в группе приступают к оформлению буклета, используя сервисы </w:t>
            </w:r>
            <w:r w:rsidRPr="00D01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532" w:rsidRPr="00D016B0" w:rsidRDefault="007C6532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10 мин работы за компьютером выполняется </w:t>
            </w:r>
            <w:proofErr w:type="spell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(гимнастика для глаз). Ребята выключите монитор, давайте сделаем гимнастику для глаз.</w:t>
            </w:r>
          </w:p>
          <w:p w:rsidR="007C6532" w:rsidRPr="00D016B0" w:rsidRDefault="007C6532" w:rsidP="00E261AB">
            <w:pPr>
              <w:spacing w:line="240" w:lineRule="auto"/>
              <w:ind w:firstLine="317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D016B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7C653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3: Рассмотреть виды анимации, скачать примеры, определить виды анимации.</w:t>
            </w: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Теоретики оформляют буклет.</w:t>
            </w: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 приступают к созданию презентации.</w:t>
            </w: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4: Скачивают примеры анимации, разбирают алгоритм, оформляют презентацию.</w:t>
            </w: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презентуют свой итоговый продукт.</w:t>
            </w:r>
          </w:p>
          <w:p w:rsidR="00926921" w:rsidRPr="00D016B0" w:rsidRDefault="00926921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Команды оценивают работы друг друга по критериям в оценочном листе.</w:t>
            </w:r>
          </w:p>
          <w:p w:rsidR="00233992" w:rsidRPr="00D016B0" w:rsidRDefault="00233992" w:rsidP="00E261A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каждом этапе капитан группы </w:t>
            </w:r>
            <w:r w:rsidR="00926921" w:rsidRPr="00D016B0">
              <w:rPr>
                <w:rFonts w:ascii="Times New Roman" w:hAnsi="Times New Roman" w:cs="Times New Roman"/>
                <w:bCs/>
                <w:sz w:val="24"/>
                <w:szCs w:val="24"/>
              </w:rPr>
              <w:t>фиксирует результат и рефлексию на этапе на доске Обсуждений и Рефлексии. А также отвечают на главный вопрос урока.</w:t>
            </w:r>
          </w:p>
          <w:p w:rsidR="007C6532" w:rsidRPr="00D016B0" w:rsidRDefault="007C6532" w:rsidP="00E261AB">
            <w:pPr>
              <w:spacing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этапа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вид учебной деятельности, </w:t>
            </w: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направленный на формирование данного образовательного результата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компьютером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обучения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компьютером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 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Функции/роль учителя на данном этапе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Постановка задачи, изучение проблемы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Активизирует знания учащихся. Подводит учащихся к выводам</w:t>
            </w:r>
            <w:r w:rsidRPr="00D016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16B0" w:rsidRPr="00D016B0" w:rsidTr="00D016B0">
        <w:tc>
          <w:tcPr>
            <w:tcW w:w="8817" w:type="dxa"/>
            <w:gridSpan w:val="2"/>
          </w:tcPr>
          <w:p w:rsidR="007C6532" w:rsidRPr="00D016B0" w:rsidRDefault="007C6532" w:rsidP="00235A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ЭТАП 3. Подведение итогов, рефлексия</w:t>
            </w:r>
          </w:p>
        </w:tc>
      </w:tr>
      <w:tr w:rsidR="00D016B0" w:rsidRPr="00D016B0" w:rsidTr="00D016B0">
        <w:tc>
          <w:tcPr>
            <w:tcW w:w="3289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по достигнутым либо недостигнутым образовательным результатам</w:t>
            </w:r>
          </w:p>
        </w:tc>
        <w:tc>
          <w:tcPr>
            <w:tcW w:w="5528" w:type="dxa"/>
          </w:tcPr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вы сегодня </w:t>
            </w:r>
            <w:proofErr w:type="gramStart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узнали?.</w:t>
            </w:r>
            <w:proofErr w:type="gramEnd"/>
            <w:r w:rsidRPr="00D016B0">
              <w:rPr>
                <w:rFonts w:ascii="Times New Roman" w:hAnsi="Times New Roman" w:cs="Times New Roman"/>
                <w:sz w:val="24"/>
                <w:szCs w:val="24"/>
              </w:rPr>
              <w:t xml:space="preserve"> Что не получилось? Что было трудно? Анализ успешности усвоенного материала и деятельности учащихся</w:t>
            </w:r>
          </w:p>
          <w:p w:rsidR="007C6532" w:rsidRPr="00D016B0" w:rsidRDefault="007C653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Учитель фиксирует достижения учащихся</w:t>
            </w:r>
            <w:r w:rsidR="00233992" w:rsidRPr="00D01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992" w:rsidRPr="00D016B0" w:rsidRDefault="00233992" w:rsidP="00235A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6B0">
              <w:rPr>
                <w:rFonts w:ascii="Times New Roman" w:hAnsi="Times New Roman" w:cs="Times New Roman"/>
                <w:sz w:val="24"/>
                <w:szCs w:val="24"/>
              </w:rPr>
              <w:t>Знакомит с заполненной таблицей рефлексии</w:t>
            </w:r>
          </w:p>
          <w:p w:rsidR="007C6532" w:rsidRPr="00D016B0" w:rsidRDefault="007C6532" w:rsidP="00E261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532" w:rsidRPr="00D016B0" w:rsidRDefault="007C6532" w:rsidP="007C6532">
      <w:pPr>
        <w:tabs>
          <w:tab w:val="left" w:pos="2099"/>
        </w:tabs>
        <w:rPr>
          <w:rFonts w:ascii="Times New Roman" w:hAnsi="Times New Roman" w:cs="Times New Roman"/>
          <w:sz w:val="24"/>
          <w:szCs w:val="24"/>
        </w:rPr>
      </w:pPr>
    </w:p>
    <w:p w:rsidR="00D016B0" w:rsidRDefault="00D01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532" w:rsidRDefault="00F81768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 и Интернет ресурсов</w:t>
      </w:r>
    </w:p>
    <w:p w:rsidR="00F81768" w:rsidRDefault="00F81768" w:rsidP="00F81768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6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оющеобразовательных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 с русским языком обучения/Е.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Вьюшкова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Параскун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Астана: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>-ПВ, 2014 г.</w:t>
      </w:r>
    </w:p>
    <w:p w:rsidR="00F81768" w:rsidRDefault="009C4E5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к уроку </w:t>
      </w:r>
      <w:hyperlink r:id="rId34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https://docs.google.com/presentation/d/1LkPpABlbnwsl47XdUuzDfTS309h9cuOMD1Iph0xiua8/edit?usp=sharing</w:t>
        </w:r>
      </w:hyperlink>
    </w:p>
    <w:p w:rsidR="009C4E55" w:rsidRDefault="009C4E5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в начале урока </w:t>
      </w:r>
      <w:hyperlink r:id="rId35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http://learningapps.org/1377537</w:t>
        </w:r>
      </w:hyperlink>
    </w:p>
    <w:p w:rsidR="009C4E55" w:rsidRDefault="009C4E5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 для чтения </w:t>
      </w:r>
      <w:hyperlink r:id="rId36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http://www.myltik.ru/index.php?topic=interes</w:t>
        </w:r>
      </w:hyperlink>
    </w:p>
    <w:p w:rsidR="009C4E55" w:rsidRDefault="009C4E5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 для чтения </w:t>
      </w:r>
      <w:hyperlink r:id="rId37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http://24ikt.ru/Flash/master2/html/default.php</w:t>
        </w:r>
      </w:hyperlink>
    </w:p>
    <w:p w:rsidR="009C4E55" w:rsidRDefault="009C4E5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презентаций </w:t>
      </w:r>
      <w:hyperlink r:id="rId38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https://drive.google.com/file/d/0B0HIRV4EaI9zcURWZnUzWmVybXM/view?usp=sharing</w:t>
        </w:r>
      </w:hyperlink>
    </w:p>
    <w:p w:rsidR="009C4E55" w:rsidRDefault="00DE1BE6" w:rsidP="009C4E55">
      <w:pPr>
        <w:pStyle w:val="10"/>
        <w:ind w:left="142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9C4E5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https://drive.google.com/file/d/0B0HIRV4EaI9zMG5YZno2azl3V1U/view?usp=sharing</w:t>
        </w:r>
      </w:hyperlink>
    </w:p>
    <w:p w:rsidR="009C4E55" w:rsidRDefault="00DE1BE6" w:rsidP="009C4E55">
      <w:pPr>
        <w:pStyle w:val="10"/>
        <w:ind w:left="142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9C4E5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https://drive.google.com/file/d/0B0HIRV4EaI9zX0R6eHZldnMyd2M/view?usp=sharing</w:t>
        </w:r>
      </w:hyperlink>
    </w:p>
    <w:p w:rsidR="009C4E55" w:rsidRDefault="00DE1BE6" w:rsidP="009C4E55">
      <w:pPr>
        <w:pStyle w:val="10"/>
        <w:ind w:left="142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9C4E5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https://drive.google.com/file/d/0B0HIRV4EaI9zNEFHZnNJRTlTTFU/view?usp=sharing</w:t>
        </w:r>
      </w:hyperlink>
    </w:p>
    <w:p w:rsidR="009C4E55" w:rsidRDefault="00DE1BE6" w:rsidP="009C4E55">
      <w:pPr>
        <w:pStyle w:val="10"/>
        <w:ind w:left="142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9C4E5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https://drive.google.com/file/d/0B0HIRV4EaI9zRUxLTXZ2VUxGWU0/view?usp=sharing</w:t>
        </w:r>
      </w:hyperlink>
    </w:p>
    <w:p w:rsidR="00122275" w:rsidRDefault="00122275" w:rsidP="009C4E5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</w:p>
    <w:p w:rsidR="00122275" w:rsidRDefault="00DE1BE6" w:rsidP="00122275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12227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https://drive.google.com/file/d/0B0HIRV4EaI9zdm5sanV5OFA0aEE/view?usp=sharing</w:t>
        </w:r>
      </w:hyperlink>
    </w:p>
    <w:p w:rsidR="009C4E55" w:rsidRDefault="00DE1BE6" w:rsidP="00122275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12227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https://drive.google.com/file/d/0B0HIRV4EaI9zQlJlUmRYLUpvUW8/view?usp=sharing</w:t>
        </w:r>
      </w:hyperlink>
    </w:p>
    <w:p w:rsidR="00122275" w:rsidRDefault="00122275" w:rsidP="00122275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</w:t>
      </w:r>
      <w:hyperlink r:id="rId45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https://docs.google.com/document/d/1GQzQaKshk1alTpoibqepBVeoTiBsj61Ufss9T36x_q4/edit?usp=sharing</w:t>
        </w:r>
      </w:hyperlink>
    </w:p>
    <w:p w:rsidR="00122275" w:rsidRDefault="00DE1BE6" w:rsidP="00122275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122275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https://drive.google.com/file/d/0B0HIRV4EaI9zelJoQXRlVFFRRmc/view?usp=sharing</w:t>
        </w:r>
      </w:hyperlink>
    </w:p>
    <w:p w:rsidR="00122275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Картинки и ресурсы </w:t>
      </w:r>
      <w:hyperlink r:id="rId47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https://drive.google.com/file/d/0B0HIRV4EaI9zNGphUEd4eTg3Tk0/view?usp=sharing</w:t>
        </w:r>
      </w:hyperlink>
    </w:p>
    <w:p w:rsidR="00DB7196" w:rsidRDefault="00DE1BE6" w:rsidP="00DB7196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DB7196"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https://drive.google.com/file/d/0B0HIRV4EaI9zdWJ3OE1EYXhCWkk/view?usp=sharing</w:t>
        </w:r>
      </w:hyperlink>
    </w:p>
    <w:p w:rsidR="00DB7196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анимации </w:t>
      </w:r>
      <w:hyperlink r:id="rId49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https://www.youtube.com/watch?v=kCoA4Lu2TJ8</w:t>
        </w:r>
      </w:hyperlink>
    </w:p>
    <w:p w:rsidR="00DB7196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hyperlink r:id="rId50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https://docs.google.com/spreadsheets/d/1V5BqkruFmW1Otd0nGe28iPnFNzYkt3cE-tVO88OlZmU/edit?usp=sharing</w:t>
        </w:r>
      </w:hyperlink>
    </w:p>
    <w:p w:rsidR="00DB7196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Оценочный лист </w:t>
      </w:r>
      <w:hyperlink r:id="rId51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https://docs.google.com/spreadsheets/d/1CeSYDzaG3c9o23Mb-t9fU_xLp3AdUEnvy8cieefNqao/edit?usp=sharing</w:t>
        </w:r>
      </w:hyperlink>
    </w:p>
    <w:p w:rsidR="00DB7196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и обсуждение </w:t>
      </w:r>
      <w:hyperlink r:id="rId52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https://docs.google.com/drawings/d/1-MKRGMCXLnNrojOflp3ETQuhszstq7nVDo8doYBMN3s/edit?usp=sharing</w:t>
        </w:r>
      </w:hyperlink>
    </w:p>
    <w:p w:rsidR="00DB7196" w:rsidRDefault="00DB7196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в конце урока </w:t>
      </w:r>
      <w:hyperlink r:id="rId53" w:history="1"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http://learningapps.org/1535260</w:t>
        </w:r>
      </w:hyperlink>
    </w:p>
    <w:p w:rsidR="005C6B41" w:rsidRDefault="005C6B41" w:rsidP="00DB7196">
      <w:pPr>
        <w:pStyle w:val="10"/>
        <w:numPr>
          <w:ilvl w:val="3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ресурсы: </w:t>
      </w:r>
    </w:p>
    <w:p w:rsidR="005C6B41" w:rsidRPr="005C6B41" w:rsidRDefault="005C6B41" w:rsidP="005C6B41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C6B4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quesr</w:t>
      </w:r>
      <w:proofErr w:type="spellEnd"/>
      <w:r w:rsidRPr="005C6B41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Pr="0046327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6327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myenglish</w:t>
        </w:r>
        <w:proofErr w:type="spellEnd"/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2012.</w:t>
        </w:r>
        <w:proofErr w:type="spellStart"/>
        <w:r w:rsidRPr="0046327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46327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Pr="00463276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46327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quest</w:t>
        </w:r>
      </w:hyperlink>
    </w:p>
    <w:p w:rsidR="005C6B41" w:rsidRDefault="00DE1BE6" w:rsidP="005C6B41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5C6B41"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http://festival.1september.ru/articles/620007/</w:t>
        </w:r>
      </w:hyperlink>
    </w:p>
    <w:p w:rsidR="005C6B41" w:rsidRDefault="00DE1BE6" w:rsidP="005C6B41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5C6B41" w:rsidRPr="00463276">
          <w:rPr>
            <w:rStyle w:val="a6"/>
            <w:rFonts w:ascii="Times New Roman" w:hAnsi="Times New Roman" w:cs="Times New Roman"/>
            <w:sz w:val="24"/>
            <w:szCs w:val="24"/>
          </w:rPr>
          <w:t>http://pandia.ru/text/78/037/19575.php</w:t>
        </w:r>
      </w:hyperlink>
    </w:p>
    <w:p w:rsidR="005C6B41" w:rsidRPr="005C6B41" w:rsidRDefault="005C6B41" w:rsidP="005C6B41">
      <w:pPr>
        <w:pStyle w:val="10"/>
        <w:ind w:left="45"/>
        <w:rPr>
          <w:rFonts w:ascii="Times New Roman" w:hAnsi="Times New Roman" w:cs="Times New Roman"/>
          <w:sz w:val="24"/>
          <w:szCs w:val="24"/>
        </w:rPr>
      </w:pPr>
    </w:p>
    <w:p w:rsidR="009C4E55" w:rsidRPr="005C6B41" w:rsidRDefault="009C4E55" w:rsidP="005C6B41">
      <w:pPr>
        <w:pStyle w:val="10"/>
        <w:rPr>
          <w:rFonts w:ascii="Times New Roman" w:hAnsi="Times New Roman" w:cs="Times New Roman"/>
          <w:sz w:val="24"/>
          <w:szCs w:val="24"/>
        </w:rPr>
      </w:pPr>
    </w:p>
    <w:sectPr w:rsidR="009C4E55" w:rsidRPr="005C6B41" w:rsidSect="00D016B0">
      <w:pgSz w:w="11906" w:h="16838" w:code="9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CFF"/>
    <w:multiLevelType w:val="multilevel"/>
    <w:tmpl w:val="247283AE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">
    <w:nsid w:val="08A70EA5"/>
    <w:multiLevelType w:val="multilevel"/>
    <w:tmpl w:val="0026F6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42E6E74"/>
    <w:multiLevelType w:val="multilevel"/>
    <w:tmpl w:val="2C8C40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59B64A2"/>
    <w:multiLevelType w:val="multilevel"/>
    <w:tmpl w:val="D632D2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9A96AF1"/>
    <w:multiLevelType w:val="multilevel"/>
    <w:tmpl w:val="38A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D2011"/>
    <w:multiLevelType w:val="hybridMultilevel"/>
    <w:tmpl w:val="8828E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36BAE"/>
    <w:multiLevelType w:val="hybridMultilevel"/>
    <w:tmpl w:val="764250A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432E0982"/>
    <w:multiLevelType w:val="hybridMultilevel"/>
    <w:tmpl w:val="9CFAC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602ED"/>
    <w:multiLevelType w:val="multilevel"/>
    <w:tmpl w:val="5EEC189C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45" w:firstLine="817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9">
    <w:nsid w:val="54A1747A"/>
    <w:multiLevelType w:val="multilevel"/>
    <w:tmpl w:val="6B7A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56D80"/>
    <w:multiLevelType w:val="hybridMultilevel"/>
    <w:tmpl w:val="0F42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82B18"/>
    <w:multiLevelType w:val="multilevel"/>
    <w:tmpl w:val="F4C82C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75EF1749"/>
    <w:multiLevelType w:val="multilevel"/>
    <w:tmpl w:val="F7B442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77233B41"/>
    <w:multiLevelType w:val="multilevel"/>
    <w:tmpl w:val="EBB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3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7F"/>
    <w:rsid w:val="00122275"/>
    <w:rsid w:val="00233992"/>
    <w:rsid w:val="00235AD0"/>
    <w:rsid w:val="0024477F"/>
    <w:rsid w:val="003E456D"/>
    <w:rsid w:val="00431E93"/>
    <w:rsid w:val="005C6B41"/>
    <w:rsid w:val="007156D1"/>
    <w:rsid w:val="00722AFA"/>
    <w:rsid w:val="00736453"/>
    <w:rsid w:val="00747C0C"/>
    <w:rsid w:val="007707DC"/>
    <w:rsid w:val="007C6532"/>
    <w:rsid w:val="007F5725"/>
    <w:rsid w:val="008E5417"/>
    <w:rsid w:val="00926921"/>
    <w:rsid w:val="009C4E55"/>
    <w:rsid w:val="00AF06EB"/>
    <w:rsid w:val="00B1665D"/>
    <w:rsid w:val="00B2001C"/>
    <w:rsid w:val="00C10AE7"/>
    <w:rsid w:val="00D016B0"/>
    <w:rsid w:val="00DB7196"/>
    <w:rsid w:val="00DE1BE6"/>
    <w:rsid w:val="00F24641"/>
    <w:rsid w:val="00F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605E-9A45-4CFB-BE60-DEE5B61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4477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10"/>
    <w:next w:val="10"/>
    <w:rsid w:val="0024477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10"/>
    <w:next w:val="10"/>
    <w:rsid w:val="0024477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10"/>
    <w:next w:val="10"/>
    <w:rsid w:val="0024477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24477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24477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4477F"/>
  </w:style>
  <w:style w:type="table" w:customStyle="1" w:styleId="TableNormal">
    <w:name w:val="Table Normal"/>
    <w:rsid w:val="002447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4477F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10"/>
    <w:next w:val="10"/>
    <w:rsid w:val="0024477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rsid w:val="002447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22AF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C6532"/>
    <w:rPr>
      <w:color w:val="800080" w:themeColor="followedHyperlink"/>
      <w:u w:val="single"/>
    </w:rPr>
  </w:style>
  <w:style w:type="paragraph" w:styleId="a8">
    <w:name w:val="footer"/>
    <w:basedOn w:val="a"/>
    <w:link w:val="a9"/>
    <w:rsid w:val="007C653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7C653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7C6532"/>
    <w:pPr>
      <w:spacing w:after="200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paragraph" w:customStyle="1" w:styleId="ab">
    <w:name w:val="Содержимое таблицы"/>
    <w:basedOn w:val="a"/>
    <w:rsid w:val="007C6532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7C6532"/>
  </w:style>
  <w:style w:type="paragraph" w:styleId="ac">
    <w:name w:val="Normal (Web)"/>
    <w:basedOn w:val="a"/>
    <w:uiPriority w:val="99"/>
    <w:semiHidden/>
    <w:unhideWhenUsed/>
    <w:rsid w:val="007C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0B0HIRV4EaI9zdm5sanV5OFA0aEE/view?usp=sharing" TargetMode="External"/><Relationship Id="rId18" Type="http://schemas.openxmlformats.org/officeDocument/2006/relationships/hyperlink" Target="https://drive.google.com/file/d/0B0HIRV4EaI9zcURWZnUzWmVybXM/view?usp=sharing" TargetMode="External"/><Relationship Id="rId26" Type="http://schemas.openxmlformats.org/officeDocument/2006/relationships/hyperlink" Target="https://docs.google.com/spreadsheets/d/1V5BqkruFmW1Otd0nGe28iPnFNzYkt3cE-tVO88OlZmU/edit?usp=sharing" TargetMode="External"/><Relationship Id="rId39" Type="http://schemas.openxmlformats.org/officeDocument/2006/relationships/hyperlink" Target="https://drive.google.com/file/d/0B0HIRV4EaI9zMG5YZno2azl3V1U/view?usp=sharing" TargetMode="External"/><Relationship Id="rId21" Type="http://schemas.openxmlformats.org/officeDocument/2006/relationships/hyperlink" Target="https://drive.google.com/file/d/0B0HIRV4EaI9zNEFHZnNJRTlTTFU/view?usp=sharing" TargetMode="External"/><Relationship Id="rId34" Type="http://schemas.openxmlformats.org/officeDocument/2006/relationships/hyperlink" Target="https://docs.google.com/presentation/d/1LkPpABlbnwsl47XdUuzDfTS309h9cuOMD1Iph0xiua8/edit?usp=sharing" TargetMode="External"/><Relationship Id="rId42" Type="http://schemas.openxmlformats.org/officeDocument/2006/relationships/hyperlink" Target="https://drive.google.com/file/d/0B0HIRV4EaI9zRUxLTXZ2VUxGWU0/view?usp=sharing" TargetMode="External"/><Relationship Id="rId47" Type="http://schemas.openxmlformats.org/officeDocument/2006/relationships/hyperlink" Target="https://drive.google.com/file/d/0B0HIRV4EaI9zNGphUEd4eTg3Tk0/view?usp=sharing" TargetMode="External"/><Relationship Id="rId50" Type="http://schemas.openxmlformats.org/officeDocument/2006/relationships/hyperlink" Target="https://docs.google.com/spreadsheets/d/1V5BqkruFmW1Otd0nGe28iPnFNzYkt3cE-tVO88OlZmU/edit?usp=sharing" TargetMode="External"/><Relationship Id="rId55" Type="http://schemas.openxmlformats.org/officeDocument/2006/relationships/hyperlink" Target="http://festival.1september.ru/articles/620007/" TargetMode="External"/><Relationship Id="rId7" Type="http://schemas.openxmlformats.org/officeDocument/2006/relationships/hyperlink" Target="https://docs.google.com/document/d/1fhEd9NX-xGizatWOYKH-TXXyVMBqRQLL644FZlLOM8s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0HIRV4EaI9zNGphUEd4eTg3Tk0/view?usp=sharing" TargetMode="External"/><Relationship Id="rId29" Type="http://schemas.openxmlformats.org/officeDocument/2006/relationships/hyperlink" Target="http://vslovar.ru/" TargetMode="External"/><Relationship Id="rId11" Type="http://schemas.openxmlformats.org/officeDocument/2006/relationships/hyperlink" Target="http://24ikt.ru/Flash/master2/html/default.php" TargetMode="External"/><Relationship Id="rId24" Type="http://schemas.openxmlformats.org/officeDocument/2006/relationships/hyperlink" Target="https://cacoo.com/diagrams/x49ANrPbiJBFMQUT" TargetMode="External"/><Relationship Id="rId32" Type="http://schemas.openxmlformats.org/officeDocument/2006/relationships/hyperlink" Target="http://24ikt.ru/" TargetMode="External"/><Relationship Id="rId37" Type="http://schemas.openxmlformats.org/officeDocument/2006/relationships/hyperlink" Target="http://24ikt.ru/Flash/master2/html/default.php" TargetMode="External"/><Relationship Id="rId40" Type="http://schemas.openxmlformats.org/officeDocument/2006/relationships/hyperlink" Target="https://drive.google.com/file/d/0B0HIRV4EaI9zX0R6eHZldnMyd2M/view?usp=sharing" TargetMode="External"/><Relationship Id="rId45" Type="http://schemas.openxmlformats.org/officeDocument/2006/relationships/hyperlink" Target="https://docs.google.com/document/d/1GQzQaKshk1alTpoibqepBVeoTiBsj61Ufss9T36x_q4/edit?usp=sharing" TargetMode="External"/><Relationship Id="rId53" Type="http://schemas.openxmlformats.org/officeDocument/2006/relationships/hyperlink" Target="http://learningapps.org/153526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goo.gl/forms/3L5rFDZ9Ey" TargetMode="External"/><Relationship Id="rId19" Type="http://schemas.openxmlformats.org/officeDocument/2006/relationships/hyperlink" Target="https://drive.google.com/file/d/0B0HIRV4EaI9zMG5YZno2azl3V1U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LkPpABlbnwsl47XdUuzDfTS309h9cuOMD1Iph0xiua8/edit?usp=sharing" TargetMode="External"/><Relationship Id="rId14" Type="http://schemas.openxmlformats.org/officeDocument/2006/relationships/hyperlink" Target="https://docs.google.com/document/d/1GQzQaKshk1alTpoibqepBVeoTiBsj61Ufss9T36x_q4/edit?usp=sharing" TargetMode="External"/><Relationship Id="rId22" Type="http://schemas.openxmlformats.org/officeDocument/2006/relationships/hyperlink" Target="https://drive.google.com/file/d/0B0HIRV4EaI9zRUxLTXZ2VUxGWU0/view?usp=sharing" TargetMode="External"/><Relationship Id="rId27" Type="http://schemas.openxmlformats.org/officeDocument/2006/relationships/hyperlink" Target="https://docs.google.com/drawings/d/1-MKRGMCXLnNrojOflp3ETQuhszstq7nVDo8doYBMN3s/edit?usp=sharing" TargetMode="External"/><Relationship Id="rId30" Type="http://schemas.openxmlformats.org/officeDocument/2006/relationships/hyperlink" Target="http://learningapps.org/" TargetMode="External"/><Relationship Id="rId35" Type="http://schemas.openxmlformats.org/officeDocument/2006/relationships/hyperlink" Target="http://learningapps.org/1377537" TargetMode="External"/><Relationship Id="rId43" Type="http://schemas.openxmlformats.org/officeDocument/2006/relationships/hyperlink" Target="https://drive.google.com/file/d/0B0HIRV4EaI9zdm5sanV5OFA0aEE/view?usp=sharing" TargetMode="External"/><Relationship Id="rId48" Type="http://schemas.openxmlformats.org/officeDocument/2006/relationships/hyperlink" Target="https://drive.google.com/file/d/0B0HIRV4EaI9zdWJ3OE1EYXhCWkk/view?usp=sharing" TargetMode="External"/><Relationship Id="rId56" Type="http://schemas.openxmlformats.org/officeDocument/2006/relationships/hyperlink" Target="http://pandia.ru/text/78/037/19575.php" TargetMode="External"/><Relationship Id="rId8" Type="http://schemas.openxmlformats.org/officeDocument/2006/relationships/hyperlink" Target="https://docs.google.com/drawings/d/14xGrNRTvL8HkiO03paCiOc48E_F92G2gpDdSwU6K4Yk/edit?usp=sharing" TargetMode="External"/><Relationship Id="rId51" Type="http://schemas.openxmlformats.org/officeDocument/2006/relationships/hyperlink" Target="https://docs.google.com/spreadsheets/d/1CeSYDzaG3c9o23Mb-t9fU_xLp3AdUEnvy8cieefNqao/edit?usp=shar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presentation/d/1e2cKw51fI07ocrNiEFP2hqQGWkyTHMBJ2IP38sdT2v8/edit?usp=sharing" TargetMode="External"/><Relationship Id="rId17" Type="http://schemas.openxmlformats.org/officeDocument/2006/relationships/hyperlink" Target="https://drive.google.com/file/d/0B0HIRV4EaI9zdWJ3OE1EYXhCWkk/view?usp=sharing" TargetMode="External"/><Relationship Id="rId25" Type="http://schemas.openxmlformats.org/officeDocument/2006/relationships/hyperlink" Target="https://docs.google.com/spreadsheets/d/1V5BqkruFmW1Otd0nGe28iPnFNzYkt3cE-tVO88OlZmU/edit?usp=sharing" TargetMode="External"/><Relationship Id="rId33" Type="http://schemas.openxmlformats.org/officeDocument/2006/relationships/hyperlink" Target="https://www.youtube.com" TargetMode="External"/><Relationship Id="rId38" Type="http://schemas.openxmlformats.org/officeDocument/2006/relationships/hyperlink" Target="https://drive.google.com/file/d/0B0HIRV4EaI9zcURWZnUzWmVybXM/view?usp=sharing" TargetMode="External"/><Relationship Id="rId46" Type="http://schemas.openxmlformats.org/officeDocument/2006/relationships/hyperlink" Target="https://drive.google.com/file/d/0B0HIRV4EaI9zelJoQXRlVFFRRmc/view?usp=sharing" TargetMode="External"/><Relationship Id="rId20" Type="http://schemas.openxmlformats.org/officeDocument/2006/relationships/hyperlink" Target="https://drive.google.com/file/d/0B0HIRV4EaI9zX0R6eHZldnMyd2M/view?usp=sharing" TargetMode="External"/><Relationship Id="rId41" Type="http://schemas.openxmlformats.org/officeDocument/2006/relationships/hyperlink" Target="https://drive.google.com/file/d/0B0HIRV4EaI9zNEFHZnNJRTlTTFU/view?usp=sharing" TargetMode="External"/><Relationship Id="rId54" Type="http://schemas.openxmlformats.org/officeDocument/2006/relationships/hyperlink" Target="http://myenglish2012.ru/web-qu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HjRnkkY-l62pcVetEPVRrLj6Uiz78HfxE2Xph1yOTKQ/viewform?usp=send_form" TargetMode="External"/><Relationship Id="rId15" Type="http://schemas.openxmlformats.org/officeDocument/2006/relationships/hyperlink" Target="https://drive.google.com/file/d/0B0HIRV4EaI9zelJoQXRlVFFRRmc/view?usp=sharing" TargetMode="External"/><Relationship Id="rId23" Type="http://schemas.openxmlformats.org/officeDocument/2006/relationships/hyperlink" Target="https://www.youtube.com/watch?v=kCoA4Lu2TJ8" TargetMode="External"/><Relationship Id="rId28" Type="http://schemas.openxmlformats.org/officeDocument/2006/relationships/hyperlink" Target="https://docs.google.com/drawings/d/1-MKRGMCXLnNrojOflp3ETQuhszstq7nVDo8doYBMN3s/edit?usp=sharing" TargetMode="External"/><Relationship Id="rId36" Type="http://schemas.openxmlformats.org/officeDocument/2006/relationships/hyperlink" Target="http://www.myltik.ru/index.php?topic=interes" TargetMode="External"/><Relationship Id="rId49" Type="http://schemas.openxmlformats.org/officeDocument/2006/relationships/hyperlink" Target="https://www.youtube.com/watch?v=kCoA4Lu2TJ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myltik.ru/index.php?topic=interes" TargetMode="External"/><Relationship Id="rId31" Type="http://schemas.openxmlformats.org/officeDocument/2006/relationships/hyperlink" Target="http://www.myltik.ru/" TargetMode="External"/><Relationship Id="rId44" Type="http://schemas.openxmlformats.org/officeDocument/2006/relationships/hyperlink" Target="https://drive.google.com/file/d/0B0HIRV4EaI9zQlJlUmRYLUpvUW8/view?usp=sharing" TargetMode="External"/><Relationship Id="rId52" Type="http://schemas.openxmlformats.org/officeDocument/2006/relationships/hyperlink" Target="https://docs.google.com/drawings/d/1-MKRGMCXLnNrojOflp3ETQuhszstq7nVDo8doYBMN3s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Минченко</cp:lastModifiedBy>
  <cp:revision>6</cp:revision>
  <dcterms:created xsi:type="dcterms:W3CDTF">2015-11-10T09:57:00Z</dcterms:created>
  <dcterms:modified xsi:type="dcterms:W3CDTF">2016-02-24T08:32:00Z</dcterms:modified>
</cp:coreProperties>
</file>