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33CCCC"/>
  <w:body>
    <w:p w:rsidR="0065785E" w:rsidRPr="005A376A" w:rsidRDefault="004F44F8" w:rsidP="004F44F8">
      <w:pPr>
        <w:jc w:val="center"/>
        <w:rPr>
          <w:rFonts w:ascii="Times New Roman" w:hAnsi="Times New Roman" w:cs="Times New Roman"/>
          <w:color w:val="FF0000"/>
          <w:sz w:val="24"/>
          <w:szCs w:val="24"/>
        </w:rPr>
      </w:pPr>
      <w:r w:rsidRPr="005A376A">
        <w:rPr>
          <w:rFonts w:ascii="Times New Roman" w:hAnsi="Times New Roman" w:cs="Times New Roman"/>
          <w:color w:val="FF0000"/>
          <w:sz w:val="24"/>
          <w:szCs w:val="24"/>
        </w:rPr>
        <w:t>Районная Школа молодого учителя</w:t>
      </w:r>
    </w:p>
    <w:p w:rsidR="004F44F8" w:rsidRPr="005A376A" w:rsidRDefault="00462CA9" w:rsidP="004F44F8">
      <w:pPr>
        <w:jc w:val="center"/>
        <w:rPr>
          <w:rFonts w:ascii="Times New Roman" w:hAnsi="Times New Roman" w:cs="Times New Roman"/>
          <w:color w:val="FF0000"/>
          <w:sz w:val="24"/>
          <w:szCs w:val="24"/>
        </w:rPr>
      </w:pPr>
      <w:r w:rsidRPr="005A376A">
        <w:rPr>
          <w:rFonts w:ascii="Times New Roman" w:hAnsi="Times New Roman" w:cs="Times New Roman"/>
          <w:color w:val="FF0000"/>
          <w:sz w:val="24"/>
          <w:szCs w:val="24"/>
        </w:rPr>
        <w:t>«Учитель в начале пути»</w:t>
      </w:r>
    </w:p>
    <w:p w:rsidR="004F44F8" w:rsidRPr="005A376A" w:rsidRDefault="004F44F8" w:rsidP="004F44F8">
      <w:pPr>
        <w:spacing w:after="0"/>
        <w:ind w:left="6372"/>
        <w:rPr>
          <w:rFonts w:ascii="Times New Roman" w:hAnsi="Times New Roman" w:cs="Times New Roman"/>
          <w:color w:val="7030A0"/>
          <w:sz w:val="24"/>
          <w:szCs w:val="24"/>
        </w:rPr>
      </w:pPr>
      <w:r w:rsidRPr="005A376A">
        <w:rPr>
          <w:rFonts w:ascii="Times New Roman" w:hAnsi="Times New Roman" w:cs="Times New Roman"/>
          <w:color w:val="7030A0"/>
          <w:sz w:val="24"/>
          <w:szCs w:val="24"/>
        </w:rPr>
        <w:t>Тысячи тропинок готовит судьба,</w:t>
      </w:r>
    </w:p>
    <w:p w:rsidR="004F44F8" w:rsidRPr="005A376A" w:rsidRDefault="004F44F8" w:rsidP="004F44F8">
      <w:pPr>
        <w:spacing w:after="0"/>
        <w:ind w:left="6372"/>
        <w:rPr>
          <w:rFonts w:ascii="Times New Roman" w:hAnsi="Times New Roman" w:cs="Times New Roman"/>
          <w:color w:val="7030A0"/>
          <w:sz w:val="24"/>
          <w:szCs w:val="24"/>
        </w:rPr>
      </w:pPr>
      <w:r w:rsidRPr="005A376A">
        <w:rPr>
          <w:rFonts w:ascii="Times New Roman" w:hAnsi="Times New Roman" w:cs="Times New Roman"/>
          <w:color w:val="7030A0"/>
          <w:sz w:val="24"/>
          <w:szCs w:val="24"/>
        </w:rPr>
        <w:t>Сотни загадок в запасе хранит.</w:t>
      </w:r>
    </w:p>
    <w:p w:rsidR="004F44F8" w:rsidRPr="005A376A" w:rsidRDefault="004F44F8" w:rsidP="004F44F8">
      <w:pPr>
        <w:spacing w:after="0"/>
        <w:ind w:left="6372"/>
        <w:rPr>
          <w:rFonts w:ascii="Times New Roman" w:hAnsi="Times New Roman" w:cs="Times New Roman"/>
          <w:color w:val="7030A0"/>
          <w:sz w:val="24"/>
          <w:szCs w:val="24"/>
        </w:rPr>
      </w:pPr>
      <w:r w:rsidRPr="005A376A">
        <w:rPr>
          <w:rFonts w:ascii="Times New Roman" w:hAnsi="Times New Roman" w:cs="Times New Roman"/>
          <w:color w:val="7030A0"/>
          <w:sz w:val="24"/>
          <w:szCs w:val="24"/>
        </w:rPr>
        <w:t>Какой она будет – тропинка твоя,</w:t>
      </w:r>
    </w:p>
    <w:p w:rsidR="004F44F8" w:rsidRPr="005A376A" w:rsidRDefault="004F44F8" w:rsidP="004F44F8">
      <w:pPr>
        <w:spacing w:after="0"/>
        <w:ind w:left="6372"/>
        <w:rPr>
          <w:rFonts w:ascii="Times New Roman" w:hAnsi="Times New Roman" w:cs="Times New Roman"/>
          <w:color w:val="7030A0"/>
          <w:sz w:val="24"/>
          <w:szCs w:val="24"/>
        </w:rPr>
      </w:pPr>
      <w:r w:rsidRPr="005A376A">
        <w:rPr>
          <w:rFonts w:ascii="Times New Roman" w:hAnsi="Times New Roman" w:cs="Times New Roman"/>
          <w:color w:val="7030A0"/>
          <w:sz w:val="24"/>
          <w:szCs w:val="24"/>
        </w:rPr>
        <w:t>Это тебе доказать предстоит.</w:t>
      </w:r>
    </w:p>
    <w:p w:rsidR="004F44F8" w:rsidRDefault="004F44F8" w:rsidP="005A376A">
      <w:pPr>
        <w:jc w:val="center"/>
        <w:rPr>
          <w:rFonts w:ascii="Times New Roman" w:hAnsi="Times New Roman" w:cs="Times New Roman"/>
          <w:sz w:val="24"/>
          <w:szCs w:val="24"/>
        </w:rPr>
      </w:pPr>
      <w:r>
        <w:rPr>
          <w:rFonts w:ascii="Times New Roman" w:hAnsi="Times New Roman" w:cs="Times New Roman"/>
          <w:sz w:val="24"/>
          <w:szCs w:val="24"/>
        </w:rPr>
        <w:t>(клип «Моя школа»)</w:t>
      </w:r>
    </w:p>
    <w:p w:rsidR="004F44F8" w:rsidRDefault="004F44F8">
      <w:pPr>
        <w:rPr>
          <w:rFonts w:ascii="Times New Roman" w:hAnsi="Times New Roman" w:cs="Times New Roman"/>
          <w:sz w:val="24"/>
          <w:szCs w:val="24"/>
        </w:rPr>
      </w:pPr>
      <w:r>
        <w:rPr>
          <w:rFonts w:ascii="Times New Roman" w:hAnsi="Times New Roman" w:cs="Times New Roman"/>
          <w:sz w:val="24"/>
          <w:szCs w:val="24"/>
        </w:rPr>
        <w:t>Предлагаю продолжить фразу: «Быть учителем значит … »  (Тренинг «Язык телодвижений»)</w:t>
      </w:r>
    </w:p>
    <w:p w:rsidR="004F44F8" w:rsidRDefault="004F44F8">
      <w:pPr>
        <w:rPr>
          <w:rFonts w:ascii="Times New Roman" w:hAnsi="Times New Roman" w:cs="Times New Roman"/>
          <w:sz w:val="24"/>
          <w:szCs w:val="24"/>
        </w:rPr>
      </w:pPr>
      <w:r>
        <w:rPr>
          <w:rFonts w:ascii="Times New Roman" w:hAnsi="Times New Roman" w:cs="Times New Roman"/>
          <w:sz w:val="24"/>
          <w:szCs w:val="24"/>
        </w:rPr>
        <w:t>Знакомство с положением о календарно-тематическом планировании учебного процесса.</w:t>
      </w:r>
    </w:p>
    <w:p w:rsidR="004F44F8" w:rsidRDefault="004F44F8" w:rsidP="005A376A">
      <w:pPr>
        <w:ind w:left="2410" w:hanging="1702"/>
        <w:jc w:val="right"/>
        <w:rPr>
          <w:rFonts w:ascii="Times New Roman" w:hAnsi="Times New Roman" w:cs="Times New Roman"/>
          <w:sz w:val="24"/>
          <w:szCs w:val="24"/>
        </w:rPr>
      </w:pPr>
      <w:r>
        <w:rPr>
          <w:rFonts w:ascii="Times New Roman" w:hAnsi="Times New Roman" w:cs="Times New Roman"/>
          <w:sz w:val="24"/>
          <w:szCs w:val="24"/>
        </w:rPr>
        <w:t>«Образование – это путь ребёнка к самому себе, но этот путь он проходит не один, он    проходит его вместе с учителем. Дело учителя – его ученик».</w:t>
      </w:r>
    </w:p>
    <w:p w:rsidR="004F44F8" w:rsidRDefault="004F44F8" w:rsidP="005A376A">
      <w:pPr>
        <w:ind w:left="2410" w:hanging="1702"/>
        <w:jc w:val="right"/>
        <w:rPr>
          <w:rFonts w:ascii="Times New Roman" w:hAnsi="Times New Roman" w:cs="Times New Roman"/>
          <w:sz w:val="24"/>
          <w:szCs w:val="24"/>
        </w:rPr>
      </w:pPr>
      <w:proofErr w:type="spellStart"/>
      <w:r>
        <w:rPr>
          <w:rFonts w:ascii="Times New Roman" w:hAnsi="Times New Roman" w:cs="Times New Roman"/>
          <w:sz w:val="24"/>
          <w:szCs w:val="24"/>
        </w:rPr>
        <w:t>Ф.Дистервег</w:t>
      </w:r>
      <w:proofErr w:type="spellEnd"/>
    </w:p>
    <w:p w:rsidR="00E57AFF" w:rsidRDefault="004F44F8" w:rsidP="00E57AFF">
      <w:pPr>
        <w:ind w:firstLine="708"/>
        <w:rPr>
          <w:rFonts w:ascii="Times New Roman" w:hAnsi="Times New Roman" w:cs="Times New Roman"/>
          <w:sz w:val="24"/>
          <w:szCs w:val="24"/>
        </w:rPr>
      </w:pPr>
      <w:r>
        <w:rPr>
          <w:rFonts w:ascii="Times New Roman" w:hAnsi="Times New Roman" w:cs="Times New Roman"/>
          <w:sz w:val="24"/>
          <w:szCs w:val="24"/>
        </w:rPr>
        <w:t>Уроку отвод</w:t>
      </w:r>
      <w:r w:rsidR="00E57AFF">
        <w:rPr>
          <w:rFonts w:ascii="Times New Roman" w:hAnsi="Times New Roman" w:cs="Times New Roman"/>
          <w:sz w:val="24"/>
          <w:szCs w:val="24"/>
        </w:rPr>
        <w:t>ится не менее 98 % учебного вре</w:t>
      </w:r>
      <w:r>
        <w:rPr>
          <w:rFonts w:ascii="Times New Roman" w:hAnsi="Times New Roman" w:cs="Times New Roman"/>
          <w:sz w:val="24"/>
          <w:szCs w:val="24"/>
        </w:rPr>
        <w:t>мени. Каждый школьник за годы своего</w:t>
      </w:r>
      <w:r w:rsidR="00E57AFF">
        <w:rPr>
          <w:rFonts w:ascii="Times New Roman" w:hAnsi="Times New Roman" w:cs="Times New Roman"/>
          <w:sz w:val="24"/>
          <w:szCs w:val="24"/>
        </w:rPr>
        <w:t xml:space="preserve"> ученичества посетит почти 10000 уроков. </w:t>
      </w:r>
    </w:p>
    <w:p w:rsidR="00E57AFF" w:rsidRDefault="00E57AFF" w:rsidP="00E57AFF">
      <w:pPr>
        <w:ind w:firstLine="708"/>
        <w:rPr>
          <w:rFonts w:ascii="Times New Roman" w:hAnsi="Times New Roman" w:cs="Times New Roman"/>
          <w:sz w:val="24"/>
          <w:szCs w:val="24"/>
        </w:rPr>
      </w:pPr>
      <w:r>
        <w:rPr>
          <w:rFonts w:ascii="Times New Roman" w:hAnsi="Times New Roman" w:cs="Times New Roman"/>
          <w:sz w:val="24"/>
          <w:szCs w:val="24"/>
        </w:rPr>
        <w:t>Долг педагога – научить ребёнка применять полученные знания в жизни, мыслить и развиваться, идти к самопознанию, самосовершенствованию, ставить перед собой цели и достигать их, не стоять на месте, а постепенно идти вперёд.</w:t>
      </w:r>
    </w:p>
    <w:p w:rsidR="00E57AFF" w:rsidRDefault="00E57AFF" w:rsidP="00E57AFF">
      <w:pPr>
        <w:spacing w:after="0"/>
        <w:ind w:firstLine="708"/>
        <w:rPr>
          <w:rFonts w:ascii="Times New Roman" w:hAnsi="Times New Roman" w:cs="Times New Roman"/>
          <w:sz w:val="24"/>
          <w:szCs w:val="24"/>
        </w:rPr>
      </w:pPr>
      <w:r>
        <w:rPr>
          <w:rFonts w:ascii="Times New Roman" w:hAnsi="Times New Roman" w:cs="Times New Roman"/>
          <w:sz w:val="24"/>
          <w:szCs w:val="24"/>
        </w:rPr>
        <w:t>Биологию учить интересно,</w:t>
      </w:r>
    </w:p>
    <w:p w:rsidR="00E57AFF" w:rsidRDefault="00E57AFF" w:rsidP="00E57AFF">
      <w:pPr>
        <w:spacing w:after="0"/>
        <w:ind w:firstLine="708"/>
        <w:rPr>
          <w:rFonts w:ascii="Times New Roman" w:hAnsi="Times New Roman" w:cs="Times New Roman"/>
          <w:sz w:val="24"/>
          <w:szCs w:val="24"/>
        </w:rPr>
      </w:pPr>
      <w:r>
        <w:rPr>
          <w:rFonts w:ascii="Times New Roman" w:hAnsi="Times New Roman" w:cs="Times New Roman"/>
          <w:sz w:val="24"/>
          <w:szCs w:val="24"/>
        </w:rPr>
        <w:t>Всего нового узнать всем полезно.</w:t>
      </w:r>
    </w:p>
    <w:p w:rsidR="00E57AFF" w:rsidRDefault="00E57AFF" w:rsidP="00E57AFF">
      <w:pPr>
        <w:spacing w:after="0"/>
        <w:ind w:firstLine="708"/>
        <w:rPr>
          <w:rFonts w:ascii="Times New Roman" w:hAnsi="Times New Roman" w:cs="Times New Roman"/>
          <w:sz w:val="24"/>
          <w:szCs w:val="24"/>
        </w:rPr>
      </w:pPr>
      <w:r>
        <w:rPr>
          <w:rFonts w:ascii="Times New Roman" w:hAnsi="Times New Roman" w:cs="Times New Roman"/>
          <w:sz w:val="24"/>
          <w:szCs w:val="24"/>
        </w:rPr>
        <w:t>Ребятишкам надо знать очень много,</w:t>
      </w:r>
    </w:p>
    <w:p w:rsidR="00E57AFF" w:rsidRDefault="00E57AFF" w:rsidP="00E57AFF">
      <w:pPr>
        <w:ind w:firstLine="708"/>
        <w:rPr>
          <w:rFonts w:ascii="Times New Roman" w:hAnsi="Times New Roman" w:cs="Times New Roman"/>
          <w:sz w:val="24"/>
          <w:szCs w:val="24"/>
        </w:rPr>
      </w:pPr>
      <w:r>
        <w:rPr>
          <w:rFonts w:ascii="Times New Roman" w:hAnsi="Times New Roman" w:cs="Times New Roman"/>
          <w:sz w:val="24"/>
          <w:szCs w:val="24"/>
        </w:rPr>
        <w:t>Ведь на то она и знаний дорога.</w:t>
      </w:r>
    </w:p>
    <w:p w:rsidR="00E57AFF" w:rsidRDefault="00E57AFF" w:rsidP="00E57AFF">
      <w:pPr>
        <w:rPr>
          <w:rFonts w:ascii="Times New Roman" w:hAnsi="Times New Roman" w:cs="Times New Roman"/>
          <w:sz w:val="24"/>
          <w:szCs w:val="24"/>
        </w:rPr>
      </w:pPr>
      <w:r>
        <w:rPr>
          <w:rFonts w:ascii="Times New Roman" w:hAnsi="Times New Roman" w:cs="Times New Roman"/>
          <w:sz w:val="24"/>
          <w:szCs w:val="24"/>
        </w:rPr>
        <w:t>Всё самое главное с учеником происходит на уроке.</w:t>
      </w:r>
    </w:p>
    <w:p w:rsidR="00E57AFF" w:rsidRDefault="00E57AFF" w:rsidP="00E57AFF">
      <w:pPr>
        <w:rPr>
          <w:rFonts w:ascii="Times New Roman" w:hAnsi="Times New Roman" w:cs="Times New Roman"/>
          <w:sz w:val="24"/>
          <w:szCs w:val="24"/>
        </w:rPr>
      </w:pPr>
      <w:r>
        <w:rPr>
          <w:rFonts w:ascii="Times New Roman" w:hAnsi="Times New Roman" w:cs="Times New Roman"/>
          <w:sz w:val="24"/>
          <w:szCs w:val="24"/>
        </w:rPr>
        <w:t>Каждый урок является источником знаний и открытый и для детей, и для учителя.</w:t>
      </w:r>
    </w:p>
    <w:p w:rsidR="00E57AFF" w:rsidRDefault="00E57AFF" w:rsidP="00E57AFF">
      <w:pPr>
        <w:rPr>
          <w:rFonts w:ascii="Times New Roman" w:hAnsi="Times New Roman" w:cs="Times New Roman"/>
          <w:sz w:val="24"/>
          <w:szCs w:val="24"/>
        </w:rPr>
      </w:pPr>
      <w:r>
        <w:rPr>
          <w:rFonts w:ascii="Times New Roman" w:hAnsi="Times New Roman" w:cs="Times New Roman"/>
          <w:sz w:val="24"/>
          <w:szCs w:val="24"/>
        </w:rPr>
        <w:t>Если на уроке глаза детей горят интересом, они задают вопросы, пытаются самостоятельно найти пути решения возникшей проблемы, работают увлеченно, азартно, то цель урока достигнута. Такой урок не пройдет впустую, оставит след, затронет детскую душу, придаёт движение мысли.</w:t>
      </w:r>
    </w:p>
    <w:p w:rsidR="00E57AFF" w:rsidRDefault="00E57AFF" w:rsidP="00E57AFF">
      <w:pPr>
        <w:rPr>
          <w:rFonts w:ascii="Times New Roman" w:hAnsi="Times New Roman" w:cs="Times New Roman"/>
          <w:sz w:val="24"/>
          <w:szCs w:val="24"/>
        </w:rPr>
      </w:pPr>
      <w:r>
        <w:rPr>
          <w:rFonts w:ascii="Times New Roman" w:hAnsi="Times New Roman" w:cs="Times New Roman"/>
          <w:sz w:val="24"/>
          <w:szCs w:val="24"/>
        </w:rPr>
        <w:t xml:space="preserve">Вот сейчас </w:t>
      </w:r>
      <w:proofErr w:type="gramStart"/>
      <w:r>
        <w:rPr>
          <w:rFonts w:ascii="Times New Roman" w:hAnsi="Times New Roman" w:cs="Times New Roman"/>
          <w:sz w:val="24"/>
          <w:szCs w:val="24"/>
        </w:rPr>
        <w:t>об</w:t>
      </w:r>
      <w:proofErr w:type="gramEnd"/>
      <w:r>
        <w:rPr>
          <w:rFonts w:ascii="Times New Roman" w:hAnsi="Times New Roman" w:cs="Times New Roman"/>
          <w:sz w:val="24"/>
          <w:szCs w:val="24"/>
        </w:rPr>
        <w:t xml:space="preserve"> структуре урока мы и поговорим.</w:t>
      </w:r>
    </w:p>
    <w:p w:rsidR="002C6779" w:rsidRDefault="002C6779" w:rsidP="002C6779">
      <w:pPr>
        <w:jc w:val="center"/>
        <w:rPr>
          <w:rFonts w:ascii="Times New Roman" w:hAnsi="Times New Roman" w:cs="Times New Roman"/>
          <w:sz w:val="24"/>
          <w:szCs w:val="24"/>
        </w:rPr>
      </w:pPr>
      <w:r>
        <w:rPr>
          <w:rFonts w:ascii="Times New Roman" w:hAnsi="Times New Roman" w:cs="Times New Roman"/>
          <w:sz w:val="24"/>
          <w:szCs w:val="24"/>
        </w:rPr>
        <w:t>Структура современного урока.</w:t>
      </w:r>
    </w:p>
    <w:p w:rsidR="00177DBC" w:rsidRDefault="00EC7ADC" w:rsidP="00EC7ADC">
      <w:pPr>
        <w:rPr>
          <w:rFonts w:ascii="Times New Roman" w:hAnsi="Times New Roman" w:cs="Times New Roman"/>
          <w:sz w:val="24"/>
          <w:szCs w:val="24"/>
        </w:rPr>
      </w:pPr>
      <w:r>
        <w:rPr>
          <w:rFonts w:ascii="Times New Roman" w:hAnsi="Times New Roman" w:cs="Times New Roman"/>
          <w:sz w:val="24"/>
          <w:szCs w:val="24"/>
        </w:rPr>
        <w:t xml:space="preserve">Причиной структурного однообразия уроков в школе является слабое знание учителями типологии уроков и оснований, находя </w:t>
      </w:r>
      <w:r w:rsidR="00177DBC">
        <w:rPr>
          <w:rFonts w:ascii="Times New Roman" w:hAnsi="Times New Roman" w:cs="Times New Roman"/>
          <w:sz w:val="24"/>
          <w:szCs w:val="24"/>
        </w:rPr>
        <w:t>из которых, выбирается структура урока. Поэтому, рождение любого урока начинается с осознания и правильного чёткого определения его конечной цели – чего учитель хочет добиться; затем установление средства – что поможет учителю в достижении цели, а уж затем определения способа – как учитель будет действовать, чтобы цель была достигнута.</w:t>
      </w:r>
    </w:p>
    <w:p w:rsidR="00177DBC" w:rsidRDefault="00177DBC" w:rsidP="00EC7ADC">
      <w:pPr>
        <w:rPr>
          <w:rFonts w:ascii="Times New Roman" w:hAnsi="Times New Roman" w:cs="Times New Roman"/>
          <w:sz w:val="24"/>
          <w:szCs w:val="24"/>
        </w:rPr>
      </w:pPr>
      <w:r>
        <w:rPr>
          <w:rFonts w:ascii="Times New Roman" w:hAnsi="Times New Roman" w:cs="Times New Roman"/>
          <w:sz w:val="24"/>
          <w:szCs w:val="24"/>
        </w:rPr>
        <w:t xml:space="preserve">Структура урока – это совокупность различных вариантов взаимодействий между элементами урока, возникающая в процессе обучения и обеспечивающая его целенаправленную действенность. Этапы урока изменяются, за исключением организованного момента и пояснения </w:t>
      </w:r>
      <w:r>
        <w:rPr>
          <w:rFonts w:ascii="Times New Roman" w:hAnsi="Times New Roman" w:cs="Times New Roman"/>
          <w:sz w:val="24"/>
          <w:szCs w:val="24"/>
        </w:rPr>
        <w:lastRenderedPageBreak/>
        <w:t>домашнего задания. Если домашнее задание не будет разъяснено, ученик его выполнит плохо, либо спишет у товарища.</w:t>
      </w:r>
    </w:p>
    <w:p w:rsidR="00B53302" w:rsidRDefault="00177DBC" w:rsidP="00EC7ADC">
      <w:pPr>
        <w:rPr>
          <w:rFonts w:ascii="Times New Roman" w:hAnsi="Times New Roman" w:cs="Times New Roman"/>
          <w:sz w:val="24"/>
          <w:szCs w:val="24"/>
        </w:rPr>
      </w:pPr>
      <w:r>
        <w:rPr>
          <w:rFonts w:ascii="Times New Roman" w:hAnsi="Times New Roman" w:cs="Times New Roman"/>
          <w:sz w:val="24"/>
          <w:szCs w:val="24"/>
        </w:rPr>
        <w:t>В настоящее время существует множество классификаций урока, но ряд</w:t>
      </w:r>
      <w:r w:rsidR="00B53302">
        <w:rPr>
          <w:rFonts w:ascii="Times New Roman" w:hAnsi="Times New Roman" w:cs="Times New Roman"/>
          <w:sz w:val="24"/>
          <w:szCs w:val="24"/>
        </w:rPr>
        <w:t xml:space="preserve"> дидактиков считает весьма перспективной структуру </w:t>
      </w:r>
      <w:proofErr w:type="gramStart"/>
      <w:r w:rsidR="00B53302">
        <w:rPr>
          <w:rFonts w:ascii="Times New Roman" w:hAnsi="Times New Roman" w:cs="Times New Roman"/>
          <w:sz w:val="24"/>
          <w:szCs w:val="24"/>
        </w:rPr>
        <w:t>урока</w:t>
      </w:r>
      <w:proofErr w:type="gramEnd"/>
      <w:r w:rsidR="00B53302">
        <w:rPr>
          <w:rFonts w:ascii="Times New Roman" w:hAnsi="Times New Roman" w:cs="Times New Roman"/>
          <w:sz w:val="24"/>
          <w:szCs w:val="24"/>
        </w:rPr>
        <w:t xml:space="preserve"> разработанную </w:t>
      </w:r>
      <w:proofErr w:type="spellStart"/>
      <w:r w:rsidR="00B53302">
        <w:rPr>
          <w:rFonts w:ascii="Times New Roman" w:hAnsi="Times New Roman" w:cs="Times New Roman"/>
          <w:sz w:val="24"/>
          <w:szCs w:val="24"/>
        </w:rPr>
        <w:t>М.И.Махмутовым</w:t>
      </w:r>
      <w:proofErr w:type="spellEnd"/>
      <w:r w:rsidR="00B53302">
        <w:rPr>
          <w:rFonts w:ascii="Times New Roman" w:hAnsi="Times New Roman" w:cs="Times New Roman"/>
          <w:sz w:val="24"/>
          <w:szCs w:val="24"/>
        </w:rPr>
        <w:t>, который предлагает классифицировать уроки по цели организации.</w:t>
      </w:r>
    </w:p>
    <w:p w:rsidR="00B53302" w:rsidRDefault="00B53302" w:rsidP="00EC7ADC">
      <w:pPr>
        <w:rPr>
          <w:rFonts w:ascii="Times New Roman" w:hAnsi="Times New Roman" w:cs="Times New Roman"/>
          <w:sz w:val="24"/>
          <w:szCs w:val="24"/>
        </w:rPr>
      </w:pPr>
      <w:r>
        <w:rPr>
          <w:rFonts w:ascii="Times New Roman" w:hAnsi="Times New Roman" w:cs="Times New Roman"/>
          <w:sz w:val="24"/>
          <w:szCs w:val="24"/>
        </w:rPr>
        <w:t>Это:</w:t>
      </w:r>
    </w:p>
    <w:p w:rsidR="00B53302" w:rsidRDefault="00B53302" w:rsidP="00B53302">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p w:rsidR="00B53302" w:rsidRDefault="00B53302" w:rsidP="00B53302">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Урок совершенствования ЗУН.</w:t>
      </w:r>
    </w:p>
    <w:p w:rsidR="00B53302" w:rsidRDefault="00B53302" w:rsidP="00B53302">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Урок обобщения и систематизации.</w:t>
      </w:r>
    </w:p>
    <w:p w:rsidR="00B53302" w:rsidRDefault="00B53302" w:rsidP="00B53302">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B53302" w:rsidRDefault="00B53302" w:rsidP="00B53302">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Урок контроля и коррекции ЗУН.</w:t>
      </w:r>
    </w:p>
    <w:p w:rsidR="00B53302" w:rsidRDefault="00B53302" w:rsidP="00B53302">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Нетрадиционный урок.</w:t>
      </w:r>
    </w:p>
    <w:p w:rsidR="00B53302" w:rsidRDefault="00B53302" w:rsidP="00B53302">
      <w:pPr>
        <w:rPr>
          <w:rFonts w:ascii="Times New Roman" w:hAnsi="Times New Roman" w:cs="Times New Roman"/>
          <w:sz w:val="24"/>
          <w:szCs w:val="24"/>
        </w:rPr>
      </w:pPr>
      <w:r>
        <w:rPr>
          <w:rFonts w:ascii="Times New Roman" w:hAnsi="Times New Roman" w:cs="Times New Roman"/>
          <w:sz w:val="24"/>
          <w:szCs w:val="24"/>
        </w:rPr>
        <w:t>Поурочный план включает в себя:</w:t>
      </w:r>
    </w:p>
    <w:p w:rsidR="00B53302" w:rsidRDefault="00B53302" w:rsidP="00B53302">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Дату.</w:t>
      </w:r>
    </w:p>
    <w:p w:rsidR="00B53302" w:rsidRDefault="00B53302" w:rsidP="00B53302">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 темы.</w:t>
      </w:r>
    </w:p>
    <w:p w:rsidR="00B53302" w:rsidRDefault="00B53302" w:rsidP="00B53302">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Тема.</w:t>
      </w:r>
    </w:p>
    <w:p w:rsidR="00B53302" w:rsidRDefault="00B53302" w:rsidP="00B53302">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Цель урока.</w:t>
      </w:r>
    </w:p>
    <w:p w:rsidR="00B53302" w:rsidRDefault="00B53302" w:rsidP="00B53302">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Задачи урока (3).</w:t>
      </w:r>
    </w:p>
    <w:p w:rsidR="00B53302" w:rsidRDefault="00B53302" w:rsidP="00B53302">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Тип урока.</w:t>
      </w:r>
    </w:p>
    <w:p w:rsidR="00B53302" w:rsidRDefault="00B53302" w:rsidP="00B53302">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Методы урока.</w:t>
      </w:r>
    </w:p>
    <w:p w:rsidR="00B53302" w:rsidRDefault="00B53302" w:rsidP="00B53302">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Формы урока.</w:t>
      </w:r>
    </w:p>
    <w:p w:rsidR="00B53302" w:rsidRDefault="00B53302" w:rsidP="00B53302">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План урока.</w:t>
      </w:r>
    </w:p>
    <w:p w:rsidR="00B53302" w:rsidRDefault="00B53302" w:rsidP="00B53302">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Ход урока – расход времени на различных этапах урока.</w:t>
      </w:r>
    </w:p>
    <w:p w:rsidR="00B53302" w:rsidRDefault="00B53302" w:rsidP="00B53302">
      <w:pPr>
        <w:rPr>
          <w:rFonts w:ascii="Times New Roman" w:hAnsi="Times New Roman" w:cs="Times New Roman"/>
          <w:sz w:val="24"/>
          <w:szCs w:val="24"/>
        </w:rPr>
      </w:pPr>
      <w:r>
        <w:rPr>
          <w:rFonts w:ascii="Times New Roman" w:hAnsi="Times New Roman" w:cs="Times New Roman"/>
          <w:sz w:val="24"/>
          <w:szCs w:val="24"/>
        </w:rPr>
        <w:t>(работа по раздаточным карточкам «Структура урока»)</w:t>
      </w:r>
    </w:p>
    <w:p w:rsidR="00B53302" w:rsidRDefault="00B53302" w:rsidP="00B53302">
      <w:pPr>
        <w:rPr>
          <w:rFonts w:ascii="Times New Roman" w:hAnsi="Times New Roman" w:cs="Times New Roman"/>
          <w:sz w:val="24"/>
          <w:szCs w:val="24"/>
        </w:rPr>
      </w:pPr>
      <w:r>
        <w:rPr>
          <w:rFonts w:ascii="Times New Roman" w:hAnsi="Times New Roman" w:cs="Times New Roman"/>
          <w:sz w:val="24"/>
          <w:szCs w:val="24"/>
        </w:rPr>
        <w:t xml:space="preserve">(работа с бланком </w:t>
      </w:r>
      <w:proofErr w:type="gramStart"/>
      <w:r>
        <w:rPr>
          <w:rFonts w:ascii="Times New Roman" w:hAnsi="Times New Roman" w:cs="Times New Roman"/>
          <w:sz w:val="24"/>
          <w:szCs w:val="24"/>
        </w:rPr>
        <w:t>поурочного</w:t>
      </w:r>
      <w:proofErr w:type="gramEnd"/>
      <w:r>
        <w:rPr>
          <w:rFonts w:ascii="Times New Roman" w:hAnsi="Times New Roman" w:cs="Times New Roman"/>
          <w:sz w:val="24"/>
          <w:szCs w:val="24"/>
        </w:rPr>
        <w:t>)</w:t>
      </w:r>
    </w:p>
    <w:p w:rsidR="00B53302" w:rsidRDefault="00B53302" w:rsidP="00B53302">
      <w:pPr>
        <w:rPr>
          <w:rFonts w:ascii="Times New Roman" w:hAnsi="Times New Roman" w:cs="Times New Roman"/>
          <w:sz w:val="24"/>
          <w:szCs w:val="24"/>
        </w:rPr>
      </w:pPr>
      <w:r>
        <w:rPr>
          <w:rFonts w:ascii="Times New Roman" w:hAnsi="Times New Roman" w:cs="Times New Roman"/>
          <w:sz w:val="24"/>
          <w:szCs w:val="24"/>
        </w:rPr>
        <w:t>Цель урока – это предполагаемый заранее планируемый результат деятельности. Триединая цель урока определить характер взаимодействия учителя и учеников на уроке.</w:t>
      </w:r>
    </w:p>
    <w:p w:rsidR="00B53302" w:rsidRDefault="00B53302" w:rsidP="00B53302">
      <w:pPr>
        <w:rPr>
          <w:rFonts w:ascii="Times New Roman" w:hAnsi="Times New Roman" w:cs="Times New Roman"/>
          <w:sz w:val="24"/>
          <w:szCs w:val="24"/>
        </w:rPr>
      </w:pPr>
      <w:r>
        <w:rPr>
          <w:rFonts w:ascii="Times New Roman" w:hAnsi="Times New Roman" w:cs="Times New Roman"/>
          <w:sz w:val="24"/>
          <w:szCs w:val="24"/>
        </w:rPr>
        <w:t>(работа по целям – раздаточный материал)</w:t>
      </w:r>
    </w:p>
    <w:p w:rsidR="007920DF" w:rsidRDefault="007920DF" w:rsidP="007920DF">
      <w:pPr>
        <w:ind w:left="708" w:hanging="708"/>
        <w:jc w:val="center"/>
        <w:rPr>
          <w:rFonts w:ascii="Times New Roman" w:hAnsi="Times New Roman" w:cs="Times New Roman"/>
          <w:sz w:val="24"/>
          <w:szCs w:val="24"/>
        </w:rPr>
      </w:pPr>
      <w:r>
        <w:rPr>
          <w:rFonts w:ascii="Times New Roman" w:hAnsi="Times New Roman" w:cs="Times New Roman"/>
          <w:sz w:val="24"/>
          <w:szCs w:val="24"/>
        </w:rPr>
        <w:t>Сравни два типа формулировок цели:</w:t>
      </w:r>
    </w:p>
    <w:tbl>
      <w:tblPr>
        <w:tblStyle w:val="a4"/>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6"/>
        <w:gridCol w:w="4826"/>
      </w:tblGrid>
      <w:tr w:rsidR="007920DF" w:rsidTr="007920DF">
        <w:tc>
          <w:tcPr>
            <w:tcW w:w="4940" w:type="dxa"/>
          </w:tcPr>
          <w:p w:rsidR="007920DF" w:rsidRDefault="007920DF" w:rsidP="007920DF">
            <w:pPr>
              <w:jc w:val="center"/>
              <w:rPr>
                <w:rFonts w:ascii="Times New Roman" w:hAnsi="Times New Roman" w:cs="Times New Roman"/>
                <w:sz w:val="24"/>
                <w:szCs w:val="24"/>
              </w:rPr>
            </w:pPr>
            <w:r>
              <w:rPr>
                <w:rFonts w:ascii="Times New Roman" w:hAnsi="Times New Roman" w:cs="Times New Roman"/>
                <w:sz w:val="24"/>
                <w:szCs w:val="24"/>
              </w:rPr>
              <w:t>Общая цель</w:t>
            </w:r>
          </w:p>
        </w:tc>
        <w:tc>
          <w:tcPr>
            <w:tcW w:w="5034" w:type="dxa"/>
          </w:tcPr>
          <w:p w:rsidR="007920DF" w:rsidRDefault="007920DF" w:rsidP="007920DF">
            <w:pPr>
              <w:jc w:val="center"/>
              <w:rPr>
                <w:rFonts w:ascii="Times New Roman" w:hAnsi="Times New Roman" w:cs="Times New Roman"/>
                <w:sz w:val="24"/>
                <w:szCs w:val="24"/>
              </w:rPr>
            </w:pPr>
            <w:r>
              <w:rPr>
                <w:rFonts w:ascii="Times New Roman" w:hAnsi="Times New Roman" w:cs="Times New Roman"/>
                <w:sz w:val="24"/>
                <w:szCs w:val="24"/>
              </w:rPr>
              <w:t>Конкретная цель</w:t>
            </w:r>
          </w:p>
        </w:tc>
      </w:tr>
      <w:tr w:rsidR="007920DF" w:rsidTr="007920DF">
        <w:tc>
          <w:tcPr>
            <w:tcW w:w="4940" w:type="dxa"/>
          </w:tcPr>
          <w:p w:rsidR="007920DF" w:rsidRDefault="007920DF" w:rsidP="0046074E">
            <w:pPr>
              <w:jc w:val="center"/>
              <w:rPr>
                <w:rFonts w:ascii="Times New Roman" w:hAnsi="Times New Roman" w:cs="Times New Roman"/>
                <w:sz w:val="24"/>
                <w:szCs w:val="24"/>
              </w:rPr>
            </w:pPr>
          </w:p>
          <w:p w:rsidR="007920DF" w:rsidRDefault="007920DF" w:rsidP="0046074E">
            <w:pPr>
              <w:jc w:val="center"/>
              <w:rPr>
                <w:rFonts w:ascii="Times New Roman" w:hAnsi="Times New Roman" w:cs="Times New Roman"/>
                <w:sz w:val="24"/>
                <w:szCs w:val="24"/>
              </w:rPr>
            </w:pPr>
            <w:r>
              <w:rPr>
                <w:rFonts w:ascii="Times New Roman" w:hAnsi="Times New Roman" w:cs="Times New Roman"/>
                <w:sz w:val="24"/>
                <w:szCs w:val="24"/>
              </w:rPr>
              <w:t xml:space="preserve">Ученик мотивирован </w:t>
            </w:r>
          </w:p>
          <w:p w:rsidR="007920DF" w:rsidRDefault="007920DF" w:rsidP="0046074E">
            <w:pPr>
              <w:jc w:val="center"/>
              <w:rPr>
                <w:rFonts w:ascii="Times New Roman" w:hAnsi="Times New Roman" w:cs="Times New Roman"/>
                <w:sz w:val="24"/>
                <w:szCs w:val="24"/>
              </w:rPr>
            </w:pPr>
            <w:r>
              <w:rPr>
                <w:rFonts w:ascii="Times New Roman" w:hAnsi="Times New Roman" w:cs="Times New Roman"/>
                <w:sz w:val="24"/>
                <w:szCs w:val="24"/>
              </w:rPr>
              <w:t>решать задачи</w:t>
            </w:r>
          </w:p>
        </w:tc>
        <w:tc>
          <w:tcPr>
            <w:tcW w:w="5034" w:type="dxa"/>
          </w:tcPr>
          <w:p w:rsidR="007920DF" w:rsidRDefault="007920DF" w:rsidP="007920DF">
            <w:pPr>
              <w:jc w:val="center"/>
              <w:rPr>
                <w:rFonts w:ascii="Times New Roman" w:hAnsi="Times New Roman" w:cs="Times New Roman"/>
                <w:sz w:val="24"/>
                <w:szCs w:val="24"/>
              </w:rPr>
            </w:pPr>
          </w:p>
          <w:p w:rsidR="007920DF" w:rsidRDefault="007920DF" w:rsidP="007920DF">
            <w:pPr>
              <w:jc w:val="center"/>
              <w:rPr>
                <w:rFonts w:ascii="Times New Roman" w:hAnsi="Times New Roman" w:cs="Times New Roman"/>
                <w:sz w:val="24"/>
                <w:szCs w:val="24"/>
              </w:rPr>
            </w:pPr>
            <w:r>
              <w:rPr>
                <w:rFonts w:ascii="Times New Roman" w:hAnsi="Times New Roman" w:cs="Times New Roman"/>
                <w:sz w:val="24"/>
                <w:szCs w:val="24"/>
              </w:rPr>
              <w:t xml:space="preserve">Ученик ищет новый </w:t>
            </w:r>
          </w:p>
          <w:p w:rsidR="007920DF" w:rsidRDefault="007920DF" w:rsidP="007920DF">
            <w:pPr>
              <w:jc w:val="center"/>
              <w:rPr>
                <w:rFonts w:ascii="Times New Roman" w:hAnsi="Times New Roman" w:cs="Times New Roman"/>
                <w:sz w:val="24"/>
                <w:szCs w:val="24"/>
              </w:rPr>
            </w:pPr>
            <w:r>
              <w:rPr>
                <w:rFonts w:ascii="Times New Roman" w:hAnsi="Times New Roman" w:cs="Times New Roman"/>
                <w:sz w:val="24"/>
                <w:szCs w:val="24"/>
              </w:rPr>
              <w:t>способ решения задачи.</w:t>
            </w:r>
          </w:p>
        </w:tc>
      </w:tr>
      <w:tr w:rsidR="007920DF" w:rsidTr="007920DF">
        <w:tc>
          <w:tcPr>
            <w:tcW w:w="4940" w:type="dxa"/>
          </w:tcPr>
          <w:p w:rsidR="007920DF" w:rsidRDefault="007920DF" w:rsidP="0046074E">
            <w:pPr>
              <w:jc w:val="center"/>
              <w:rPr>
                <w:rFonts w:ascii="Times New Roman" w:hAnsi="Times New Roman" w:cs="Times New Roman"/>
                <w:sz w:val="24"/>
                <w:szCs w:val="24"/>
              </w:rPr>
            </w:pPr>
          </w:p>
          <w:p w:rsidR="007920DF" w:rsidRDefault="007920DF" w:rsidP="0046074E">
            <w:pPr>
              <w:jc w:val="center"/>
              <w:rPr>
                <w:rFonts w:ascii="Times New Roman" w:hAnsi="Times New Roman" w:cs="Times New Roman"/>
                <w:sz w:val="24"/>
                <w:szCs w:val="24"/>
              </w:rPr>
            </w:pPr>
            <w:r>
              <w:rPr>
                <w:rFonts w:ascii="Times New Roman" w:hAnsi="Times New Roman" w:cs="Times New Roman"/>
                <w:sz w:val="24"/>
                <w:szCs w:val="24"/>
              </w:rPr>
              <w:t xml:space="preserve">Ученик понимает, </w:t>
            </w:r>
          </w:p>
          <w:p w:rsidR="007920DF" w:rsidRDefault="007920DF" w:rsidP="0046074E">
            <w:pPr>
              <w:jc w:val="center"/>
              <w:rPr>
                <w:rFonts w:ascii="Times New Roman" w:hAnsi="Times New Roman" w:cs="Times New Roman"/>
                <w:sz w:val="24"/>
                <w:szCs w:val="24"/>
              </w:rPr>
            </w:pPr>
            <w:r>
              <w:rPr>
                <w:rFonts w:ascii="Times New Roman" w:hAnsi="Times New Roman" w:cs="Times New Roman"/>
                <w:sz w:val="24"/>
                <w:szCs w:val="24"/>
              </w:rPr>
              <w:t>что такое формула цветка.</w:t>
            </w:r>
          </w:p>
        </w:tc>
        <w:tc>
          <w:tcPr>
            <w:tcW w:w="5034" w:type="dxa"/>
          </w:tcPr>
          <w:p w:rsidR="007920DF" w:rsidRDefault="007920DF" w:rsidP="007920DF">
            <w:pPr>
              <w:jc w:val="center"/>
              <w:rPr>
                <w:rFonts w:ascii="Times New Roman" w:hAnsi="Times New Roman" w:cs="Times New Roman"/>
                <w:sz w:val="24"/>
                <w:szCs w:val="24"/>
              </w:rPr>
            </w:pPr>
          </w:p>
          <w:p w:rsidR="007920DF" w:rsidRDefault="007920DF" w:rsidP="007920DF">
            <w:pPr>
              <w:jc w:val="center"/>
              <w:rPr>
                <w:rFonts w:ascii="Times New Roman" w:hAnsi="Times New Roman" w:cs="Times New Roman"/>
                <w:sz w:val="24"/>
                <w:szCs w:val="24"/>
              </w:rPr>
            </w:pPr>
            <w:r>
              <w:rPr>
                <w:rFonts w:ascii="Times New Roman" w:hAnsi="Times New Roman" w:cs="Times New Roman"/>
                <w:sz w:val="24"/>
                <w:szCs w:val="24"/>
              </w:rPr>
              <w:t xml:space="preserve">Ученик правильно определяет </w:t>
            </w:r>
          </w:p>
          <w:p w:rsidR="007920DF" w:rsidRDefault="007920DF" w:rsidP="007920DF">
            <w:pPr>
              <w:jc w:val="center"/>
              <w:rPr>
                <w:rFonts w:ascii="Times New Roman" w:hAnsi="Times New Roman" w:cs="Times New Roman"/>
                <w:sz w:val="24"/>
                <w:szCs w:val="24"/>
              </w:rPr>
            </w:pPr>
            <w:r>
              <w:rPr>
                <w:rFonts w:ascii="Times New Roman" w:hAnsi="Times New Roman" w:cs="Times New Roman"/>
                <w:sz w:val="24"/>
                <w:szCs w:val="24"/>
              </w:rPr>
              <w:t>формулу цветка.</w:t>
            </w:r>
          </w:p>
        </w:tc>
      </w:tr>
      <w:tr w:rsidR="007920DF" w:rsidTr="007920DF">
        <w:tc>
          <w:tcPr>
            <w:tcW w:w="4940" w:type="dxa"/>
          </w:tcPr>
          <w:p w:rsidR="007920DF" w:rsidRDefault="007920DF" w:rsidP="0046074E">
            <w:pPr>
              <w:jc w:val="center"/>
              <w:rPr>
                <w:rFonts w:ascii="Times New Roman" w:hAnsi="Times New Roman" w:cs="Times New Roman"/>
                <w:sz w:val="24"/>
                <w:szCs w:val="24"/>
              </w:rPr>
            </w:pPr>
          </w:p>
          <w:p w:rsidR="007920DF" w:rsidRDefault="007920DF" w:rsidP="0046074E">
            <w:pPr>
              <w:jc w:val="center"/>
              <w:rPr>
                <w:rFonts w:ascii="Times New Roman" w:hAnsi="Times New Roman" w:cs="Times New Roman"/>
                <w:sz w:val="24"/>
                <w:szCs w:val="24"/>
              </w:rPr>
            </w:pPr>
            <w:r>
              <w:rPr>
                <w:rFonts w:ascii="Times New Roman" w:hAnsi="Times New Roman" w:cs="Times New Roman"/>
                <w:sz w:val="24"/>
                <w:szCs w:val="24"/>
              </w:rPr>
              <w:t>Научить работать в группе.</w:t>
            </w:r>
          </w:p>
        </w:tc>
        <w:tc>
          <w:tcPr>
            <w:tcW w:w="5034" w:type="dxa"/>
          </w:tcPr>
          <w:p w:rsidR="007920DF" w:rsidRDefault="007920DF" w:rsidP="007920DF">
            <w:pPr>
              <w:jc w:val="center"/>
              <w:rPr>
                <w:rFonts w:ascii="Times New Roman" w:hAnsi="Times New Roman" w:cs="Times New Roman"/>
                <w:sz w:val="24"/>
                <w:szCs w:val="24"/>
              </w:rPr>
            </w:pPr>
          </w:p>
          <w:p w:rsidR="007920DF" w:rsidRDefault="007920DF" w:rsidP="007920DF">
            <w:pPr>
              <w:jc w:val="center"/>
              <w:rPr>
                <w:rFonts w:ascii="Times New Roman" w:hAnsi="Times New Roman" w:cs="Times New Roman"/>
                <w:sz w:val="24"/>
                <w:szCs w:val="24"/>
              </w:rPr>
            </w:pPr>
            <w:r>
              <w:rPr>
                <w:rFonts w:ascii="Times New Roman" w:hAnsi="Times New Roman" w:cs="Times New Roman"/>
                <w:sz w:val="24"/>
                <w:szCs w:val="24"/>
              </w:rPr>
              <w:t>Ученик активно работает и помогает товарищам.</w:t>
            </w:r>
          </w:p>
        </w:tc>
      </w:tr>
    </w:tbl>
    <w:p w:rsidR="007920DF" w:rsidRDefault="007920DF" w:rsidP="007920DF">
      <w:pPr>
        <w:ind w:left="708" w:hanging="708"/>
        <w:rPr>
          <w:rFonts w:ascii="Times New Roman" w:hAnsi="Times New Roman" w:cs="Times New Roman"/>
          <w:sz w:val="24"/>
          <w:szCs w:val="24"/>
        </w:rPr>
      </w:pPr>
    </w:p>
    <w:p w:rsidR="007920DF" w:rsidRDefault="007920DF" w:rsidP="007920DF">
      <w:pPr>
        <w:ind w:left="708" w:hanging="708"/>
        <w:rPr>
          <w:rFonts w:ascii="Times New Roman" w:hAnsi="Times New Roman" w:cs="Times New Roman"/>
          <w:sz w:val="24"/>
          <w:szCs w:val="24"/>
        </w:rPr>
      </w:pPr>
      <w:r>
        <w:rPr>
          <w:rFonts w:ascii="Times New Roman" w:hAnsi="Times New Roman" w:cs="Times New Roman"/>
          <w:sz w:val="24"/>
          <w:szCs w:val="24"/>
        </w:rPr>
        <w:t>Цель – это то, к чему стремится, что намечено достигнуть.</w:t>
      </w:r>
    </w:p>
    <w:p w:rsidR="007920DF" w:rsidRDefault="007920DF" w:rsidP="007920DF">
      <w:pPr>
        <w:rPr>
          <w:rFonts w:ascii="Times New Roman" w:hAnsi="Times New Roman" w:cs="Times New Roman"/>
          <w:sz w:val="24"/>
          <w:szCs w:val="24"/>
        </w:rPr>
      </w:pPr>
      <w:r>
        <w:rPr>
          <w:rFonts w:ascii="Times New Roman" w:hAnsi="Times New Roman" w:cs="Times New Roman"/>
          <w:sz w:val="24"/>
          <w:szCs w:val="24"/>
        </w:rPr>
        <w:lastRenderedPageBreak/>
        <w:t>Триединая цель урока – это систематизирующий стержень, без которого урок никогда не превратиться в целостную систему.</w:t>
      </w:r>
    </w:p>
    <w:p w:rsidR="007920DF" w:rsidRDefault="007920DF" w:rsidP="007920DF">
      <w:pPr>
        <w:rPr>
          <w:rFonts w:ascii="Times New Roman" w:hAnsi="Times New Roman" w:cs="Times New Roman"/>
          <w:sz w:val="24"/>
          <w:szCs w:val="24"/>
        </w:rPr>
      </w:pPr>
      <w:r>
        <w:rPr>
          <w:rFonts w:ascii="Times New Roman" w:hAnsi="Times New Roman" w:cs="Times New Roman"/>
          <w:sz w:val="24"/>
          <w:szCs w:val="24"/>
        </w:rPr>
        <w:t>Урок – первая искра, зажигающая  факел любознательности.           В.А. Сухомлинский.</w:t>
      </w:r>
    </w:p>
    <w:p w:rsidR="007920DF" w:rsidRDefault="007920DF" w:rsidP="007920DF">
      <w:pPr>
        <w:rPr>
          <w:rFonts w:ascii="Times New Roman" w:hAnsi="Times New Roman" w:cs="Times New Roman"/>
          <w:sz w:val="24"/>
          <w:szCs w:val="24"/>
        </w:rPr>
      </w:pPr>
      <w:r>
        <w:rPr>
          <w:rFonts w:ascii="Times New Roman" w:hAnsi="Times New Roman" w:cs="Times New Roman"/>
          <w:sz w:val="24"/>
          <w:szCs w:val="24"/>
        </w:rPr>
        <w:t>Ваша задача этот факел зажечь и поддерживать в течение всех  лет обучения учащихся.</w:t>
      </w:r>
    </w:p>
    <w:p w:rsidR="00B00AD7" w:rsidRDefault="00B00AD7" w:rsidP="007920DF">
      <w:pPr>
        <w:rPr>
          <w:rFonts w:ascii="Times New Roman" w:hAnsi="Times New Roman" w:cs="Times New Roman"/>
          <w:sz w:val="24"/>
          <w:szCs w:val="24"/>
        </w:rPr>
      </w:pPr>
      <w:r>
        <w:rPr>
          <w:rFonts w:ascii="Times New Roman" w:hAnsi="Times New Roman" w:cs="Times New Roman"/>
          <w:sz w:val="24"/>
          <w:szCs w:val="24"/>
        </w:rPr>
        <w:t>Постулаты урока:</w:t>
      </w:r>
    </w:p>
    <w:p w:rsidR="00B00AD7" w:rsidRDefault="00B00AD7" w:rsidP="00B00AD7">
      <w:pPr>
        <w:pStyle w:val="a3"/>
        <w:numPr>
          <w:ilvl w:val="0"/>
          <w:numId w:val="3"/>
        </w:numPr>
        <w:rPr>
          <w:rFonts w:ascii="Times New Roman" w:hAnsi="Times New Roman" w:cs="Times New Roman"/>
          <w:sz w:val="24"/>
          <w:szCs w:val="24"/>
        </w:rPr>
      </w:pPr>
      <w:r>
        <w:rPr>
          <w:rFonts w:ascii="Times New Roman" w:hAnsi="Times New Roman" w:cs="Times New Roman"/>
          <w:sz w:val="24"/>
          <w:szCs w:val="24"/>
        </w:rPr>
        <w:t xml:space="preserve">Урок </w:t>
      </w:r>
      <w:r w:rsidR="000E13BE">
        <w:rPr>
          <w:rFonts w:ascii="Times New Roman" w:hAnsi="Times New Roman" w:cs="Times New Roman"/>
          <w:sz w:val="24"/>
          <w:szCs w:val="24"/>
        </w:rPr>
        <w:t>есть часть жизни ребёнка.</w:t>
      </w:r>
    </w:p>
    <w:p w:rsidR="000E13BE" w:rsidRDefault="000E13BE" w:rsidP="00B00AD7">
      <w:pPr>
        <w:pStyle w:val="a3"/>
        <w:numPr>
          <w:ilvl w:val="0"/>
          <w:numId w:val="3"/>
        </w:numPr>
        <w:rPr>
          <w:rFonts w:ascii="Times New Roman" w:hAnsi="Times New Roman" w:cs="Times New Roman"/>
          <w:sz w:val="24"/>
          <w:szCs w:val="24"/>
        </w:rPr>
      </w:pPr>
      <w:r>
        <w:rPr>
          <w:rFonts w:ascii="Times New Roman" w:hAnsi="Times New Roman" w:cs="Times New Roman"/>
          <w:sz w:val="24"/>
          <w:szCs w:val="24"/>
        </w:rPr>
        <w:t>Человек на уроке всегда остаётся наивысшей ценностью, выступая в роли цели и никогда не выступая в виде средства.</w:t>
      </w:r>
    </w:p>
    <w:p w:rsidR="000E13BE" w:rsidRDefault="000E13BE" w:rsidP="00B00AD7">
      <w:pPr>
        <w:pStyle w:val="a3"/>
        <w:numPr>
          <w:ilvl w:val="0"/>
          <w:numId w:val="3"/>
        </w:numPr>
        <w:rPr>
          <w:rFonts w:ascii="Times New Roman" w:hAnsi="Times New Roman" w:cs="Times New Roman"/>
          <w:sz w:val="24"/>
          <w:szCs w:val="24"/>
        </w:rPr>
      </w:pPr>
      <w:r>
        <w:rPr>
          <w:rFonts w:ascii="Times New Roman" w:hAnsi="Times New Roman" w:cs="Times New Roman"/>
          <w:sz w:val="24"/>
          <w:szCs w:val="24"/>
        </w:rPr>
        <w:t>Всегда связывать этот урок с предыдущим и последующими уроками.</w:t>
      </w:r>
    </w:p>
    <w:p w:rsidR="000E13BE" w:rsidRDefault="000E13BE" w:rsidP="00B00AD7">
      <w:pPr>
        <w:pStyle w:val="a3"/>
        <w:numPr>
          <w:ilvl w:val="0"/>
          <w:numId w:val="3"/>
        </w:numPr>
        <w:rPr>
          <w:rFonts w:ascii="Times New Roman" w:hAnsi="Times New Roman" w:cs="Times New Roman"/>
          <w:sz w:val="24"/>
          <w:szCs w:val="24"/>
        </w:rPr>
      </w:pPr>
      <w:r>
        <w:rPr>
          <w:rFonts w:ascii="Times New Roman" w:hAnsi="Times New Roman" w:cs="Times New Roman"/>
          <w:sz w:val="24"/>
          <w:szCs w:val="24"/>
        </w:rPr>
        <w:t>Продумать систему повторения и закрепления изученного материала.</w:t>
      </w:r>
    </w:p>
    <w:p w:rsidR="000E13BE" w:rsidRDefault="000E13BE" w:rsidP="000E13BE">
      <w:pPr>
        <w:jc w:val="center"/>
        <w:rPr>
          <w:rFonts w:ascii="Times New Roman" w:hAnsi="Times New Roman" w:cs="Times New Roman"/>
          <w:sz w:val="24"/>
          <w:szCs w:val="24"/>
        </w:rPr>
      </w:pPr>
      <w:r>
        <w:rPr>
          <w:rFonts w:ascii="Times New Roman" w:hAnsi="Times New Roman" w:cs="Times New Roman"/>
          <w:sz w:val="24"/>
          <w:szCs w:val="24"/>
        </w:rPr>
        <w:t>Самоанализ урока.</w:t>
      </w:r>
    </w:p>
    <w:p w:rsidR="000E13BE" w:rsidRDefault="000E13BE" w:rsidP="000E13BE">
      <w:pPr>
        <w:spacing w:after="0"/>
        <w:ind w:left="2124"/>
        <w:rPr>
          <w:rFonts w:ascii="Times New Roman" w:hAnsi="Times New Roman" w:cs="Times New Roman"/>
          <w:sz w:val="24"/>
          <w:szCs w:val="24"/>
        </w:rPr>
      </w:pPr>
      <w:r>
        <w:rPr>
          <w:rFonts w:ascii="Times New Roman" w:hAnsi="Times New Roman" w:cs="Times New Roman"/>
          <w:sz w:val="24"/>
          <w:szCs w:val="24"/>
        </w:rPr>
        <w:t>Кто на себя глядит, свой видит лик,</w:t>
      </w:r>
    </w:p>
    <w:p w:rsidR="000E13BE" w:rsidRDefault="000E13BE" w:rsidP="000E13BE">
      <w:pPr>
        <w:spacing w:after="0"/>
        <w:ind w:left="2124"/>
        <w:rPr>
          <w:rFonts w:ascii="Times New Roman" w:hAnsi="Times New Roman" w:cs="Times New Roman"/>
          <w:sz w:val="24"/>
          <w:szCs w:val="24"/>
        </w:rPr>
      </w:pPr>
      <w:r>
        <w:rPr>
          <w:rFonts w:ascii="Times New Roman" w:hAnsi="Times New Roman" w:cs="Times New Roman"/>
          <w:sz w:val="24"/>
          <w:szCs w:val="24"/>
        </w:rPr>
        <w:t>Кто видит лик свой, цену себе знает,</w:t>
      </w:r>
    </w:p>
    <w:p w:rsidR="000E13BE" w:rsidRDefault="000E13BE" w:rsidP="000E13BE">
      <w:pPr>
        <w:spacing w:after="0"/>
        <w:ind w:left="2124"/>
        <w:rPr>
          <w:rFonts w:ascii="Times New Roman" w:hAnsi="Times New Roman" w:cs="Times New Roman"/>
          <w:sz w:val="24"/>
          <w:szCs w:val="24"/>
        </w:rPr>
      </w:pPr>
      <w:r>
        <w:rPr>
          <w:rFonts w:ascii="Times New Roman" w:hAnsi="Times New Roman" w:cs="Times New Roman"/>
          <w:sz w:val="24"/>
          <w:szCs w:val="24"/>
        </w:rPr>
        <w:t>Кто знает цену, строг к себе бывает,</w:t>
      </w:r>
    </w:p>
    <w:p w:rsidR="000E13BE" w:rsidRDefault="000E13BE" w:rsidP="000E13BE">
      <w:pPr>
        <w:spacing w:after="0"/>
        <w:ind w:left="2124"/>
        <w:rPr>
          <w:rFonts w:ascii="Times New Roman" w:hAnsi="Times New Roman" w:cs="Times New Roman"/>
          <w:sz w:val="24"/>
          <w:szCs w:val="24"/>
        </w:rPr>
      </w:pPr>
      <w:r>
        <w:rPr>
          <w:rFonts w:ascii="Times New Roman" w:hAnsi="Times New Roman" w:cs="Times New Roman"/>
          <w:sz w:val="24"/>
          <w:szCs w:val="24"/>
        </w:rPr>
        <w:t>Кто строг к себе – тот истинно велик!</w:t>
      </w:r>
    </w:p>
    <w:p w:rsidR="000E13BE" w:rsidRDefault="000E13BE" w:rsidP="000E13BE">
      <w:pPr>
        <w:rPr>
          <w:rFonts w:ascii="Times New Roman" w:hAnsi="Times New Roman" w:cs="Times New Roman"/>
          <w:sz w:val="24"/>
          <w:szCs w:val="24"/>
        </w:rPr>
      </w:pPr>
      <w:r>
        <w:rPr>
          <w:rFonts w:ascii="Times New Roman" w:hAnsi="Times New Roman" w:cs="Times New Roman"/>
          <w:sz w:val="24"/>
          <w:szCs w:val="24"/>
        </w:rPr>
        <w:t xml:space="preserve">                                                                                          Пьер </w:t>
      </w:r>
      <w:proofErr w:type="spellStart"/>
      <w:r>
        <w:rPr>
          <w:rFonts w:ascii="Times New Roman" w:hAnsi="Times New Roman" w:cs="Times New Roman"/>
          <w:sz w:val="24"/>
          <w:szCs w:val="24"/>
        </w:rPr>
        <w:t>Гренгор</w:t>
      </w:r>
      <w:proofErr w:type="spellEnd"/>
    </w:p>
    <w:p w:rsidR="000E13BE" w:rsidRDefault="000E13BE" w:rsidP="000E13BE">
      <w:pPr>
        <w:rPr>
          <w:rFonts w:ascii="Times New Roman" w:hAnsi="Times New Roman" w:cs="Times New Roman"/>
          <w:sz w:val="24"/>
          <w:szCs w:val="24"/>
        </w:rPr>
      </w:pPr>
      <w:r>
        <w:rPr>
          <w:rFonts w:ascii="Times New Roman" w:hAnsi="Times New Roman" w:cs="Times New Roman"/>
          <w:sz w:val="24"/>
          <w:szCs w:val="24"/>
        </w:rPr>
        <w:t>Самоанализ урока проводится после проведённого урока. Он представляет собой разбор и оценку учебного занятия в целом и отдельных его сторон.</w:t>
      </w:r>
    </w:p>
    <w:p w:rsidR="000E13BE" w:rsidRPr="00101841" w:rsidRDefault="000E13BE" w:rsidP="000E13BE">
      <w:pPr>
        <w:jc w:val="center"/>
        <w:rPr>
          <w:rFonts w:ascii="Times New Roman" w:hAnsi="Times New Roman" w:cs="Times New Roman"/>
          <w:b/>
          <w:sz w:val="24"/>
          <w:szCs w:val="24"/>
        </w:rPr>
      </w:pPr>
      <w:r w:rsidRPr="00101841">
        <w:rPr>
          <w:rFonts w:ascii="Times New Roman" w:hAnsi="Times New Roman" w:cs="Times New Roman"/>
          <w:b/>
          <w:sz w:val="24"/>
          <w:szCs w:val="24"/>
        </w:rPr>
        <w:t>Работа с одарёнными детьми.</w:t>
      </w:r>
    </w:p>
    <w:p w:rsidR="000E13BE" w:rsidRDefault="000E13BE" w:rsidP="000E13BE">
      <w:pPr>
        <w:rPr>
          <w:rFonts w:ascii="Times New Roman" w:hAnsi="Times New Roman" w:cs="Times New Roman"/>
          <w:sz w:val="24"/>
          <w:szCs w:val="24"/>
        </w:rPr>
      </w:pPr>
      <w:r>
        <w:rPr>
          <w:rFonts w:ascii="Times New Roman" w:hAnsi="Times New Roman" w:cs="Times New Roman"/>
          <w:sz w:val="24"/>
          <w:szCs w:val="24"/>
        </w:rPr>
        <w:t xml:space="preserve">В каждом человеке </w:t>
      </w:r>
      <w:r w:rsidR="00896D77">
        <w:rPr>
          <w:rFonts w:ascii="Times New Roman" w:hAnsi="Times New Roman" w:cs="Times New Roman"/>
          <w:sz w:val="24"/>
          <w:szCs w:val="24"/>
        </w:rPr>
        <w:t>–</w:t>
      </w:r>
      <w:r>
        <w:rPr>
          <w:rFonts w:ascii="Times New Roman" w:hAnsi="Times New Roman" w:cs="Times New Roman"/>
          <w:sz w:val="24"/>
          <w:szCs w:val="24"/>
        </w:rPr>
        <w:t xml:space="preserve"> солнце</w:t>
      </w:r>
      <w:r w:rsidR="00896D77">
        <w:rPr>
          <w:rFonts w:ascii="Times New Roman" w:hAnsi="Times New Roman" w:cs="Times New Roman"/>
          <w:sz w:val="24"/>
          <w:szCs w:val="24"/>
        </w:rPr>
        <w:t>, только дай ему светить.  Сократ.</w:t>
      </w:r>
    </w:p>
    <w:p w:rsidR="00896D77" w:rsidRDefault="00896D77" w:rsidP="000E13BE">
      <w:pPr>
        <w:rPr>
          <w:rFonts w:ascii="Times New Roman" w:hAnsi="Times New Roman" w:cs="Times New Roman"/>
          <w:sz w:val="24"/>
          <w:szCs w:val="24"/>
        </w:rPr>
      </w:pPr>
      <w:r>
        <w:rPr>
          <w:rFonts w:ascii="Times New Roman" w:hAnsi="Times New Roman" w:cs="Times New Roman"/>
          <w:sz w:val="24"/>
          <w:szCs w:val="24"/>
        </w:rPr>
        <w:t>Причины актуальности развития одарённости:</w:t>
      </w:r>
    </w:p>
    <w:p w:rsidR="00896D77" w:rsidRDefault="00896D77" w:rsidP="000E13BE">
      <w:pPr>
        <w:rPr>
          <w:rFonts w:ascii="Times New Roman" w:hAnsi="Times New Roman" w:cs="Times New Roman"/>
          <w:sz w:val="24"/>
          <w:szCs w:val="24"/>
        </w:rPr>
      </w:pPr>
      <w:r>
        <w:rPr>
          <w:rFonts w:ascii="Times New Roman" w:hAnsi="Times New Roman" w:cs="Times New Roman"/>
          <w:sz w:val="24"/>
          <w:szCs w:val="24"/>
        </w:rPr>
        <w:t>- сейчас необходимы люди, мыслящие не шаблонно;</w:t>
      </w:r>
    </w:p>
    <w:p w:rsidR="00896D77" w:rsidRDefault="00896D77" w:rsidP="000E13BE">
      <w:pPr>
        <w:rPr>
          <w:rFonts w:ascii="Times New Roman" w:hAnsi="Times New Roman" w:cs="Times New Roman"/>
          <w:sz w:val="24"/>
          <w:szCs w:val="24"/>
        </w:rPr>
      </w:pPr>
      <w:r>
        <w:rPr>
          <w:rFonts w:ascii="Times New Roman" w:hAnsi="Times New Roman" w:cs="Times New Roman"/>
          <w:sz w:val="24"/>
          <w:szCs w:val="24"/>
        </w:rPr>
        <w:t>- умеющие искать новые пути решения предложенных задач;</w:t>
      </w:r>
    </w:p>
    <w:p w:rsidR="00896D77" w:rsidRDefault="00896D77" w:rsidP="000E13BE">
      <w:pPr>
        <w:rPr>
          <w:rFonts w:ascii="Times New Roman" w:hAnsi="Times New Roman" w:cs="Times New Roman"/>
          <w:sz w:val="24"/>
          <w:szCs w:val="24"/>
        </w:rPr>
      </w:pPr>
      <w:r>
        <w:rPr>
          <w:rFonts w:ascii="Times New Roman" w:hAnsi="Times New Roman" w:cs="Times New Roman"/>
          <w:sz w:val="24"/>
          <w:szCs w:val="24"/>
        </w:rPr>
        <w:t>- находить выход из проблемной ситуации;</w:t>
      </w:r>
    </w:p>
    <w:p w:rsidR="00896D77" w:rsidRDefault="00896D77" w:rsidP="005A376A">
      <w:pPr>
        <w:jc w:val="right"/>
        <w:rPr>
          <w:rFonts w:ascii="Times New Roman" w:hAnsi="Times New Roman" w:cs="Times New Roman"/>
          <w:sz w:val="24"/>
          <w:szCs w:val="24"/>
        </w:rPr>
      </w:pPr>
      <w:r>
        <w:rPr>
          <w:rFonts w:ascii="Times New Roman" w:hAnsi="Times New Roman" w:cs="Times New Roman"/>
          <w:sz w:val="24"/>
          <w:szCs w:val="24"/>
        </w:rPr>
        <w:t>Первое условие развития творческих способностей – раннее начало. Каждое дитя до некоторой степени гений и каждый гений до некоторой степени дитя.</w:t>
      </w:r>
    </w:p>
    <w:p w:rsidR="00896D77" w:rsidRDefault="00896D77" w:rsidP="005A376A">
      <w:pPr>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А.Шопенгауэр</w:t>
      </w:r>
    </w:p>
    <w:p w:rsidR="00515AD2" w:rsidRDefault="00896D77" w:rsidP="000E13BE">
      <w:pPr>
        <w:rPr>
          <w:rFonts w:ascii="Times New Roman" w:hAnsi="Times New Roman" w:cs="Times New Roman"/>
          <w:sz w:val="24"/>
          <w:szCs w:val="24"/>
        </w:rPr>
      </w:pPr>
      <w:r>
        <w:rPr>
          <w:rFonts w:ascii="Times New Roman" w:hAnsi="Times New Roman" w:cs="Times New Roman"/>
          <w:sz w:val="24"/>
          <w:szCs w:val="24"/>
        </w:rPr>
        <w:t>Одарённый человек, словно яркая  звёздочка на небосклоне, требующая к себе особого внимания. Необходимо заботиться о нём, чтобы он превратился в красивую, полную сил звезду.</w:t>
      </w:r>
    </w:p>
    <w:p w:rsidR="00896D77" w:rsidRPr="00515AD2" w:rsidRDefault="00515AD2" w:rsidP="00515AD2">
      <w:pPr>
        <w:jc w:val="center"/>
        <w:rPr>
          <w:rFonts w:ascii="Times New Roman" w:hAnsi="Times New Roman" w:cs="Times New Roman"/>
          <w:b/>
          <w:sz w:val="24"/>
          <w:szCs w:val="24"/>
        </w:rPr>
      </w:pPr>
      <w:r w:rsidRPr="00515AD2">
        <w:rPr>
          <w:rFonts w:ascii="Times New Roman" w:hAnsi="Times New Roman" w:cs="Times New Roman"/>
          <w:b/>
          <w:sz w:val="24"/>
          <w:szCs w:val="24"/>
        </w:rPr>
        <w:t>Формы работы с одаренными детьми.</w:t>
      </w:r>
    </w:p>
    <w:p w:rsidR="00515AD2" w:rsidRDefault="00515AD2" w:rsidP="00515AD2">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 xml:space="preserve">Классно-урочная (работа в парах, в малых группах), </w:t>
      </w:r>
      <w:proofErr w:type="spellStart"/>
      <w:r>
        <w:rPr>
          <w:rFonts w:ascii="Times New Roman" w:hAnsi="Times New Roman" w:cs="Times New Roman"/>
          <w:sz w:val="24"/>
          <w:szCs w:val="24"/>
        </w:rPr>
        <w:t>разноуровневые</w:t>
      </w:r>
      <w:proofErr w:type="spellEnd"/>
      <w:r>
        <w:rPr>
          <w:rFonts w:ascii="Times New Roman" w:hAnsi="Times New Roman" w:cs="Times New Roman"/>
          <w:sz w:val="24"/>
          <w:szCs w:val="24"/>
        </w:rPr>
        <w:t xml:space="preserve"> задания, творческие задания.</w:t>
      </w:r>
    </w:p>
    <w:p w:rsidR="00101841" w:rsidRDefault="00101841" w:rsidP="00515AD2">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Консультирование по возникшей проблеме.</w:t>
      </w:r>
    </w:p>
    <w:p w:rsidR="00101841" w:rsidRDefault="00101841" w:rsidP="00515AD2">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Научные кружки, общества, объединения.</w:t>
      </w:r>
    </w:p>
    <w:p w:rsidR="00101841" w:rsidRDefault="00101841" w:rsidP="00515AD2">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Игры, конкурсы, викторины, выставки.</w:t>
      </w:r>
    </w:p>
    <w:p w:rsidR="00101841" w:rsidRDefault="00101841" w:rsidP="00515AD2">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Олимпиады, конференции, факультатив.</w:t>
      </w:r>
    </w:p>
    <w:p w:rsidR="00101841" w:rsidRDefault="00101841" w:rsidP="00101841">
      <w:pPr>
        <w:rPr>
          <w:rFonts w:ascii="Times New Roman" w:hAnsi="Times New Roman" w:cs="Times New Roman"/>
          <w:sz w:val="24"/>
          <w:szCs w:val="24"/>
        </w:rPr>
      </w:pPr>
      <w:r>
        <w:rPr>
          <w:rFonts w:ascii="Times New Roman" w:hAnsi="Times New Roman" w:cs="Times New Roman"/>
          <w:sz w:val="24"/>
          <w:szCs w:val="24"/>
        </w:rPr>
        <w:lastRenderedPageBreak/>
        <w:t>Этапы развития одарённости:</w:t>
      </w:r>
    </w:p>
    <w:p w:rsidR="00101841" w:rsidRDefault="00101841" w:rsidP="00101841">
      <w:pPr>
        <w:pStyle w:val="a3"/>
        <w:numPr>
          <w:ilvl w:val="0"/>
          <w:numId w:val="5"/>
        </w:numPr>
        <w:rPr>
          <w:rFonts w:ascii="Times New Roman" w:hAnsi="Times New Roman" w:cs="Times New Roman"/>
          <w:sz w:val="24"/>
          <w:szCs w:val="24"/>
        </w:rPr>
      </w:pPr>
      <w:r>
        <w:rPr>
          <w:rFonts w:ascii="Times New Roman" w:hAnsi="Times New Roman" w:cs="Times New Roman"/>
          <w:sz w:val="24"/>
          <w:szCs w:val="24"/>
        </w:rPr>
        <w:t xml:space="preserve">Подготовительный этап:  1 – 4 </w:t>
      </w:r>
    </w:p>
    <w:p w:rsidR="00BF7A44" w:rsidRDefault="00BF7A44" w:rsidP="00BF7A44">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Формирование навыков эффективной организации труда.</w:t>
      </w:r>
    </w:p>
    <w:p w:rsidR="00BF7A44" w:rsidRDefault="00BF7A44" w:rsidP="00BF7A44">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Вовлечение в активные формы познавательной деятельности.</w:t>
      </w:r>
    </w:p>
    <w:p w:rsidR="00BF7A44" w:rsidRDefault="00BF7A44" w:rsidP="00BF7A44">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Выявление способных учащихся.</w:t>
      </w:r>
    </w:p>
    <w:p w:rsidR="00BF7A44" w:rsidRDefault="00BF7A44" w:rsidP="00BF7A44">
      <w:pPr>
        <w:pStyle w:val="a3"/>
        <w:numPr>
          <w:ilvl w:val="0"/>
          <w:numId w:val="5"/>
        </w:numPr>
        <w:rPr>
          <w:rFonts w:ascii="Times New Roman" w:hAnsi="Times New Roman" w:cs="Times New Roman"/>
          <w:sz w:val="24"/>
          <w:szCs w:val="24"/>
        </w:rPr>
      </w:pPr>
      <w:r>
        <w:rPr>
          <w:rFonts w:ascii="Times New Roman" w:hAnsi="Times New Roman" w:cs="Times New Roman"/>
          <w:sz w:val="24"/>
          <w:szCs w:val="24"/>
        </w:rPr>
        <w:t>Творческий этап: 5 – 7 классы</w:t>
      </w:r>
      <w:r w:rsidR="00480F3B">
        <w:rPr>
          <w:rFonts w:ascii="Times New Roman" w:hAnsi="Times New Roman" w:cs="Times New Roman"/>
          <w:sz w:val="24"/>
          <w:szCs w:val="24"/>
        </w:rPr>
        <w:t>.</w:t>
      </w:r>
    </w:p>
    <w:p w:rsidR="00480F3B" w:rsidRDefault="00480F3B" w:rsidP="00480F3B">
      <w:pPr>
        <w:pStyle w:val="a3"/>
        <w:numPr>
          <w:ilvl w:val="0"/>
          <w:numId w:val="7"/>
        </w:numPr>
        <w:rPr>
          <w:rFonts w:ascii="Times New Roman" w:hAnsi="Times New Roman" w:cs="Times New Roman"/>
          <w:sz w:val="24"/>
          <w:szCs w:val="24"/>
        </w:rPr>
      </w:pPr>
      <w:r>
        <w:rPr>
          <w:rFonts w:ascii="Times New Roman" w:hAnsi="Times New Roman" w:cs="Times New Roman"/>
          <w:sz w:val="24"/>
          <w:szCs w:val="24"/>
        </w:rPr>
        <w:t>Совершенствование навыков научной организации труда.</w:t>
      </w:r>
    </w:p>
    <w:p w:rsidR="00480F3B" w:rsidRDefault="00480F3B" w:rsidP="00480F3B">
      <w:pPr>
        <w:pStyle w:val="a3"/>
        <w:numPr>
          <w:ilvl w:val="0"/>
          <w:numId w:val="7"/>
        </w:numPr>
        <w:rPr>
          <w:rFonts w:ascii="Times New Roman" w:hAnsi="Times New Roman" w:cs="Times New Roman"/>
          <w:sz w:val="24"/>
          <w:szCs w:val="24"/>
        </w:rPr>
      </w:pPr>
      <w:r>
        <w:rPr>
          <w:rFonts w:ascii="Times New Roman" w:hAnsi="Times New Roman" w:cs="Times New Roman"/>
          <w:sz w:val="24"/>
          <w:szCs w:val="24"/>
        </w:rPr>
        <w:t>Формирование познавательного интереса.</w:t>
      </w:r>
    </w:p>
    <w:p w:rsidR="00480F3B" w:rsidRDefault="00480F3B" w:rsidP="00480F3B">
      <w:pPr>
        <w:pStyle w:val="a3"/>
        <w:numPr>
          <w:ilvl w:val="0"/>
          <w:numId w:val="7"/>
        </w:numPr>
        <w:rPr>
          <w:rFonts w:ascii="Times New Roman" w:hAnsi="Times New Roman" w:cs="Times New Roman"/>
          <w:sz w:val="24"/>
          <w:szCs w:val="24"/>
        </w:rPr>
      </w:pPr>
      <w:r>
        <w:rPr>
          <w:rFonts w:ascii="Times New Roman" w:hAnsi="Times New Roman" w:cs="Times New Roman"/>
          <w:sz w:val="24"/>
          <w:szCs w:val="24"/>
        </w:rPr>
        <w:t>Творческое развитие учащихся.</w:t>
      </w:r>
    </w:p>
    <w:p w:rsidR="00480F3B" w:rsidRDefault="00480F3B" w:rsidP="00480F3B">
      <w:pPr>
        <w:pStyle w:val="a3"/>
        <w:numPr>
          <w:ilvl w:val="0"/>
          <w:numId w:val="5"/>
        </w:numPr>
        <w:rPr>
          <w:rFonts w:ascii="Times New Roman" w:hAnsi="Times New Roman" w:cs="Times New Roman"/>
          <w:sz w:val="24"/>
          <w:szCs w:val="24"/>
        </w:rPr>
      </w:pPr>
      <w:r>
        <w:rPr>
          <w:rFonts w:ascii="Times New Roman" w:hAnsi="Times New Roman" w:cs="Times New Roman"/>
          <w:sz w:val="24"/>
          <w:szCs w:val="24"/>
        </w:rPr>
        <w:t>Развивающий этап: 8 – 9 классы. Добавляются:</w:t>
      </w:r>
    </w:p>
    <w:p w:rsidR="00480F3B" w:rsidRDefault="00480F3B" w:rsidP="00480F3B">
      <w:pPr>
        <w:pStyle w:val="a3"/>
        <w:numPr>
          <w:ilvl w:val="0"/>
          <w:numId w:val="8"/>
        </w:numPr>
        <w:rPr>
          <w:rFonts w:ascii="Times New Roman" w:hAnsi="Times New Roman" w:cs="Times New Roman"/>
          <w:sz w:val="24"/>
          <w:szCs w:val="24"/>
        </w:rPr>
      </w:pPr>
      <w:r>
        <w:rPr>
          <w:rFonts w:ascii="Times New Roman" w:hAnsi="Times New Roman" w:cs="Times New Roman"/>
          <w:sz w:val="24"/>
          <w:szCs w:val="24"/>
        </w:rPr>
        <w:t>Формирование исследовательских навыков</w:t>
      </w:r>
    </w:p>
    <w:p w:rsidR="00480F3B" w:rsidRDefault="00480F3B" w:rsidP="00480F3B">
      <w:pPr>
        <w:pStyle w:val="a3"/>
        <w:numPr>
          <w:ilvl w:val="0"/>
          <w:numId w:val="8"/>
        </w:numPr>
        <w:rPr>
          <w:rFonts w:ascii="Times New Roman" w:hAnsi="Times New Roman" w:cs="Times New Roman"/>
          <w:sz w:val="24"/>
          <w:szCs w:val="24"/>
        </w:rPr>
      </w:pPr>
      <w:r>
        <w:rPr>
          <w:rFonts w:ascii="Times New Roman" w:hAnsi="Times New Roman" w:cs="Times New Roman"/>
          <w:sz w:val="24"/>
          <w:szCs w:val="24"/>
        </w:rPr>
        <w:t>Развитие информационной культуры.</w:t>
      </w:r>
    </w:p>
    <w:p w:rsidR="00480F3B" w:rsidRDefault="00480F3B" w:rsidP="00480F3B">
      <w:pPr>
        <w:pStyle w:val="a3"/>
        <w:numPr>
          <w:ilvl w:val="0"/>
          <w:numId w:val="5"/>
        </w:numPr>
        <w:rPr>
          <w:rFonts w:ascii="Times New Roman" w:hAnsi="Times New Roman" w:cs="Times New Roman"/>
          <w:sz w:val="24"/>
          <w:szCs w:val="24"/>
        </w:rPr>
      </w:pPr>
      <w:r>
        <w:rPr>
          <w:rFonts w:ascii="Times New Roman" w:hAnsi="Times New Roman" w:cs="Times New Roman"/>
          <w:sz w:val="24"/>
          <w:szCs w:val="24"/>
        </w:rPr>
        <w:t>Исследовательский этап: 10 11 классы.</w:t>
      </w:r>
    </w:p>
    <w:p w:rsidR="00480F3B" w:rsidRDefault="00480F3B" w:rsidP="00480F3B">
      <w:pPr>
        <w:pStyle w:val="a3"/>
        <w:numPr>
          <w:ilvl w:val="0"/>
          <w:numId w:val="9"/>
        </w:numPr>
        <w:rPr>
          <w:rFonts w:ascii="Times New Roman" w:hAnsi="Times New Roman" w:cs="Times New Roman"/>
          <w:sz w:val="24"/>
          <w:szCs w:val="24"/>
        </w:rPr>
      </w:pPr>
      <w:r>
        <w:rPr>
          <w:rFonts w:ascii="Times New Roman" w:hAnsi="Times New Roman" w:cs="Times New Roman"/>
          <w:sz w:val="24"/>
          <w:szCs w:val="24"/>
        </w:rPr>
        <w:t>Совершенствование исследовательских навыков.</w:t>
      </w:r>
    </w:p>
    <w:p w:rsidR="00480F3B" w:rsidRDefault="00480F3B" w:rsidP="00480F3B">
      <w:pPr>
        <w:pStyle w:val="a3"/>
        <w:numPr>
          <w:ilvl w:val="0"/>
          <w:numId w:val="9"/>
        </w:numPr>
        <w:rPr>
          <w:rFonts w:ascii="Times New Roman" w:hAnsi="Times New Roman" w:cs="Times New Roman"/>
          <w:sz w:val="24"/>
          <w:szCs w:val="24"/>
        </w:rPr>
      </w:pPr>
      <w:r>
        <w:rPr>
          <w:rFonts w:ascii="Times New Roman" w:hAnsi="Times New Roman" w:cs="Times New Roman"/>
          <w:sz w:val="24"/>
          <w:szCs w:val="24"/>
        </w:rPr>
        <w:t>Самостоятельное применение учащихся</w:t>
      </w:r>
    </w:p>
    <w:p w:rsidR="002E0BEC" w:rsidRDefault="00480F3B" w:rsidP="00480F3B">
      <w:pPr>
        <w:pStyle w:val="a3"/>
        <w:ind w:left="1440"/>
        <w:rPr>
          <w:rFonts w:ascii="Times New Roman" w:hAnsi="Times New Roman" w:cs="Times New Roman"/>
          <w:sz w:val="24"/>
          <w:szCs w:val="24"/>
        </w:rPr>
      </w:pPr>
      <w:r>
        <w:rPr>
          <w:rFonts w:ascii="Times New Roman" w:hAnsi="Times New Roman" w:cs="Times New Roman"/>
          <w:sz w:val="24"/>
          <w:szCs w:val="24"/>
        </w:rPr>
        <w:t>(Работа с папкой «Одарённые»)</w:t>
      </w:r>
    </w:p>
    <w:p w:rsidR="002E0BEC" w:rsidRDefault="002E0BEC" w:rsidP="00480F3B">
      <w:pPr>
        <w:pStyle w:val="a3"/>
        <w:ind w:left="1440"/>
        <w:rPr>
          <w:rFonts w:ascii="Times New Roman" w:hAnsi="Times New Roman" w:cs="Times New Roman"/>
          <w:sz w:val="24"/>
          <w:szCs w:val="24"/>
        </w:rPr>
      </w:pPr>
    </w:p>
    <w:p w:rsidR="002E0BEC" w:rsidRDefault="002E0BEC" w:rsidP="00480F3B">
      <w:pPr>
        <w:pStyle w:val="a3"/>
        <w:ind w:left="1440"/>
        <w:rPr>
          <w:rFonts w:ascii="Times New Roman" w:hAnsi="Times New Roman" w:cs="Times New Roman"/>
          <w:b/>
          <w:sz w:val="24"/>
          <w:szCs w:val="24"/>
        </w:rPr>
      </w:pPr>
      <w:r>
        <w:rPr>
          <w:rFonts w:ascii="Times New Roman" w:hAnsi="Times New Roman" w:cs="Times New Roman"/>
          <w:b/>
          <w:sz w:val="24"/>
          <w:szCs w:val="24"/>
        </w:rPr>
        <w:t>Работа со слабоуспевающими учащимися.</w:t>
      </w:r>
    </w:p>
    <w:p w:rsidR="002E0BEC" w:rsidRDefault="002E0BEC" w:rsidP="002E0BEC">
      <w:pPr>
        <w:rPr>
          <w:rFonts w:ascii="Times New Roman" w:hAnsi="Times New Roman" w:cs="Times New Roman"/>
          <w:sz w:val="24"/>
          <w:szCs w:val="24"/>
        </w:rPr>
      </w:pPr>
      <w:r>
        <w:rPr>
          <w:rFonts w:ascii="Times New Roman" w:hAnsi="Times New Roman" w:cs="Times New Roman"/>
          <w:sz w:val="24"/>
          <w:szCs w:val="24"/>
        </w:rPr>
        <w:t xml:space="preserve">Слабоуспевающие учащиеся, которые имеют слабые умственные способности и слабые учебные </w:t>
      </w:r>
      <w:proofErr w:type="gramStart"/>
      <w:r>
        <w:rPr>
          <w:rFonts w:ascii="Times New Roman" w:hAnsi="Times New Roman" w:cs="Times New Roman"/>
          <w:sz w:val="24"/>
          <w:szCs w:val="24"/>
        </w:rPr>
        <w:t>умения</w:t>
      </w:r>
      <w:proofErr w:type="gramEnd"/>
      <w:r>
        <w:rPr>
          <w:rFonts w:ascii="Times New Roman" w:hAnsi="Times New Roman" w:cs="Times New Roman"/>
          <w:sz w:val="24"/>
          <w:szCs w:val="24"/>
        </w:rPr>
        <w:t xml:space="preserve"> и навыки, низкий уровень памяти.</w:t>
      </w:r>
    </w:p>
    <w:p w:rsidR="002E0BEC" w:rsidRDefault="002E0BEC" w:rsidP="002E0BEC">
      <w:pPr>
        <w:rPr>
          <w:rFonts w:ascii="Times New Roman" w:hAnsi="Times New Roman" w:cs="Times New Roman"/>
          <w:sz w:val="24"/>
          <w:szCs w:val="24"/>
        </w:rPr>
      </w:pPr>
      <w:r>
        <w:rPr>
          <w:rFonts w:ascii="Times New Roman" w:hAnsi="Times New Roman" w:cs="Times New Roman"/>
          <w:sz w:val="24"/>
          <w:szCs w:val="24"/>
        </w:rPr>
        <w:t>(слайды «Признаки отставания ученика», «Категории неуспеваемости», «Особенности неуспевающих учащихся»)</w:t>
      </w:r>
    </w:p>
    <w:p w:rsidR="00480F3B" w:rsidRDefault="002E0BEC" w:rsidP="002E0BEC">
      <w:pPr>
        <w:jc w:val="center"/>
        <w:rPr>
          <w:rFonts w:ascii="Times New Roman" w:hAnsi="Times New Roman" w:cs="Times New Roman"/>
          <w:sz w:val="24"/>
          <w:szCs w:val="24"/>
        </w:rPr>
      </w:pPr>
      <w:r>
        <w:rPr>
          <w:rFonts w:ascii="Times New Roman" w:hAnsi="Times New Roman" w:cs="Times New Roman"/>
          <w:sz w:val="24"/>
          <w:szCs w:val="24"/>
        </w:rPr>
        <w:t>Чему учить?</w:t>
      </w:r>
    </w:p>
    <w:p w:rsidR="002E0BEC" w:rsidRDefault="002E0BEC" w:rsidP="002E0BEC">
      <w:pPr>
        <w:pStyle w:val="a3"/>
        <w:numPr>
          <w:ilvl w:val="0"/>
          <w:numId w:val="10"/>
        </w:numPr>
        <w:rPr>
          <w:rFonts w:ascii="Times New Roman" w:hAnsi="Times New Roman" w:cs="Times New Roman"/>
          <w:sz w:val="24"/>
          <w:szCs w:val="24"/>
        </w:rPr>
      </w:pPr>
      <w:r>
        <w:rPr>
          <w:rFonts w:ascii="Times New Roman" w:hAnsi="Times New Roman" w:cs="Times New Roman"/>
          <w:sz w:val="24"/>
          <w:szCs w:val="24"/>
        </w:rPr>
        <w:t>Выяснить причину отставания.</w:t>
      </w:r>
    </w:p>
    <w:p w:rsidR="002E0BEC" w:rsidRDefault="002E0BEC" w:rsidP="002E0BEC">
      <w:pPr>
        <w:pStyle w:val="a3"/>
        <w:numPr>
          <w:ilvl w:val="0"/>
          <w:numId w:val="10"/>
        </w:numPr>
        <w:rPr>
          <w:rFonts w:ascii="Times New Roman" w:hAnsi="Times New Roman" w:cs="Times New Roman"/>
          <w:sz w:val="24"/>
          <w:szCs w:val="24"/>
        </w:rPr>
      </w:pPr>
      <w:r>
        <w:rPr>
          <w:rFonts w:ascii="Times New Roman" w:hAnsi="Times New Roman" w:cs="Times New Roman"/>
          <w:sz w:val="24"/>
          <w:szCs w:val="24"/>
        </w:rPr>
        <w:t>Определить действительный уровень знаний ученика, установление психологического контакта с учащимися.</w:t>
      </w:r>
    </w:p>
    <w:p w:rsidR="002E0BEC" w:rsidRDefault="002E0BEC" w:rsidP="002E0BEC">
      <w:pPr>
        <w:pStyle w:val="a3"/>
        <w:numPr>
          <w:ilvl w:val="0"/>
          <w:numId w:val="10"/>
        </w:numPr>
        <w:rPr>
          <w:rFonts w:ascii="Times New Roman" w:hAnsi="Times New Roman" w:cs="Times New Roman"/>
          <w:sz w:val="24"/>
          <w:szCs w:val="24"/>
        </w:rPr>
      </w:pPr>
      <w:r>
        <w:rPr>
          <w:rFonts w:ascii="Times New Roman" w:hAnsi="Times New Roman" w:cs="Times New Roman"/>
          <w:sz w:val="24"/>
          <w:szCs w:val="24"/>
        </w:rPr>
        <w:t>«Возвратить» на эту ступень обучения, где он будет соответствовать требованиям программы образовательным стандартам.</w:t>
      </w:r>
    </w:p>
    <w:p w:rsidR="002B5BA7" w:rsidRDefault="002B5BA7" w:rsidP="002B5BA7">
      <w:pPr>
        <w:jc w:val="center"/>
        <w:rPr>
          <w:rFonts w:ascii="Times New Roman" w:hAnsi="Times New Roman" w:cs="Times New Roman"/>
          <w:sz w:val="24"/>
          <w:szCs w:val="24"/>
        </w:rPr>
      </w:pPr>
      <w:r>
        <w:rPr>
          <w:rFonts w:ascii="Times New Roman" w:hAnsi="Times New Roman" w:cs="Times New Roman"/>
          <w:sz w:val="24"/>
          <w:szCs w:val="24"/>
        </w:rPr>
        <w:t>Оказание помощи неуспевающему ученику:</w:t>
      </w:r>
    </w:p>
    <w:p w:rsidR="002B5BA7" w:rsidRDefault="002B5BA7" w:rsidP="002B5BA7">
      <w:pPr>
        <w:pStyle w:val="a3"/>
        <w:numPr>
          <w:ilvl w:val="0"/>
          <w:numId w:val="11"/>
        </w:numPr>
        <w:rPr>
          <w:rFonts w:ascii="Times New Roman" w:hAnsi="Times New Roman" w:cs="Times New Roman"/>
          <w:sz w:val="24"/>
          <w:szCs w:val="24"/>
        </w:rPr>
      </w:pPr>
      <w:r>
        <w:rPr>
          <w:rFonts w:ascii="Times New Roman" w:hAnsi="Times New Roman" w:cs="Times New Roman"/>
          <w:sz w:val="24"/>
          <w:szCs w:val="24"/>
        </w:rPr>
        <w:t>Создание атмосферы особой доброжелательности при опросе.</w:t>
      </w:r>
    </w:p>
    <w:p w:rsidR="002B5BA7" w:rsidRDefault="002B5BA7" w:rsidP="002B5BA7">
      <w:pPr>
        <w:pStyle w:val="a3"/>
        <w:numPr>
          <w:ilvl w:val="0"/>
          <w:numId w:val="11"/>
        </w:numPr>
        <w:rPr>
          <w:rFonts w:ascii="Times New Roman" w:hAnsi="Times New Roman" w:cs="Times New Roman"/>
          <w:sz w:val="24"/>
          <w:szCs w:val="24"/>
        </w:rPr>
      </w:pPr>
      <w:r>
        <w:rPr>
          <w:rFonts w:ascii="Times New Roman" w:hAnsi="Times New Roman" w:cs="Times New Roman"/>
          <w:sz w:val="24"/>
          <w:szCs w:val="24"/>
        </w:rPr>
        <w:t>Слежение темпа опроса, разрешение дольше готовиться у доски.</w:t>
      </w:r>
    </w:p>
    <w:p w:rsidR="002B5BA7" w:rsidRDefault="002B5BA7" w:rsidP="002B5BA7">
      <w:pPr>
        <w:pStyle w:val="a3"/>
        <w:numPr>
          <w:ilvl w:val="0"/>
          <w:numId w:val="11"/>
        </w:numPr>
        <w:rPr>
          <w:rFonts w:ascii="Times New Roman" w:hAnsi="Times New Roman" w:cs="Times New Roman"/>
          <w:sz w:val="24"/>
          <w:szCs w:val="24"/>
        </w:rPr>
      </w:pPr>
      <w:r>
        <w:rPr>
          <w:rFonts w:ascii="Times New Roman" w:hAnsi="Times New Roman" w:cs="Times New Roman"/>
          <w:sz w:val="24"/>
          <w:szCs w:val="24"/>
        </w:rPr>
        <w:t>Предложение учащимся примерного плана ответа.</w:t>
      </w:r>
    </w:p>
    <w:p w:rsidR="002B5BA7" w:rsidRDefault="002B5BA7" w:rsidP="002B5BA7">
      <w:pPr>
        <w:pStyle w:val="a3"/>
        <w:numPr>
          <w:ilvl w:val="0"/>
          <w:numId w:val="11"/>
        </w:numPr>
        <w:rPr>
          <w:rFonts w:ascii="Times New Roman" w:hAnsi="Times New Roman" w:cs="Times New Roman"/>
          <w:sz w:val="24"/>
          <w:szCs w:val="24"/>
        </w:rPr>
      </w:pPr>
      <w:r>
        <w:rPr>
          <w:rFonts w:ascii="Times New Roman" w:hAnsi="Times New Roman" w:cs="Times New Roman"/>
          <w:sz w:val="24"/>
          <w:szCs w:val="24"/>
        </w:rPr>
        <w:t>Использование наводящих вопросов.</w:t>
      </w:r>
    </w:p>
    <w:p w:rsidR="002B5BA7" w:rsidRDefault="002B5BA7" w:rsidP="002B5BA7">
      <w:pPr>
        <w:pStyle w:val="a3"/>
        <w:numPr>
          <w:ilvl w:val="0"/>
          <w:numId w:val="11"/>
        </w:numPr>
        <w:rPr>
          <w:rFonts w:ascii="Times New Roman" w:hAnsi="Times New Roman" w:cs="Times New Roman"/>
          <w:sz w:val="24"/>
          <w:szCs w:val="24"/>
        </w:rPr>
      </w:pPr>
      <w:r>
        <w:rPr>
          <w:rFonts w:ascii="Times New Roman" w:hAnsi="Times New Roman" w:cs="Times New Roman"/>
          <w:sz w:val="24"/>
          <w:szCs w:val="24"/>
        </w:rPr>
        <w:t>Разрешение пользоваться наглядными пособиями.</w:t>
      </w:r>
    </w:p>
    <w:p w:rsidR="002B5BA7" w:rsidRDefault="002B5BA7" w:rsidP="002B5BA7">
      <w:pPr>
        <w:pStyle w:val="a3"/>
        <w:numPr>
          <w:ilvl w:val="0"/>
          <w:numId w:val="11"/>
        </w:numPr>
        <w:rPr>
          <w:rFonts w:ascii="Times New Roman" w:hAnsi="Times New Roman" w:cs="Times New Roman"/>
          <w:sz w:val="24"/>
          <w:szCs w:val="24"/>
        </w:rPr>
      </w:pPr>
      <w:r>
        <w:rPr>
          <w:rFonts w:ascii="Times New Roman" w:hAnsi="Times New Roman" w:cs="Times New Roman"/>
          <w:sz w:val="24"/>
          <w:szCs w:val="24"/>
        </w:rPr>
        <w:t>Стимулировать оценкой, подбадриванием, похвалой.</w:t>
      </w:r>
    </w:p>
    <w:p w:rsidR="002B5BA7" w:rsidRDefault="002B5BA7" w:rsidP="002B5BA7">
      <w:pPr>
        <w:jc w:val="center"/>
        <w:rPr>
          <w:rFonts w:ascii="Times New Roman" w:hAnsi="Times New Roman" w:cs="Times New Roman"/>
          <w:sz w:val="24"/>
          <w:szCs w:val="24"/>
        </w:rPr>
      </w:pPr>
      <w:r>
        <w:rPr>
          <w:rFonts w:ascii="Times New Roman" w:hAnsi="Times New Roman" w:cs="Times New Roman"/>
          <w:sz w:val="24"/>
          <w:szCs w:val="24"/>
        </w:rPr>
        <w:t>Дети очень разные:</w:t>
      </w:r>
    </w:p>
    <w:p w:rsidR="002B5BA7" w:rsidRDefault="002B5BA7" w:rsidP="002B5BA7">
      <w:pPr>
        <w:jc w:val="center"/>
        <w:rPr>
          <w:rFonts w:ascii="Times New Roman" w:hAnsi="Times New Roman" w:cs="Times New Roman"/>
          <w:sz w:val="24"/>
          <w:szCs w:val="24"/>
        </w:rPr>
      </w:pPr>
      <w:r>
        <w:rPr>
          <w:rFonts w:ascii="Times New Roman" w:hAnsi="Times New Roman" w:cs="Times New Roman"/>
          <w:sz w:val="24"/>
          <w:szCs w:val="24"/>
        </w:rPr>
        <w:t xml:space="preserve">Одни яркие, талантливые, другие  не очень. Но каждый должен </w:t>
      </w:r>
      <w:proofErr w:type="spellStart"/>
      <w:r>
        <w:rPr>
          <w:rFonts w:ascii="Times New Roman" w:hAnsi="Times New Roman" w:cs="Times New Roman"/>
          <w:sz w:val="24"/>
          <w:szCs w:val="24"/>
        </w:rPr>
        <w:t>самореализоваться</w:t>
      </w:r>
      <w:proofErr w:type="spellEnd"/>
      <w:r>
        <w:rPr>
          <w:rFonts w:ascii="Times New Roman" w:hAnsi="Times New Roman" w:cs="Times New Roman"/>
          <w:sz w:val="24"/>
          <w:szCs w:val="24"/>
        </w:rPr>
        <w:t>.</w:t>
      </w:r>
    </w:p>
    <w:p w:rsidR="002B5BA7" w:rsidRDefault="002B5BA7" w:rsidP="002B5BA7">
      <w:pPr>
        <w:jc w:val="center"/>
        <w:rPr>
          <w:rFonts w:ascii="Times New Roman" w:hAnsi="Times New Roman" w:cs="Times New Roman"/>
          <w:b/>
          <w:sz w:val="24"/>
          <w:szCs w:val="24"/>
        </w:rPr>
      </w:pPr>
      <w:r>
        <w:rPr>
          <w:rFonts w:ascii="Times New Roman" w:hAnsi="Times New Roman" w:cs="Times New Roman"/>
          <w:b/>
          <w:sz w:val="24"/>
          <w:szCs w:val="24"/>
        </w:rPr>
        <w:t>ЕНТ и ВОУД.</w:t>
      </w:r>
    </w:p>
    <w:p w:rsidR="002B5BA7" w:rsidRDefault="002B5BA7" w:rsidP="00C60C17">
      <w:pPr>
        <w:spacing w:after="120"/>
        <w:rPr>
          <w:rFonts w:ascii="Times New Roman" w:hAnsi="Times New Roman" w:cs="Times New Roman"/>
          <w:sz w:val="24"/>
          <w:szCs w:val="24"/>
        </w:rPr>
      </w:pPr>
      <w:r>
        <w:rPr>
          <w:rFonts w:ascii="Times New Roman" w:hAnsi="Times New Roman" w:cs="Times New Roman"/>
          <w:b/>
          <w:sz w:val="24"/>
          <w:szCs w:val="24"/>
        </w:rPr>
        <w:t>Цель ЕНТ:</w:t>
      </w:r>
      <w:r>
        <w:rPr>
          <w:rFonts w:ascii="Times New Roman" w:hAnsi="Times New Roman" w:cs="Times New Roman"/>
          <w:sz w:val="24"/>
          <w:szCs w:val="24"/>
        </w:rPr>
        <w:t xml:space="preserve"> создание системы независимой внешней оценки учебных достижений, обеспечивающей</w:t>
      </w:r>
      <w:r w:rsidR="00A16E39">
        <w:rPr>
          <w:rFonts w:ascii="Times New Roman" w:hAnsi="Times New Roman" w:cs="Times New Roman"/>
          <w:sz w:val="24"/>
          <w:szCs w:val="24"/>
        </w:rPr>
        <w:t xml:space="preserve"> высокое качество образования.</w:t>
      </w:r>
    </w:p>
    <w:p w:rsidR="00A16E39" w:rsidRDefault="00A16E39" w:rsidP="00C60C17">
      <w:pPr>
        <w:spacing w:after="120"/>
        <w:rPr>
          <w:rFonts w:ascii="Times New Roman" w:hAnsi="Times New Roman" w:cs="Times New Roman"/>
          <w:sz w:val="24"/>
          <w:szCs w:val="24"/>
        </w:rPr>
      </w:pPr>
      <w:r>
        <w:rPr>
          <w:rFonts w:ascii="Times New Roman" w:hAnsi="Times New Roman" w:cs="Times New Roman"/>
          <w:sz w:val="24"/>
          <w:szCs w:val="24"/>
        </w:rPr>
        <w:lastRenderedPageBreak/>
        <w:t>Предметная подготовка по биологии к ЕНТ начинается с 6 класса.</w:t>
      </w:r>
    </w:p>
    <w:p w:rsidR="00A16E39" w:rsidRDefault="00A16E39" w:rsidP="00C60C17">
      <w:pPr>
        <w:spacing w:after="120"/>
        <w:rPr>
          <w:rFonts w:ascii="Times New Roman" w:hAnsi="Times New Roman" w:cs="Times New Roman"/>
          <w:sz w:val="24"/>
          <w:szCs w:val="24"/>
        </w:rPr>
      </w:pPr>
      <w:r>
        <w:rPr>
          <w:rFonts w:ascii="Times New Roman" w:hAnsi="Times New Roman" w:cs="Times New Roman"/>
          <w:sz w:val="24"/>
          <w:szCs w:val="24"/>
        </w:rPr>
        <w:t>Дополнительные занятия, факультативы позволяют расширить круго</w:t>
      </w:r>
      <w:r w:rsidR="00C60C17">
        <w:rPr>
          <w:rFonts w:ascii="Times New Roman" w:hAnsi="Times New Roman" w:cs="Times New Roman"/>
          <w:sz w:val="24"/>
          <w:szCs w:val="24"/>
        </w:rPr>
        <w:t xml:space="preserve">зор, обогатить словарный запас, </w:t>
      </w:r>
      <w:r>
        <w:rPr>
          <w:rFonts w:ascii="Times New Roman" w:hAnsi="Times New Roman" w:cs="Times New Roman"/>
          <w:sz w:val="24"/>
          <w:szCs w:val="24"/>
        </w:rPr>
        <w:t>формировать умения наблюдать и формулировать свои мысли</w:t>
      </w:r>
      <w:r w:rsidR="00C60C17">
        <w:rPr>
          <w:rFonts w:ascii="Times New Roman" w:hAnsi="Times New Roman" w:cs="Times New Roman"/>
          <w:sz w:val="24"/>
          <w:szCs w:val="24"/>
        </w:rPr>
        <w:t>.</w:t>
      </w:r>
    </w:p>
    <w:p w:rsidR="00C60C17" w:rsidRDefault="00C60C17" w:rsidP="00C60C17">
      <w:pPr>
        <w:spacing w:after="120"/>
        <w:rPr>
          <w:rFonts w:ascii="Times New Roman" w:hAnsi="Times New Roman" w:cs="Times New Roman"/>
          <w:sz w:val="24"/>
          <w:szCs w:val="24"/>
        </w:rPr>
      </w:pPr>
      <w:r>
        <w:rPr>
          <w:rFonts w:ascii="Times New Roman" w:hAnsi="Times New Roman" w:cs="Times New Roman"/>
          <w:sz w:val="24"/>
          <w:szCs w:val="24"/>
        </w:rPr>
        <w:t>В основу обучения необходимо включить:</w:t>
      </w:r>
    </w:p>
    <w:p w:rsidR="00C60C17" w:rsidRDefault="00C60C17" w:rsidP="00C60C17">
      <w:pPr>
        <w:pStyle w:val="a3"/>
        <w:numPr>
          <w:ilvl w:val="0"/>
          <w:numId w:val="12"/>
        </w:numPr>
        <w:spacing w:after="120"/>
        <w:rPr>
          <w:rFonts w:ascii="Times New Roman" w:hAnsi="Times New Roman" w:cs="Times New Roman"/>
          <w:sz w:val="24"/>
          <w:szCs w:val="24"/>
        </w:rPr>
      </w:pPr>
      <w:r>
        <w:rPr>
          <w:rFonts w:ascii="Times New Roman" w:hAnsi="Times New Roman" w:cs="Times New Roman"/>
          <w:sz w:val="24"/>
          <w:szCs w:val="24"/>
        </w:rPr>
        <w:t>Реализацию деятельного подхода: знания – практика – проверяющий компонент.</w:t>
      </w:r>
    </w:p>
    <w:p w:rsidR="00C60C17" w:rsidRDefault="00C60C17" w:rsidP="00C60C17">
      <w:pPr>
        <w:pStyle w:val="a3"/>
        <w:numPr>
          <w:ilvl w:val="0"/>
          <w:numId w:val="12"/>
        </w:numPr>
        <w:spacing w:after="120"/>
        <w:rPr>
          <w:rFonts w:ascii="Times New Roman" w:hAnsi="Times New Roman" w:cs="Times New Roman"/>
          <w:sz w:val="24"/>
          <w:szCs w:val="24"/>
        </w:rPr>
      </w:pPr>
      <w:r>
        <w:rPr>
          <w:rFonts w:ascii="Times New Roman" w:hAnsi="Times New Roman" w:cs="Times New Roman"/>
          <w:sz w:val="24"/>
          <w:szCs w:val="24"/>
        </w:rPr>
        <w:t xml:space="preserve">Система организация консультаций: знания – проверка – применение в </w:t>
      </w:r>
      <w:proofErr w:type="spellStart"/>
      <w:r>
        <w:rPr>
          <w:rFonts w:ascii="Times New Roman" w:hAnsi="Times New Roman" w:cs="Times New Roman"/>
          <w:sz w:val="24"/>
          <w:szCs w:val="24"/>
        </w:rPr>
        <w:t>новойситтуации</w:t>
      </w:r>
      <w:proofErr w:type="spellEnd"/>
      <w:r>
        <w:rPr>
          <w:rFonts w:ascii="Times New Roman" w:hAnsi="Times New Roman" w:cs="Times New Roman"/>
          <w:sz w:val="24"/>
          <w:szCs w:val="24"/>
        </w:rPr>
        <w:t>.</w:t>
      </w:r>
    </w:p>
    <w:p w:rsidR="00C60C17" w:rsidRDefault="00C60C17" w:rsidP="00C60C17">
      <w:pPr>
        <w:pStyle w:val="a3"/>
        <w:numPr>
          <w:ilvl w:val="0"/>
          <w:numId w:val="12"/>
        </w:numPr>
        <w:spacing w:after="120"/>
        <w:rPr>
          <w:rFonts w:ascii="Times New Roman" w:hAnsi="Times New Roman" w:cs="Times New Roman"/>
          <w:sz w:val="24"/>
          <w:szCs w:val="24"/>
        </w:rPr>
      </w:pPr>
      <w:r>
        <w:rPr>
          <w:rFonts w:ascii="Times New Roman" w:hAnsi="Times New Roman" w:cs="Times New Roman"/>
          <w:sz w:val="24"/>
          <w:szCs w:val="24"/>
        </w:rPr>
        <w:t>Применение различных форм репетиторства (</w:t>
      </w:r>
      <w:proofErr w:type="gramStart"/>
      <w:r>
        <w:rPr>
          <w:rFonts w:ascii="Times New Roman" w:hAnsi="Times New Roman" w:cs="Times New Roman"/>
          <w:sz w:val="24"/>
          <w:szCs w:val="24"/>
        </w:rPr>
        <w:t>настенный</w:t>
      </w:r>
      <w:proofErr w:type="gramEnd"/>
      <w:r>
        <w:rPr>
          <w:rFonts w:ascii="Times New Roman" w:hAnsi="Times New Roman" w:cs="Times New Roman"/>
          <w:sz w:val="24"/>
          <w:szCs w:val="24"/>
        </w:rPr>
        <w:t>, письменный, устный, модельный и др.)</w:t>
      </w:r>
    </w:p>
    <w:p w:rsidR="00C60C17" w:rsidRDefault="00C60C17" w:rsidP="00C60C17">
      <w:pPr>
        <w:spacing w:after="120"/>
        <w:rPr>
          <w:rFonts w:ascii="Times New Roman" w:hAnsi="Times New Roman" w:cs="Times New Roman"/>
          <w:sz w:val="24"/>
          <w:szCs w:val="24"/>
        </w:rPr>
      </w:pPr>
      <w:r>
        <w:rPr>
          <w:rFonts w:ascii="Times New Roman" w:hAnsi="Times New Roman" w:cs="Times New Roman"/>
          <w:sz w:val="24"/>
          <w:szCs w:val="24"/>
        </w:rPr>
        <w:t>Материал для повторения делим на блоки.</w:t>
      </w:r>
    </w:p>
    <w:p w:rsidR="00C60C17" w:rsidRDefault="00C60C17" w:rsidP="00C60C17">
      <w:pPr>
        <w:spacing w:after="120"/>
        <w:rPr>
          <w:rFonts w:ascii="Times New Roman" w:hAnsi="Times New Roman" w:cs="Times New Roman"/>
          <w:sz w:val="24"/>
          <w:szCs w:val="24"/>
        </w:rPr>
      </w:pPr>
      <w:r>
        <w:rPr>
          <w:rFonts w:ascii="Times New Roman" w:hAnsi="Times New Roman" w:cs="Times New Roman"/>
          <w:sz w:val="24"/>
          <w:szCs w:val="24"/>
        </w:rPr>
        <w:t>Завести учащимся тетрадь для теоретического материала и тетрадь для работы над ошибками.</w:t>
      </w:r>
    </w:p>
    <w:p w:rsidR="00C60C17" w:rsidRDefault="00C60C17" w:rsidP="00C60C17">
      <w:pPr>
        <w:spacing w:after="120"/>
        <w:rPr>
          <w:rFonts w:ascii="Times New Roman" w:hAnsi="Times New Roman" w:cs="Times New Roman"/>
          <w:sz w:val="24"/>
          <w:szCs w:val="24"/>
        </w:rPr>
      </w:pPr>
      <w:r>
        <w:rPr>
          <w:rFonts w:ascii="Times New Roman" w:hAnsi="Times New Roman" w:cs="Times New Roman"/>
          <w:sz w:val="24"/>
          <w:szCs w:val="24"/>
        </w:rPr>
        <w:t>Консультации: групповые, индивидуальные.</w:t>
      </w:r>
    </w:p>
    <w:p w:rsidR="00C60C17" w:rsidRDefault="00C60C17" w:rsidP="00C60C17">
      <w:pPr>
        <w:spacing w:after="120"/>
        <w:rPr>
          <w:rFonts w:ascii="Times New Roman" w:hAnsi="Times New Roman" w:cs="Times New Roman"/>
          <w:sz w:val="24"/>
          <w:szCs w:val="24"/>
        </w:rPr>
      </w:pPr>
      <w:r>
        <w:rPr>
          <w:rFonts w:ascii="Times New Roman" w:hAnsi="Times New Roman" w:cs="Times New Roman"/>
          <w:sz w:val="24"/>
          <w:szCs w:val="24"/>
        </w:rPr>
        <w:t>Формы работы:</w:t>
      </w:r>
    </w:p>
    <w:p w:rsidR="00C60C17" w:rsidRDefault="00C60C17" w:rsidP="00C60C17">
      <w:pPr>
        <w:spacing w:after="120"/>
        <w:rPr>
          <w:rFonts w:ascii="Times New Roman" w:hAnsi="Times New Roman" w:cs="Times New Roman"/>
          <w:sz w:val="24"/>
          <w:szCs w:val="24"/>
        </w:rPr>
      </w:pPr>
      <w:r>
        <w:rPr>
          <w:rFonts w:ascii="Times New Roman" w:hAnsi="Times New Roman" w:cs="Times New Roman"/>
          <w:sz w:val="24"/>
          <w:szCs w:val="24"/>
        </w:rPr>
        <w:t>- освоена тема устно с разъяснением учителя.</w:t>
      </w:r>
    </w:p>
    <w:p w:rsidR="00C60C17" w:rsidRDefault="00C60C17" w:rsidP="00C60C17">
      <w:pPr>
        <w:spacing w:after="120"/>
        <w:rPr>
          <w:rFonts w:ascii="Times New Roman" w:hAnsi="Times New Roman" w:cs="Times New Roman"/>
          <w:sz w:val="24"/>
          <w:szCs w:val="24"/>
        </w:rPr>
      </w:pPr>
      <w:r>
        <w:rPr>
          <w:rFonts w:ascii="Times New Roman" w:hAnsi="Times New Roman" w:cs="Times New Roman"/>
          <w:sz w:val="24"/>
          <w:szCs w:val="24"/>
        </w:rPr>
        <w:t>- освоена тема самостоятельно с контролем учителя.</w:t>
      </w:r>
    </w:p>
    <w:p w:rsidR="00C60C17" w:rsidRDefault="00C60C17" w:rsidP="00C60C17">
      <w:pPr>
        <w:spacing w:after="120"/>
        <w:rPr>
          <w:rFonts w:ascii="Times New Roman" w:hAnsi="Times New Roman" w:cs="Times New Roman"/>
          <w:sz w:val="24"/>
          <w:szCs w:val="24"/>
        </w:rPr>
      </w:pPr>
      <w:r>
        <w:rPr>
          <w:rFonts w:ascii="Times New Roman" w:hAnsi="Times New Roman" w:cs="Times New Roman"/>
          <w:sz w:val="24"/>
          <w:szCs w:val="24"/>
        </w:rPr>
        <w:t>- отработана тема письменно с разъяснением учителя.</w:t>
      </w:r>
    </w:p>
    <w:p w:rsidR="00C60C17" w:rsidRDefault="00C60C17" w:rsidP="00C60C17">
      <w:pPr>
        <w:spacing w:after="120"/>
        <w:rPr>
          <w:rFonts w:ascii="Times New Roman" w:hAnsi="Times New Roman" w:cs="Times New Roman"/>
          <w:sz w:val="24"/>
          <w:szCs w:val="24"/>
        </w:rPr>
      </w:pPr>
    </w:p>
    <w:p w:rsidR="00C60C17" w:rsidRDefault="00C60C17" w:rsidP="00C60C17">
      <w:pPr>
        <w:spacing w:after="120"/>
        <w:rPr>
          <w:rFonts w:ascii="Times New Roman" w:hAnsi="Times New Roman" w:cs="Times New Roman"/>
          <w:sz w:val="24"/>
          <w:szCs w:val="24"/>
        </w:rPr>
      </w:pPr>
      <w:r>
        <w:rPr>
          <w:rFonts w:ascii="Times New Roman" w:hAnsi="Times New Roman" w:cs="Times New Roman"/>
          <w:sz w:val="24"/>
          <w:szCs w:val="24"/>
        </w:rPr>
        <w:t>И напоследок …</w:t>
      </w:r>
    </w:p>
    <w:p w:rsidR="003C2859" w:rsidRDefault="00C60C17" w:rsidP="00C60C17">
      <w:pPr>
        <w:pStyle w:val="a3"/>
        <w:numPr>
          <w:ilvl w:val="0"/>
          <w:numId w:val="13"/>
        </w:numPr>
        <w:spacing w:after="120"/>
        <w:rPr>
          <w:rFonts w:ascii="Times New Roman" w:hAnsi="Times New Roman" w:cs="Times New Roman"/>
          <w:sz w:val="24"/>
          <w:szCs w:val="24"/>
        </w:rPr>
      </w:pPr>
      <w:r>
        <w:rPr>
          <w:rFonts w:ascii="Times New Roman" w:hAnsi="Times New Roman" w:cs="Times New Roman"/>
          <w:sz w:val="24"/>
          <w:szCs w:val="24"/>
        </w:rPr>
        <w:t xml:space="preserve">Школу </w:t>
      </w:r>
      <w:r w:rsidR="003C2859">
        <w:rPr>
          <w:rFonts w:ascii="Times New Roman" w:hAnsi="Times New Roman" w:cs="Times New Roman"/>
          <w:sz w:val="24"/>
          <w:szCs w:val="24"/>
        </w:rPr>
        <w:t>делает школой учитель!</w:t>
      </w:r>
    </w:p>
    <w:p w:rsidR="003C2859" w:rsidRDefault="003C2859" w:rsidP="00C60C17">
      <w:pPr>
        <w:pStyle w:val="a3"/>
        <w:numPr>
          <w:ilvl w:val="0"/>
          <w:numId w:val="13"/>
        </w:numPr>
        <w:spacing w:after="120"/>
        <w:rPr>
          <w:rFonts w:ascii="Times New Roman" w:hAnsi="Times New Roman" w:cs="Times New Roman"/>
          <w:sz w:val="24"/>
          <w:szCs w:val="24"/>
        </w:rPr>
      </w:pPr>
      <w:r>
        <w:rPr>
          <w:rFonts w:ascii="Times New Roman" w:hAnsi="Times New Roman" w:cs="Times New Roman"/>
          <w:sz w:val="24"/>
          <w:szCs w:val="24"/>
        </w:rPr>
        <w:t>Учителя разные – ведь они вырастают из учеников.</w:t>
      </w:r>
    </w:p>
    <w:p w:rsidR="000F1DBC" w:rsidRDefault="003C2859" w:rsidP="00C60C17">
      <w:pPr>
        <w:pStyle w:val="a3"/>
        <w:numPr>
          <w:ilvl w:val="0"/>
          <w:numId w:val="13"/>
        </w:numPr>
        <w:spacing w:after="120"/>
        <w:rPr>
          <w:rFonts w:ascii="Times New Roman" w:hAnsi="Times New Roman" w:cs="Times New Roman"/>
          <w:sz w:val="24"/>
          <w:szCs w:val="24"/>
        </w:rPr>
      </w:pPr>
      <w:r>
        <w:rPr>
          <w:rFonts w:ascii="Times New Roman" w:hAnsi="Times New Roman" w:cs="Times New Roman"/>
          <w:sz w:val="24"/>
          <w:szCs w:val="24"/>
        </w:rPr>
        <w:t>Художник учится смешивать краски и наносить мазки на холст.</w:t>
      </w:r>
    </w:p>
    <w:p w:rsidR="000F1DBC" w:rsidRDefault="000F1DBC" w:rsidP="000F1DBC">
      <w:pPr>
        <w:pStyle w:val="a3"/>
        <w:spacing w:after="120"/>
        <w:rPr>
          <w:rFonts w:ascii="Times New Roman" w:hAnsi="Times New Roman" w:cs="Times New Roman"/>
          <w:sz w:val="24"/>
          <w:szCs w:val="24"/>
        </w:rPr>
      </w:pPr>
      <w:r>
        <w:rPr>
          <w:rFonts w:ascii="Times New Roman" w:hAnsi="Times New Roman" w:cs="Times New Roman"/>
          <w:sz w:val="24"/>
          <w:szCs w:val="24"/>
        </w:rPr>
        <w:t>Музыкант учится этюдам.</w:t>
      </w:r>
    </w:p>
    <w:p w:rsidR="000F1DBC" w:rsidRDefault="000F1DBC" w:rsidP="000F1DBC">
      <w:pPr>
        <w:pStyle w:val="a3"/>
        <w:spacing w:after="120"/>
        <w:rPr>
          <w:rFonts w:ascii="Times New Roman" w:hAnsi="Times New Roman" w:cs="Times New Roman"/>
          <w:sz w:val="24"/>
          <w:szCs w:val="24"/>
        </w:rPr>
      </w:pPr>
      <w:r>
        <w:rPr>
          <w:rFonts w:ascii="Times New Roman" w:hAnsi="Times New Roman" w:cs="Times New Roman"/>
          <w:sz w:val="24"/>
          <w:szCs w:val="24"/>
        </w:rPr>
        <w:t>Журналист и писатель осваивают приёмы письменной речи.</w:t>
      </w:r>
    </w:p>
    <w:p w:rsidR="000F1DBC" w:rsidRDefault="000F1DBC" w:rsidP="000F1DBC">
      <w:pPr>
        <w:pStyle w:val="a3"/>
        <w:spacing w:after="120"/>
        <w:rPr>
          <w:rFonts w:ascii="Times New Roman" w:hAnsi="Times New Roman" w:cs="Times New Roman"/>
          <w:sz w:val="24"/>
          <w:szCs w:val="24"/>
        </w:rPr>
      </w:pPr>
      <w:r>
        <w:rPr>
          <w:rFonts w:ascii="Times New Roman" w:hAnsi="Times New Roman" w:cs="Times New Roman"/>
          <w:sz w:val="24"/>
          <w:szCs w:val="24"/>
        </w:rPr>
        <w:t>Настоящий учитель смешивает и краски, и этюды, и приёмы.</w:t>
      </w:r>
    </w:p>
    <w:p w:rsidR="000F1DBC" w:rsidRDefault="000F1DBC" w:rsidP="000F1DBC">
      <w:pPr>
        <w:pStyle w:val="a3"/>
        <w:numPr>
          <w:ilvl w:val="0"/>
          <w:numId w:val="13"/>
        </w:numPr>
        <w:spacing w:after="120"/>
        <w:rPr>
          <w:rFonts w:ascii="Times New Roman" w:hAnsi="Times New Roman" w:cs="Times New Roman"/>
          <w:sz w:val="24"/>
          <w:szCs w:val="24"/>
        </w:rPr>
      </w:pPr>
      <w:r>
        <w:rPr>
          <w:rFonts w:ascii="Times New Roman" w:hAnsi="Times New Roman" w:cs="Times New Roman"/>
          <w:sz w:val="24"/>
          <w:szCs w:val="24"/>
        </w:rPr>
        <w:t>Учитель – мастер, как по нотам играет он свой урок.</w:t>
      </w:r>
    </w:p>
    <w:p w:rsidR="000F1DBC" w:rsidRDefault="000F1DBC" w:rsidP="000F1DBC">
      <w:pPr>
        <w:pStyle w:val="a3"/>
        <w:spacing w:after="120"/>
        <w:rPr>
          <w:rFonts w:ascii="Times New Roman" w:hAnsi="Times New Roman" w:cs="Times New Roman"/>
          <w:sz w:val="24"/>
          <w:szCs w:val="24"/>
        </w:rPr>
      </w:pPr>
      <w:r>
        <w:rPr>
          <w:rFonts w:ascii="Times New Roman" w:hAnsi="Times New Roman" w:cs="Times New Roman"/>
          <w:sz w:val="24"/>
          <w:szCs w:val="24"/>
        </w:rPr>
        <w:t>И только другой учитель знает, сколько труда ушло на освоение гамм и этюдов, пока ноты, ритмы и мелодии не слились в музыку урока. Чёткое следование замыслу плана урока и одновременная готовность и умение гибко перестраивать его ход при изменении учебных ситуаций, умение переходить к реализации запасных методических вариантов – это и есть мастерство.</w:t>
      </w:r>
    </w:p>
    <w:p w:rsidR="000F1DBC" w:rsidRDefault="000F1DBC" w:rsidP="000F1DBC">
      <w:pPr>
        <w:pStyle w:val="a3"/>
        <w:numPr>
          <w:ilvl w:val="0"/>
          <w:numId w:val="13"/>
        </w:numPr>
        <w:spacing w:after="120"/>
        <w:rPr>
          <w:rFonts w:ascii="Times New Roman" w:hAnsi="Times New Roman" w:cs="Times New Roman"/>
          <w:sz w:val="24"/>
          <w:szCs w:val="24"/>
        </w:rPr>
      </w:pPr>
      <w:r>
        <w:rPr>
          <w:rFonts w:ascii="Times New Roman" w:hAnsi="Times New Roman" w:cs="Times New Roman"/>
          <w:sz w:val="24"/>
          <w:szCs w:val="24"/>
        </w:rPr>
        <w:t>Мастерство – это ремесло с печатью совершенства.</w:t>
      </w:r>
    </w:p>
    <w:p w:rsidR="00C60C17" w:rsidRPr="000F1DBC" w:rsidRDefault="000F1DBC" w:rsidP="000F1DBC">
      <w:pPr>
        <w:pStyle w:val="a3"/>
        <w:spacing w:after="120"/>
        <w:rPr>
          <w:rFonts w:ascii="Times New Roman" w:hAnsi="Times New Roman" w:cs="Times New Roman"/>
          <w:sz w:val="24"/>
          <w:szCs w:val="24"/>
        </w:rPr>
      </w:pPr>
      <w:r>
        <w:rPr>
          <w:rFonts w:ascii="Times New Roman" w:hAnsi="Times New Roman" w:cs="Times New Roman"/>
          <w:sz w:val="24"/>
          <w:szCs w:val="24"/>
        </w:rPr>
        <w:t>Мастеров не так много. Но есть немало настоящих профессионалов. Они имеют свои профессиональные хитрости, приёмы.</w:t>
      </w:r>
      <w:bookmarkStart w:id="0" w:name="_GoBack"/>
      <w:bookmarkEnd w:id="0"/>
    </w:p>
    <w:p w:rsidR="002C6779" w:rsidRDefault="002C6779" w:rsidP="002C6779">
      <w:pPr>
        <w:rPr>
          <w:rFonts w:ascii="Times New Roman" w:hAnsi="Times New Roman" w:cs="Times New Roman"/>
          <w:sz w:val="24"/>
          <w:szCs w:val="24"/>
        </w:rPr>
      </w:pPr>
    </w:p>
    <w:p w:rsidR="004F44F8" w:rsidRPr="004F44F8" w:rsidRDefault="004F44F8" w:rsidP="00E57AFF">
      <w:pPr>
        <w:ind w:firstLine="708"/>
        <w:rPr>
          <w:rFonts w:ascii="Times New Roman" w:hAnsi="Times New Roman" w:cs="Times New Roman"/>
          <w:sz w:val="24"/>
          <w:szCs w:val="24"/>
        </w:rPr>
      </w:pPr>
    </w:p>
    <w:sectPr w:rsidR="004F44F8" w:rsidRPr="004F44F8" w:rsidSect="005A376A">
      <w:pgSz w:w="11906" w:h="16838"/>
      <w:pgMar w:top="993" w:right="991" w:bottom="720" w:left="85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14836"/>
    <w:multiLevelType w:val="hybridMultilevel"/>
    <w:tmpl w:val="E80A6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764203"/>
    <w:multiLevelType w:val="hybridMultilevel"/>
    <w:tmpl w:val="FD7E73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2F2DB7"/>
    <w:multiLevelType w:val="hybridMultilevel"/>
    <w:tmpl w:val="0D0AAD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33923A6"/>
    <w:multiLevelType w:val="hybridMultilevel"/>
    <w:tmpl w:val="1DB2B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D9253E"/>
    <w:multiLevelType w:val="hybridMultilevel"/>
    <w:tmpl w:val="D4EACC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B3B4EE7"/>
    <w:multiLevelType w:val="hybridMultilevel"/>
    <w:tmpl w:val="77E85F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F02A37"/>
    <w:multiLevelType w:val="hybridMultilevel"/>
    <w:tmpl w:val="94F639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9F2423D"/>
    <w:multiLevelType w:val="hybridMultilevel"/>
    <w:tmpl w:val="D6448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D36FDD"/>
    <w:multiLevelType w:val="hybridMultilevel"/>
    <w:tmpl w:val="CBA28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5134DA"/>
    <w:multiLevelType w:val="hybridMultilevel"/>
    <w:tmpl w:val="9C42FA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FF236C4"/>
    <w:multiLevelType w:val="hybridMultilevel"/>
    <w:tmpl w:val="1152E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9B1BDA"/>
    <w:multiLevelType w:val="hybridMultilevel"/>
    <w:tmpl w:val="71F68DD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752D0D36"/>
    <w:multiLevelType w:val="hybridMultilevel"/>
    <w:tmpl w:val="99B40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9"/>
  </w:num>
  <w:num w:numId="4">
    <w:abstractNumId w:val="0"/>
  </w:num>
  <w:num w:numId="5">
    <w:abstractNumId w:val="1"/>
  </w:num>
  <w:num w:numId="6">
    <w:abstractNumId w:val="4"/>
  </w:num>
  <w:num w:numId="7">
    <w:abstractNumId w:val="6"/>
  </w:num>
  <w:num w:numId="8">
    <w:abstractNumId w:val="11"/>
  </w:num>
  <w:num w:numId="9">
    <w:abstractNumId w:val="2"/>
  </w:num>
  <w:num w:numId="10">
    <w:abstractNumId w:val="8"/>
  </w:num>
  <w:num w:numId="11">
    <w:abstractNumId w:val="10"/>
  </w:num>
  <w:num w:numId="12">
    <w:abstractNumId w:val="5"/>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08"/>
  <w:characterSpacingControl w:val="doNotCompress"/>
  <w:compat/>
  <w:rsids>
    <w:rsidRoot w:val="001C6AB2"/>
    <w:rsid w:val="000E13BE"/>
    <w:rsid w:val="000F1DBC"/>
    <w:rsid w:val="00101841"/>
    <w:rsid w:val="00177DBC"/>
    <w:rsid w:val="001C6AB2"/>
    <w:rsid w:val="002B5BA7"/>
    <w:rsid w:val="002C6779"/>
    <w:rsid w:val="002E0BEC"/>
    <w:rsid w:val="00397427"/>
    <w:rsid w:val="003C2859"/>
    <w:rsid w:val="00462CA9"/>
    <w:rsid w:val="00480F3B"/>
    <w:rsid w:val="004E2569"/>
    <w:rsid w:val="004F44F8"/>
    <w:rsid w:val="00515AD2"/>
    <w:rsid w:val="005A376A"/>
    <w:rsid w:val="0065785E"/>
    <w:rsid w:val="00663D84"/>
    <w:rsid w:val="007920DF"/>
    <w:rsid w:val="00896D77"/>
    <w:rsid w:val="00A16E39"/>
    <w:rsid w:val="00B00AD7"/>
    <w:rsid w:val="00B53302"/>
    <w:rsid w:val="00BF7A44"/>
    <w:rsid w:val="00C60C17"/>
    <w:rsid w:val="00E57AFF"/>
    <w:rsid w:val="00EC7A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3cc"/>
      <o:colormenu v:ext="edit" fillcolor="#3c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4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3302"/>
    <w:pPr>
      <w:ind w:left="720"/>
      <w:contextualSpacing/>
    </w:pPr>
  </w:style>
  <w:style w:type="table" w:styleId="a4">
    <w:name w:val="Table Grid"/>
    <w:basedOn w:val="a1"/>
    <w:uiPriority w:val="59"/>
    <w:rsid w:val="007920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3302"/>
    <w:pPr>
      <w:ind w:left="720"/>
      <w:contextualSpacing/>
    </w:pPr>
  </w:style>
  <w:style w:type="table" w:styleId="a4">
    <w:name w:val="Table Grid"/>
    <w:basedOn w:val="a1"/>
    <w:uiPriority w:val="59"/>
    <w:rsid w:val="00792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5</Pages>
  <Words>1315</Words>
  <Characters>7501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 Сергеевна</cp:lastModifiedBy>
  <cp:revision>11</cp:revision>
  <dcterms:created xsi:type="dcterms:W3CDTF">2016-01-15T08:06:00Z</dcterms:created>
  <dcterms:modified xsi:type="dcterms:W3CDTF">2016-02-19T04:38:00Z</dcterms:modified>
</cp:coreProperties>
</file>