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674" w:rsidRPr="008437AC" w:rsidRDefault="00F00E6B" w:rsidP="008437AC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7AC">
        <w:rPr>
          <w:rFonts w:ascii="Times New Roman" w:hAnsi="Times New Roman" w:cs="Times New Roman"/>
          <w:b/>
          <w:sz w:val="28"/>
          <w:szCs w:val="28"/>
        </w:rPr>
        <w:t>Экономическая и социальная география Казахстана 9 класс</w:t>
      </w:r>
    </w:p>
    <w:p w:rsidR="00F00E6B" w:rsidRPr="008437AC" w:rsidRDefault="00F00E6B" w:rsidP="008437AC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8437AC">
        <w:rPr>
          <w:rFonts w:ascii="Times New Roman" w:hAnsi="Times New Roman" w:cs="Times New Roman"/>
          <w:b/>
          <w:sz w:val="28"/>
          <w:szCs w:val="28"/>
        </w:rPr>
        <w:t>Тема урока</w:t>
      </w:r>
      <w:r w:rsidRPr="008437AC">
        <w:rPr>
          <w:rFonts w:ascii="Times New Roman" w:hAnsi="Times New Roman" w:cs="Times New Roman"/>
          <w:sz w:val="28"/>
          <w:szCs w:val="28"/>
        </w:rPr>
        <w:t xml:space="preserve"> «Обобщение по разделу «География межотраслевых комплексов»</w:t>
      </w:r>
    </w:p>
    <w:p w:rsidR="00F00E6B" w:rsidRPr="008437AC" w:rsidRDefault="00F00E6B" w:rsidP="008437AC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D140A2">
        <w:rPr>
          <w:rFonts w:ascii="Times New Roman" w:hAnsi="Times New Roman" w:cs="Times New Roman"/>
          <w:b/>
          <w:sz w:val="28"/>
          <w:szCs w:val="28"/>
        </w:rPr>
        <w:t>Цель:</w:t>
      </w:r>
      <w:r w:rsidRPr="00D140A2">
        <w:rPr>
          <w:rFonts w:ascii="Times New Roman" w:hAnsi="Times New Roman" w:cs="Times New Roman"/>
          <w:sz w:val="28"/>
          <w:szCs w:val="28"/>
        </w:rPr>
        <w:t xml:space="preserve"> </w:t>
      </w:r>
      <w:r w:rsidR="00D140A2" w:rsidRPr="00D140A2">
        <w:rPr>
          <w:rFonts w:ascii="Times New Roman" w:eastAsia="Times New Roman" w:hAnsi="Times New Roman" w:cs="Times New Roman"/>
          <w:sz w:val="28"/>
          <w:szCs w:val="28"/>
        </w:rPr>
        <w:t xml:space="preserve">обобщить и систематизировать </w:t>
      </w:r>
      <w:r w:rsidRPr="00D140A2">
        <w:rPr>
          <w:rFonts w:ascii="Times New Roman" w:hAnsi="Times New Roman" w:cs="Times New Roman"/>
          <w:sz w:val="28"/>
          <w:szCs w:val="28"/>
        </w:rPr>
        <w:t>знания учащихся, полученные  по пройденным</w:t>
      </w:r>
      <w:r w:rsidRPr="008437AC">
        <w:rPr>
          <w:rFonts w:ascii="Times New Roman" w:hAnsi="Times New Roman" w:cs="Times New Roman"/>
          <w:sz w:val="28"/>
          <w:szCs w:val="28"/>
        </w:rPr>
        <w:t xml:space="preserve"> темам «География межотраслевых комплексов»</w:t>
      </w:r>
    </w:p>
    <w:p w:rsidR="00F00E6B" w:rsidRPr="008437AC" w:rsidRDefault="00F00E6B" w:rsidP="008437AC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8437AC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8437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0E6B" w:rsidRPr="008437AC" w:rsidRDefault="00F00E6B" w:rsidP="008437AC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8437AC">
        <w:rPr>
          <w:rFonts w:ascii="Times New Roman" w:hAnsi="Times New Roman" w:cs="Times New Roman"/>
          <w:sz w:val="28"/>
          <w:szCs w:val="28"/>
        </w:rPr>
        <w:t>1. Закрепить и повторить основные межотраслевые комплексы Казахстана</w:t>
      </w:r>
    </w:p>
    <w:p w:rsidR="00F00E6B" w:rsidRPr="008437AC" w:rsidRDefault="00F00E6B" w:rsidP="008437AC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8437AC">
        <w:rPr>
          <w:rFonts w:ascii="Times New Roman" w:hAnsi="Times New Roman" w:cs="Times New Roman"/>
          <w:sz w:val="28"/>
          <w:szCs w:val="28"/>
        </w:rPr>
        <w:t>2. Осуществлять нравственное и патриотическое воспитание учащихся</w:t>
      </w:r>
    </w:p>
    <w:p w:rsidR="00F00E6B" w:rsidRPr="008437AC" w:rsidRDefault="00F00E6B" w:rsidP="008437AC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8437AC">
        <w:rPr>
          <w:rFonts w:ascii="Times New Roman" w:hAnsi="Times New Roman" w:cs="Times New Roman"/>
          <w:sz w:val="28"/>
          <w:szCs w:val="28"/>
        </w:rPr>
        <w:t>3. Развивать логическое мышление, речь, внимание учащихся.</w:t>
      </w:r>
    </w:p>
    <w:p w:rsidR="00F00E6B" w:rsidRPr="008437AC" w:rsidRDefault="00F00E6B" w:rsidP="008437AC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8437AC">
        <w:rPr>
          <w:rFonts w:ascii="Times New Roman" w:hAnsi="Times New Roman" w:cs="Times New Roman"/>
          <w:b/>
          <w:sz w:val="28"/>
          <w:szCs w:val="28"/>
        </w:rPr>
        <w:t xml:space="preserve">Наглядность: </w:t>
      </w:r>
      <w:r w:rsidRPr="008437AC">
        <w:rPr>
          <w:rFonts w:ascii="Times New Roman" w:hAnsi="Times New Roman" w:cs="Times New Roman"/>
          <w:sz w:val="28"/>
          <w:szCs w:val="28"/>
        </w:rPr>
        <w:t>учебник, атлас для 9 класса, административная карта Казахстана</w:t>
      </w:r>
    </w:p>
    <w:p w:rsidR="00F00E6B" w:rsidRPr="008437AC" w:rsidRDefault="00F00E6B" w:rsidP="008437AC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8437AC">
        <w:rPr>
          <w:rFonts w:ascii="Times New Roman" w:hAnsi="Times New Roman" w:cs="Times New Roman"/>
          <w:b/>
          <w:sz w:val="28"/>
          <w:szCs w:val="28"/>
        </w:rPr>
        <w:t>Тип урока</w:t>
      </w:r>
      <w:r w:rsidRPr="008437AC">
        <w:rPr>
          <w:rFonts w:ascii="Times New Roman" w:hAnsi="Times New Roman" w:cs="Times New Roman"/>
          <w:sz w:val="28"/>
          <w:szCs w:val="28"/>
        </w:rPr>
        <w:t>: урок обобщения</w:t>
      </w:r>
    </w:p>
    <w:p w:rsidR="00F00E6B" w:rsidRPr="008437AC" w:rsidRDefault="00F00E6B" w:rsidP="008437AC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8437AC">
        <w:rPr>
          <w:rFonts w:ascii="Times New Roman" w:hAnsi="Times New Roman" w:cs="Times New Roman"/>
          <w:b/>
          <w:sz w:val="28"/>
          <w:szCs w:val="28"/>
        </w:rPr>
        <w:t xml:space="preserve">Методы: </w:t>
      </w:r>
      <w:r w:rsidRPr="008437AC">
        <w:rPr>
          <w:rFonts w:ascii="Times New Roman" w:hAnsi="Times New Roman" w:cs="Times New Roman"/>
          <w:sz w:val="28"/>
          <w:szCs w:val="28"/>
        </w:rPr>
        <w:t xml:space="preserve">частично - </w:t>
      </w:r>
      <w:proofErr w:type="gramStart"/>
      <w:r w:rsidRPr="008437AC">
        <w:rPr>
          <w:rFonts w:ascii="Times New Roman" w:hAnsi="Times New Roman" w:cs="Times New Roman"/>
          <w:sz w:val="28"/>
          <w:szCs w:val="28"/>
        </w:rPr>
        <w:t>поисковый</w:t>
      </w:r>
      <w:proofErr w:type="gramEnd"/>
    </w:p>
    <w:p w:rsidR="00F00E6B" w:rsidRPr="008437AC" w:rsidRDefault="00F00E6B" w:rsidP="008437AC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37AC">
        <w:rPr>
          <w:rFonts w:ascii="Times New Roman" w:hAnsi="Times New Roman" w:cs="Times New Roman"/>
          <w:sz w:val="28"/>
          <w:szCs w:val="28"/>
        </w:rPr>
        <w:t>Ход урока</w:t>
      </w:r>
    </w:p>
    <w:p w:rsidR="00F00E6B" w:rsidRPr="008437AC" w:rsidRDefault="00F00E6B" w:rsidP="008437AC">
      <w:pPr>
        <w:pStyle w:val="a3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8437AC">
        <w:rPr>
          <w:rFonts w:ascii="Times New Roman" w:hAnsi="Times New Roman" w:cs="Times New Roman"/>
          <w:b/>
          <w:sz w:val="28"/>
          <w:szCs w:val="28"/>
        </w:rPr>
        <w:t>Вводно – мотивационная часть</w:t>
      </w:r>
      <w:r w:rsidRPr="008437AC">
        <w:rPr>
          <w:rFonts w:ascii="Times New Roman" w:hAnsi="Times New Roman" w:cs="Times New Roman"/>
          <w:sz w:val="28"/>
          <w:szCs w:val="28"/>
        </w:rPr>
        <w:t xml:space="preserve"> (проверка готовности к уроку, психологический настрой учащихся).</w:t>
      </w:r>
    </w:p>
    <w:p w:rsidR="00F00E6B" w:rsidRPr="008437AC" w:rsidRDefault="00F00E6B" w:rsidP="008437AC">
      <w:pPr>
        <w:pStyle w:val="a3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37AC">
        <w:rPr>
          <w:rFonts w:ascii="Times New Roman" w:hAnsi="Times New Roman" w:cs="Times New Roman"/>
          <w:b/>
          <w:sz w:val="28"/>
          <w:szCs w:val="28"/>
        </w:rPr>
        <w:t>Сообщение темы и цели урока.</w:t>
      </w:r>
    </w:p>
    <w:p w:rsidR="00F00E6B" w:rsidRPr="008437AC" w:rsidRDefault="00F00E6B" w:rsidP="00DB2D9F">
      <w:pPr>
        <w:spacing w:after="120" w:line="240" w:lineRule="auto"/>
        <w:ind w:left="360" w:firstLine="348"/>
        <w:rPr>
          <w:rFonts w:ascii="Times New Roman" w:hAnsi="Times New Roman" w:cs="Times New Roman"/>
          <w:sz w:val="28"/>
          <w:szCs w:val="28"/>
        </w:rPr>
      </w:pPr>
      <w:r w:rsidRPr="008437AC">
        <w:rPr>
          <w:rFonts w:ascii="Times New Roman" w:hAnsi="Times New Roman" w:cs="Times New Roman"/>
          <w:sz w:val="28"/>
          <w:szCs w:val="28"/>
        </w:rPr>
        <w:t>Ребята, сегодня на уроке мы повторим географию межотраслевых комплексов. Для этого мы в течение урока выполним различные задания. Но для начала проведем фронтальный опрос.</w:t>
      </w:r>
    </w:p>
    <w:p w:rsidR="00F00E6B" w:rsidRPr="008437AC" w:rsidRDefault="00F00E6B" w:rsidP="008437AC">
      <w:pPr>
        <w:pStyle w:val="a3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37AC">
        <w:rPr>
          <w:rFonts w:ascii="Times New Roman" w:hAnsi="Times New Roman" w:cs="Times New Roman"/>
          <w:b/>
          <w:sz w:val="28"/>
          <w:szCs w:val="28"/>
        </w:rPr>
        <w:t>Актуализация знаний учащихся.</w:t>
      </w:r>
    </w:p>
    <w:p w:rsidR="00F00E6B" w:rsidRPr="008437AC" w:rsidRDefault="00FB2CC4" w:rsidP="008437AC">
      <w:pPr>
        <w:pStyle w:val="a3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8437AC">
        <w:rPr>
          <w:rFonts w:ascii="Times New Roman" w:hAnsi="Times New Roman" w:cs="Times New Roman"/>
          <w:sz w:val="28"/>
          <w:szCs w:val="28"/>
        </w:rPr>
        <w:t>Что называется межотраслевым комплексом?</w:t>
      </w:r>
    </w:p>
    <w:p w:rsidR="00FB2CC4" w:rsidRPr="008437AC" w:rsidRDefault="00FB2CC4" w:rsidP="008437AC">
      <w:pPr>
        <w:pStyle w:val="a3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8437AC">
        <w:rPr>
          <w:rFonts w:ascii="Times New Roman" w:hAnsi="Times New Roman" w:cs="Times New Roman"/>
          <w:sz w:val="28"/>
          <w:szCs w:val="28"/>
        </w:rPr>
        <w:t>Какие межотраслевые комплексы Казахстана вы знаете?</w:t>
      </w:r>
    </w:p>
    <w:p w:rsidR="00FB2CC4" w:rsidRPr="008437AC" w:rsidRDefault="00FB2CC4" w:rsidP="008437AC">
      <w:pPr>
        <w:pStyle w:val="a3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8437AC">
        <w:rPr>
          <w:rFonts w:ascii="Times New Roman" w:hAnsi="Times New Roman" w:cs="Times New Roman"/>
          <w:sz w:val="28"/>
          <w:szCs w:val="28"/>
        </w:rPr>
        <w:t>Что включает в себя ТЭК?</w:t>
      </w:r>
    </w:p>
    <w:p w:rsidR="00FB2CC4" w:rsidRPr="008437AC" w:rsidRDefault="00FB2CC4" w:rsidP="008437AC">
      <w:pPr>
        <w:pStyle w:val="a3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8437AC">
        <w:rPr>
          <w:rFonts w:ascii="Times New Roman" w:hAnsi="Times New Roman" w:cs="Times New Roman"/>
          <w:sz w:val="28"/>
          <w:szCs w:val="28"/>
        </w:rPr>
        <w:t>Каково значение металлургического комплекса в экономике страны?</w:t>
      </w:r>
    </w:p>
    <w:p w:rsidR="00FB2CC4" w:rsidRPr="008437AC" w:rsidRDefault="00FB2CC4" w:rsidP="008437AC">
      <w:pPr>
        <w:pStyle w:val="a3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8437AC">
        <w:rPr>
          <w:rFonts w:ascii="Times New Roman" w:hAnsi="Times New Roman" w:cs="Times New Roman"/>
          <w:sz w:val="28"/>
          <w:szCs w:val="28"/>
        </w:rPr>
        <w:t>Назовите основные группы цветных металлов. Приведите примеры.</w:t>
      </w:r>
    </w:p>
    <w:p w:rsidR="00FB2CC4" w:rsidRPr="008437AC" w:rsidRDefault="00FB2CC4" w:rsidP="008437AC">
      <w:pPr>
        <w:pStyle w:val="a3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8437AC">
        <w:rPr>
          <w:rFonts w:ascii="Times New Roman" w:hAnsi="Times New Roman" w:cs="Times New Roman"/>
          <w:sz w:val="28"/>
          <w:szCs w:val="28"/>
        </w:rPr>
        <w:t>Какие отрасли образуют машиностроительный компле</w:t>
      </w:r>
      <w:proofErr w:type="gramStart"/>
      <w:r w:rsidRPr="008437AC">
        <w:rPr>
          <w:rFonts w:ascii="Times New Roman" w:hAnsi="Times New Roman" w:cs="Times New Roman"/>
          <w:sz w:val="28"/>
          <w:szCs w:val="28"/>
        </w:rPr>
        <w:t>кс стр</w:t>
      </w:r>
      <w:proofErr w:type="gramEnd"/>
      <w:r w:rsidRPr="008437AC">
        <w:rPr>
          <w:rFonts w:ascii="Times New Roman" w:hAnsi="Times New Roman" w:cs="Times New Roman"/>
          <w:sz w:val="28"/>
          <w:szCs w:val="28"/>
        </w:rPr>
        <w:t>аны?</w:t>
      </w:r>
    </w:p>
    <w:p w:rsidR="00FB2CC4" w:rsidRPr="008437AC" w:rsidRDefault="00FB2CC4" w:rsidP="008437AC">
      <w:pPr>
        <w:pStyle w:val="a3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8437AC">
        <w:rPr>
          <w:rFonts w:ascii="Times New Roman" w:hAnsi="Times New Roman" w:cs="Times New Roman"/>
          <w:sz w:val="28"/>
          <w:szCs w:val="28"/>
        </w:rPr>
        <w:t>Какова главная задача АПК?</w:t>
      </w:r>
    </w:p>
    <w:p w:rsidR="00FB2CC4" w:rsidRPr="008437AC" w:rsidRDefault="00FB2CC4" w:rsidP="008437AC">
      <w:pPr>
        <w:pStyle w:val="a3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8437AC">
        <w:rPr>
          <w:rFonts w:ascii="Times New Roman" w:hAnsi="Times New Roman" w:cs="Times New Roman"/>
          <w:sz w:val="28"/>
          <w:szCs w:val="28"/>
        </w:rPr>
        <w:t>Перечислите основные виды транспорта.</w:t>
      </w:r>
    </w:p>
    <w:p w:rsidR="00FB2CC4" w:rsidRPr="008437AC" w:rsidRDefault="00FB2CC4" w:rsidP="008437AC">
      <w:pPr>
        <w:pStyle w:val="a3"/>
        <w:spacing w:after="120"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F00E6B" w:rsidRPr="008437AC" w:rsidRDefault="00FB2CC4" w:rsidP="008437AC">
      <w:pPr>
        <w:pStyle w:val="a3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8437AC">
        <w:rPr>
          <w:rFonts w:ascii="Times New Roman" w:hAnsi="Times New Roman" w:cs="Times New Roman"/>
          <w:b/>
          <w:sz w:val="28"/>
          <w:szCs w:val="28"/>
        </w:rPr>
        <w:t>Этап закрепления знаний и способов деятельности</w:t>
      </w:r>
      <w:r w:rsidR="008437AC">
        <w:rPr>
          <w:rFonts w:ascii="Times New Roman" w:hAnsi="Times New Roman" w:cs="Times New Roman"/>
          <w:b/>
          <w:sz w:val="28"/>
          <w:szCs w:val="28"/>
        </w:rPr>
        <w:t>.</w:t>
      </w:r>
    </w:p>
    <w:p w:rsidR="00FB2CC4" w:rsidRDefault="00FB2CC4" w:rsidP="00FB2CC4">
      <w:pPr>
        <w:ind w:left="360"/>
        <w:rPr>
          <w:rFonts w:ascii="Times New Roman" w:hAnsi="Times New Roman" w:cs="Times New Roman"/>
          <w:sz w:val="28"/>
          <w:szCs w:val="28"/>
        </w:rPr>
      </w:pPr>
      <w:r w:rsidRPr="00FB2CC4">
        <w:rPr>
          <w:rFonts w:ascii="Times New Roman" w:hAnsi="Times New Roman" w:cs="Times New Roman"/>
          <w:b/>
          <w:sz w:val="28"/>
          <w:szCs w:val="28"/>
        </w:rPr>
        <w:t>Задание 1.</w:t>
      </w:r>
      <w:r>
        <w:rPr>
          <w:rFonts w:ascii="Times New Roman" w:hAnsi="Times New Roman" w:cs="Times New Roman"/>
          <w:sz w:val="28"/>
          <w:szCs w:val="28"/>
        </w:rPr>
        <w:t xml:space="preserve"> Используя рисунок 135, совершите воображаемую поездку по железной дороге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Жезказгана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Кызылорду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Через какие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жележнодорожные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узлы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проследуе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ваш поезд? </w:t>
      </w:r>
      <w:proofErr w:type="gramStart"/>
      <w:r>
        <w:rPr>
          <w:rFonts w:ascii="Times New Roman" w:hAnsi="Times New Roman" w:cs="Times New Roman"/>
          <w:sz w:val="28"/>
          <w:szCs w:val="28"/>
        </w:rPr>
        <w:t>Удобна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 такая поездку по времени? Что можно сделать для ускорения железнодорожного сообщения между этими городами?</w:t>
      </w:r>
    </w:p>
    <w:p w:rsidR="00FB2CC4" w:rsidRDefault="00FB2CC4" w:rsidP="008437AC">
      <w:pPr>
        <w:spacing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Задание 2.</w:t>
      </w:r>
      <w:r>
        <w:rPr>
          <w:rFonts w:ascii="Times New Roman" w:hAnsi="Times New Roman" w:cs="Times New Roman"/>
          <w:sz w:val="28"/>
          <w:szCs w:val="28"/>
        </w:rPr>
        <w:t xml:space="preserve"> Экспресс –</w:t>
      </w:r>
      <w:r w:rsidR="00DB2D9F">
        <w:rPr>
          <w:rFonts w:ascii="Times New Roman" w:hAnsi="Times New Roman" w:cs="Times New Roman"/>
          <w:sz w:val="28"/>
          <w:szCs w:val="28"/>
        </w:rPr>
        <w:t xml:space="preserve"> опрос</w:t>
      </w:r>
      <w:r>
        <w:rPr>
          <w:rFonts w:ascii="Times New Roman" w:hAnsi="Times New Roman" w:cs="Times New Roman"/>
          <w:sz w:val="28"/>
          <w:szCs w:val="28"/>
        </w:rPr>
        <w:t>: Ответьте правильно на 10 вопросов за 30 секунд и получите лучший результат</w:t>
      </w:r>
    </w:p>
    <w:p w:rsidR="00FB2CC4" w:rsidRPr="008437AC" w:rsidRDefault="00FB2CC4" w:rsidP="008437A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437AC">
        <w:rPr>
          <w:rFonts w:ascii="Times New Roman" w:hAnsi="Times New Roman" w:cs="Times New Roman"/>
          <w:i/>
          <w:sz w:val="28"/>
          <w:szCs w:val="28"/>
        </w:rPr>
        <w:t>Транспорт самый:</w:t>
      </w:r>
    </w:p>
    <w:p w:rsidR="00FB2CC4" w:rsidRPr="008437AC" w:rsidRDefault="00FB2CC4" w:rsidP="00843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37AC">
        <w:rPr>
          <w:rFonts w:ascii="Times New Roman" w:hAnsi="Times New Roman" w:cs="Times New Roman"/>
          <w:sz w:val="28"/>
          <w:szCs w:val="28"/>
        </w:rPr>
        <w:t>1 быстрый –</w:t>
      </w:r>
    </w:p>
    <w:p w:rsidR="00FB2CC4" w:rsidRPr="008437AC" w:rsidRDefault="00FB2CC4" w:rsidP="00843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37AC">
        <w:rPr>
          <w:rFonts w:ascii="Times New Roman" w:hAnsi="Times New Roman" w:cs="Times New Roman"/>
          <w:sz w:val="28"/>
          <w:szCs w:val="28"/>
        </w:rPr>
        <w:t xml:space="preserve">2 </w:t>
      </w:r>
      <w:proofErr w:type="gramStart"/>
      <w:r w:rsidRPr="008437AC">
        <w:rPr>
          <w:rFonts w:ascii="Times New Roman" w:hAnsi="Times New Roman" w:cs="Times New Roman"/>
          <w:sz w:val="28"/>
          <w:szCs w:val="28"/>
        </w:rPr>
        <w:t>крупный</w:t>
      </w:r>
      <w:proofErr w:type="gramEnd"/>
      <w:r w:rsidRPr="008437AC">
        <w:rPr>
          <w:rFonts w:ascii="Times New Roman" w:hAnsi="Times New Roman" w:cs="Times New Roman"/>
          <w:sz w:val="28"/>
          <w:szCs w:val="28"/>
        </w:rPr>
        <w:t xml:space="preserve"> по объему перевозимых грузов</w:t>
      </w:r>
      <w:r w:rsidR="008437AC" w:rsidRPr="008437AC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8437AC" w:rsidRPr="008437AC" w:rsidRDefault="008437AC" w:rsidP="00843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37AC">
        <w:rPr>
          <w:rFonts w:ascii="Times New Roman" w:hAnsi="Times New Roman" w:cs="Times New Roman"/>
          <w:sz w:val="28"/>
          <w:szCs w:val="28"/>
        </w:rPr>
        <w:t xml:space="preserve">3 дорогой – </w:t>
      </w:r>
    </w:p>
    <w:p w:rsidR="008437AC" w:rsidRPr="008437AC" w:rsidRDefault="008437AC" w:rsidP="00843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37AC">
        <w:rPr>
          <w:rFonts w:ascii="Times New Roman" w:hAnsi="Times New Roman" w:cs="Times New Roman"/>
          <w:sz w:val="28"/>
          <w:szCs w:val="28"/>
        </w:rPr>
        <w:t xml:space="preserve">4 </w:t>
      </w:r>
      <w:proofErr w:type="gramStart"/>
      <w:r w:rsidRPr="008437AC">
        <w:rPr>
          <w:rFonts w:ascii="Times New Roman" w:hAnsi="Times New Roman" w:cs="Times New Roman"/>
          <w:sz w:val="28"/>
          <w:szCs w:val="28"/>
        </w:rPr>
        <w:t>крупный</w:t>
      </w:r>
      <w:proofErr w:type="gramEnd"/>
      <w:r w:rsidRPr="008437AC">
        <w:rPr>
          <w:rFonts w:ascii="Times New Roman" w:hAnsi="Times New Roman" w:cs="Times New Roman"/>
          <w:sz w:val="28"/>
          <w:szCs w:val="28"/>
        </w:rPr>
        <w:t xml:space="preserve"> по числу перевозимых пассажиров – </w:t>
      </w:r>
    </w:p>
    <w:p w:rsidR="008437AC" w:rsidRPr="008437AC" w:rsidRDefault="008437AC" w:rsidP="00843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37AC">
        <w:rPr>
          <w:rFonts w:ascii="Times New Roman" w:hAnsi="Times New Roman" w:cs="Times New Roman"/>
          <w:sz w:val="28"/>
          <w:szCs w:val="28"/>
        </w:rPr>
        <w:t xml:space="preserve">5 </w:t>
      </w:r>
      <w:proofErr w:type="gramStart"/>
      <w:r w:rsidRPr="008437AC">
        <w:rPr>
          <w:rFonts w:ascii="Times New Roman" w:hAnsi="Times New Roman" w:cs="Times New Roman"/>
          <w:sz w:val="28"/>
          <w:szCs w:val="28"/>
        </w:rPr>
        <w:t>крупный</w:t>
      </w:r>
      <w:proofErr w:type="gramEnd"/>
      <w:r w:rsidRPr="008437AC">
        <w:rPr>
          <w:rFonts w:ascii="Times New Roman" w:hAnsi="Times New Roman" w:cs="Times New Roman"/>
          <w:sz w:val="28"/>
          <w:szCs w:val="28"/>
        </w:rPr>
        <w:t xml:space="preserve"> по грузообороту – </w:t>
      </w:r>
    </w:p>
    <w:p w:rsidR="008437AC" w:rsidRPr="008437AC" w:rsidRDefault="008437AC" w:rsidP="00843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37AC">
        <w:rPr>
          <w:rFonts w:ascii="Times New Roman" w:hAnsi="Times New Roman" w:cs="Times New Roman"/>
          <w:sz w:val="28"/>
          <w:szCs w:val="28"/>
        </w:rPr>
        <w:t xml:space="preserve">6 экологически «грязный» - </w:t>
      </w:r>
    </w:p>
    <w:p w:rsidR="008437AC" w:rsidRPr="008437AC" w:rsidRDefault="008437AC" w:rsidP="00843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37AC">
        <w:rPr>
          <w:rFonts w:ascii="Times New Roman" w:hAnsi="Times New Roman" w:cs="Times New Roman"/>
          <w:sz w:val="28"/>
          <w:szCs w:val="28"/>
        </w:rPr>
        <w:t xml:space="preserve">7 дешевый – </w:t>
      </w:r>
    </w:p>
    <w:p w:rsidR="008437AC" w:rsidRPr="008437AC" w:rsidRDefault="008437AC" w:rsidP="00843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37AC">
        <w:rPr>
          <w:rFonts w:ascii="Times New Roman" w:hAnsi="Times New Roman" w:cs="Times New Roman"/>
          <w:sz w:val="28"/>
          <w:szCs w:val="28"/>
        </w:rPr>
        <w:t xml:space="preserve">8 </w:t>
      </w:r>
      <w:proofErr w:type="gramStart"/>
      <w:r w:rsidRPr="008437AC">
        <w:rPr>
          <w:rFonts w:ascii="Times New Roman" w:hAnsi="Times New Roman" w:cs="Times New Roman"/>
          <w:sz w:val="28"/>
          <w:szCs w:val="28"/>
        </w:rPr>
        <w:t>подверженный</w:t>
      </w:r>
      <w:proofErr w:type="gramEnd"/>
      <w:r w:rsidRPr="008437AC">
        <w:rPr>
          <w:rFonts w:ascii="Times New Roman" w:hAnsi="Times New Roman" w:cs="Times New Roman"/>
          <w:sz w:val="28"/>
          <w:szCs w:val="28"/>
        </w:rPr>
        <w:t xml:space="preserve"> влиянию природных условий – </w:t>
      </w:r>
    </w:p>
    <w:p w:rsidR="008437AC" w:rsidRPr="008437AC" w:rsidRDefault="008437AC" w:rsidP="00843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37AC">
        <w:rPr>
          <w:rFonts w:ascii="Times New Roman" w:hAnsi="Times New Roman" w:cs="Times New Roman"/>
          <w:sz w:val="28"/>
          <w:szCs w:val="28"/>
        </w:rPr>
        <w:t xml:space="preserve">9 универсальный – </w:t>
      </w:r>
    </w:p>
    <w:p w:rsidR="008437AC" w:rsidRDefault="008437AC" w:rsidP="00843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37AC">
        <w:rPr>
          <w:rFonts w:ascii="Times New Roman" w:hAnsi="Times New Roman" w:cs="Times New Roman"/>
          <w:sz w:val="28"/>
          <w:szCs w:val="28"/>
        </w:rPr>
        <w:t xml:space="preserve">10 не </w:t>
      </w:r>
      <w:proofErr w:type="gramStart"/>
      <w:r w:rsidRPr="008437AC">
        <w:rPr>
          <w:rFonts w:ascii="Times New Roman" w:hAnsi="Times New Roman" w:cs="Times New Roman"/>
          <w:sz w:val="28"/>
          <w:szCs w:val="28"/>
        </w:rPr>
        <w:t>похожий</w:t>
      </w:r>
      <w:proofErr w:type="gramEnd"/>
      <w:r w:rsidRPr="008437AC">
        <w:rPr>
          <w:rFonts w:ascii="Times New Roman" w:hAnsi="Times New Roman" w:cs="Times New Roman"/>
          <w:sz w:val="28"/>
          <w:szCs w:val="28"/>
        </w:rPr>
        <w:t xml:space="preserve"> на все остальные виды транспорта – </w:t>
      </w:r>
    </w:p>
    <w:p w:rsidR="008437AC" w:rsidRDefault="008437AC" w:rsidP="008437AC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8437AC" w:rsidRDefault="008437AC" w:rsidP="008437A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3. </w:t>
      </w:r>
      <w:r>
        <w:rPr>
          <w:rFonts w:ascii="Times New Roman" w:hAnsi="Times New Roman" w:cs="Times New Roman"/>
          <w:sz w:val="28"/>
          <w:szCs w:val="28"/>
        </w:rPr>
        <w:t>Нанесите на контурную карту места отдыха, интересные природные и культурно-исторические объекты нашей области. Достаточно ли в Северо-Казахстанской области организаций для полноценного отдыха людей?</w:t>
      </w:r>
    </w:p>
    <w:p w:rsidR="008437AC" w:rsidRDefault="008437AC" w:rsidP="008437A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8437AC" w:rsidRPr="008437AC" w:rsidRDefault="008437AC" w:rsidP="008437A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4.</w:t>
      </w:r>
      <w:r>
        <w:rPr>
          <w:rFonts w:ascii="Times New Roman" w:hAnsi="Times New Roman" w:cs="Times New Roman"/>
          <w:sz w:val="28"/>
          <w:szCs w:val="28"/>
        </w:rPr>
        <w:t xml:space="preserve"> Подсчитайте, на какое время семье из 3-х человек хватит электроэнергии, которая требуется для выплавки 1 тонны титана. Среднее потребление электроэнергии такой семьей составляет 10 квт/ч в день.</w:t>
      </w:r>
    </w:p>
    <w:p w:rsidR="008437AC" w:rsidRPr="008437AC" w:rsidRDefault="008437AC" w:rsidP="008437A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437AC">
        <w:rPr>
          <w:rFonts w:ascii="Times New Roman" w:hAnsi="Times New Roman" w:cs="Times New Roman"/>
          <w:b/>
          <w:sz w:val="28"/>
          <w:szCs w:val="28"/>
        </w:rPr>
        <w:t>Рефлексивно-оценочный этап.</w:t>
      </w:r>
    </w:p>
    <w:p w:rsidR="00DB2D9F" w:rsidRDefault="008437AC" w:rsidP="00DB2D9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Составьте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«межотраслевой комплекс»</w:t>
      </w:r>
      <w:r w:rsidR="00DB2D9F">
        <w:rPr>
          <w:rFonts w:ascii="Times New Roman" w:hAnsi="Times New Roman" w:cs="Times New Roman"/>
          <w:sz w:val="28"/>
          <w:szCs w:val="28"/>
        </w:rPr>
        <w:t>.</w:t>
      </w:r>
    </w:p>
    <w:p w:rsidR="00D140A2" w:rsidRPr="00DB2D9F" w:rsidRDefault="00D140A2" w:rsidP="00D140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140A2">
        <w:rPr>
          <w:rFonts w:ascii="Times New Roman" w:hAnsi="Times New Roman" w:cs="Times New Roman"/>
          <w:b/>
          <w:sz w:val="28"/>
          <w:szCs w:val="28"/>
        </w:rPr>
        <w:t>Д/з</w:t>
      </w:r>
      <w:r>
        <w:rPr>
          <w:rFonts w:ascii="Times New Roman" w:hAnsi="Times New Roman" w:cs="Times New Roman"/>
          <w:sz w:val="28"/>
          <w:szCs w:val="28"/>
        </w:rPr>
        <w:t xml:space="preserve">. повторить </w:t>
      </w:r>
      <w:r>
        <w:rPr>
          <w:rFonts w:ascii="Times New Roman" w:hAnsi="Times New Roman" w:cs="Times New Roman"/>
          <w:sz w:val="28"/>
          <w:szCs w:val="28"/>
          <w:lang w:val="en-US"/>
        </w:rPr>
        <w:t>&amp;</w:t>
      </w:r>
      <w:r>
        <w:rPr>
          <w:rFonts w:ascii="Times New Roman" w:hAnsi="Times New Roman" w:cs="Times New Roman"/>
          <w:sz w:val="28"/>
          <w:szCs w:val="28"/>
        </w:rPr>
        <w:t>17-39.</w:t>
      </w:r>
      <w:bookmarkStart w:id="0" w:name="_GoBack"/>
      <w:bookmarkEnd w:id="0"/>
    </w:p>
    <w:p w:rsidR="008437AC" w:rsidRDefault="008437AC" w:rsidP="008437AC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F00E6B" w:rsidRPr="00DB2D9F" w:rsidRDefault="008437AC" w:rsidP="00DB2D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B2D9F">
        <w:rPr>
          <w:rFonts w:ascii="Times New Roman" w:hAnsi="Times New Roman" w:cs="Times New Roman"/>
          <w:b/>
          <w:sz w:val="28"/>
          <w:szCs w:val="28"/>
        </w:rPr>
        <w:t>Комментирование и выставление оценок.</w:t>
      </w:r>
    </w:p>
    <w:p w:rsidR="00F00E6B" w:rsidRPr="00F00E6B" w:rsidRDefault="00F00E6B" w:rsidP="00F00E6B">
      <w:pPr>
        <w:rPr>
          <w:rFonts w:ascii="Times New Roman" w:hAnsi="Times New Roman" w:cs="Times New Roman"/>
          <w:sz w:val="28"/>
          <w:szCs w:val="28"/>
        </w:rPr>
      </w:pPr>
    </w:p>
    <w:sectPr w:rsidR="00F00E6B" w:rsidRPr="00F00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6F38B3"/>
    <w:multiLevelType w:val="hybridMultilevel"/>
    <w:tmpl w:val="FCD89C38"/>
    <w:lvl w:ilvl="0" w:tplc="2B0609C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62A35C5"/>
    <w:multiLevelType w:val="hybridMultilevel"/>
    <w:tmpl w:val="588423FC"/>
    <w:lvl w:ilvl="0" w:tplc="BFD4992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E6B"/>
    <w:rsid w:val="000C1674"/>
    <w:rsid w:val="008437AC"/>
    <w:rsid w:val="00D140A2"/>
    <w:rsid w:val="00DB2D9F"/>
    <w:rsid w:val="00F00E6B"/>
    <w:rsid w:val="00FB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0E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0E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4</cp:revision>
  <dcterms:created xsi:type="dcterms:W3CDTF">2016-02-15T10:41:00Z</dcterms:created>
  <dcterms:modified xsi:type="dcterms:W3CDTF">2016-02-15T11:16:00Z</dcterms:modified>
</cp:coreProperties>
</file>