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64" w:rsidRDefault="000D1B50" w:rsidP="000D1B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900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Утверждаю </w:t>
      </w:r>
    </w:p>
    <w:p w:rsidR="001900AF" w:rsidRDefault="000D1B50" w:rsidP="001900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Директор </w:t>
      </w:r>
      <w:r w:rsidR="001900AF">
        <w:rPr>
          <w:rFonts w:ascii="Times New Roman" w:hAnsi="Times New Roman" w:cs="Times New Roman"/>
          <w:sz w:val="28"/>
          <w:szCs w:val="28"/>
        </w:rPr>
        <w:t xml:space="preserve">КГУ «КАТК»____________ </w:t>
      </w:r>
      <w:proofErr w:type="spellStart"/>
      <w:r w:rsidR="001900AF">
        <w:rPr>
          <w:rFonts w:ascii="Times New Roman" w:hAnsi="Times New Roman" w:cs="Times New Roman"/>
          <w:sz w:val="28"/>
          <w:szCs w:val="28"/>
        </w:rPr>
        <w:t>С.Гноевых</w:t>
      </w:r>
      <w:proofErr w:type="spellEnd"/>
    </w:p>
    <w:p w:rsidR="000D1B50" w:rsidRDefault="001900AF" w:rsidP="001900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D1B50">
        <w:rPr>
          <w:rFonts w:ascii="Times New Roman" w:hAnsi="Times New Roman" w:cs="Times New Roman"/>
          <w:sz w:val="28"/>
          <w:szCs w:val="28"/>
        </w:rPr>
        <w:t>«___»____________20__ год.</w:t>
      </w:r>
    </w:p>
    <w:p w:rsidR="000D1B50" w:rsidRPr="00A17A7A" w:rsidRDefault="000D1B50" w:rsidP="000D1B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A7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D1B50" w:rsidRDefault="000D1B50" w:rsidP="000D1B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мероприяти</w:t>
      </w:r>
      <w:r w:rsidR="00A17A7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A7A">
        <w:rPr>
          <w:rFonts w:ascii="Times New Roman" w:hAnsi="Times New Roman" w:cs="Times New Roman"/>
          <w:b/>
          <w:sz w:val="28"/>
          <w:szCs w:val="28"/>
        </w:rPr>
        <w:t>«Сардар»</w:t>
      </w:r>
      <w:r w:rsidR="00A17A7A">
        <w:rPr>
          <w:rFonts w:ascii="Times New Roman" w:hAnsi="Times New Roman" w:cs="Times New Roman"/>
          <w:sz w:val="28"/>
          <w:szCs w:val="28"/>
        </w:rPr>
        <w:t>, посвященный 27-й</w:t>
      </w:r>
      <w:r>
        <w:rPr>
          <w:rFonts w:ascii="Times New Roman" w:hAnsi="Times New Roman" w:cs="Times New Roman"/>
          <w:sz w:val="28"/>
          <w:szCs w:val="28"/>
        </w:rPr>
        <w:t xml:space="preserve"> годовщине вывода Советских войск из Афганистана.  </w:t>
      </w:r>
    </w:p>
    <w:p w:rsidR="000D1B50" w:rsidRDefault="000D1B50" w:rsidP="000D1B50">
      <w:pPr>
        <w:jc w:val="both"/>
        <w:rPr>
          <w:rFonts w:ascii="Times New Roman" w:hAnsi="Times New Roman" w:cs="Times New Roman"/>
          <w:sz w:val="28"/>
          <w:szCs w:val="28"/>
        </w:rPr>
      </w:pPr>
      <w:r w:rsidRPr="001F4FB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804">
        <w:rPr>
          <w:rFonts w:ascii="Times New Roman" w:hAnsi="Times New Roman" w:cs="Times New Roman"/>
          <w:sz w:val="28"/>
          <w:szCs w:val="28"/>
        </w:rPr>
        <w:t xml:space="preserve">Систематизация знаний по предмету </w:t>
      </w:r>
      <w:r w:rsidR="001F4FB3">
        <w:rPr>
          <w:rFonts w:ascii="Times New Roman" w:hAnsi="Times New Roman" w:cs="Times New Roman"/>
          <w:sz w:val="28"/>
          <w:szCs w:val="28"/>
        </w:rPr>
        <w:t>«</w:t>
      </w:r>
      <w:r w:rsidR="00023804">
        <w:rPr>
          <w:rFonts w:ascii="Times New Roman" w:hAnsi="Times New Roman" w:cs="Times New Roman"/>
          <w:sz w:val="28"/>
          <w:szCs w:val="28"/>
        </w:rPr>
        <w:t>Начальная военная подготовка</w:t>
      </w:r>
      <w:r w:rsidR="001F4FB3">
        <w:rPr>
          <w:rFonts w:ascii="Times New Roman" w:hAnsi="Times New Roman" w:cs="Times New Roman"/>
          <w:sz w:val="28"/>
          <w:szCs w:val="28"/>
        </w:rPr>
        <w:t>», уважение к историческому прошлому.</w:t>
      </w:r>
    </w:p>
    <w:p w:rsidR="00023804" w:rsidRPr="001F4FB3" w:rsidRDefault="00023804" w:rsidP="000D1B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FB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23804" w:rsidRDefault="00023804" w:rsidP="000D1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информацию о значимости присутствия Советских войск в Афганистане.</w:t>
      </w:r>
    </w:p>
    <w:p w:rsidR="00023804" w:rsidRDefault="00023804" w:rsidP="000D1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умений использования знаний и навыков, приобретенных на теоретических занятиях.</w:t>
      </w:r>
    </w:p>
    <w:p w:rsidR="0026245E" w:rsidRDefault="0026245E" w:rsidP="000D1B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A17A7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азахстанского патриотизма, мужества, отваги и гордости за свою Родину на примере воинов</w:t>
      </w:r>
      <w:r w:rsidR="00112A5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интернационалистов.</w:t>
      </w:r>
    </w:p>
    <w:p w:rsidR="001F4FB3" w:rsidRDefault="001F4FB3" w:rsidP="001F4FB3">
      <w:pPr>
        <w:jc w:val="both"/>
        <w:rPr>
          <w:rFonts w:ascii="Times New Roman" w:hAnsi="Times New Roman" w:cs="Times New Roman"/>
          <w:sz w:val="28"/>
          <w:szCs w:val="28"/>
        </w:rPr>
      </w:pPr>
      <w:r w:rsidRPr="001F4FB3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Классные часы, творческая работа студентов, </w:t>
      </w:r>
      <w:r w:rsidR="00A56931">
        <w:rPr>
          <w:rFonts w:ascii="Times New Roman" w:hAnsi="Times New Roman" w:cs="Times New Roman"/>
          <w:sz w:val="28"/>
          <w:szCs w:val="28"/>
        </w:rPr>
        <w:t>интеллектуально – игро</w:t>
      </w:r>
      <w:r w:rsidR="00112A58">
        <w:rPr>
          <w:rFonts w:ascii="Times New Roman" w:hAnsi="Times New Roman" w:cs="Times New Roman"/>
          <w:sz w:val="28"/>
          <w:szCs w:val="28"/>
        </w:rPr>
        <w:t>вая.</w:t>
      </w:r>
    </w:p>
    <w:p w:rsidR="004D76EE" w:rsidRDefault="004D76EE" w:rsidP="001F4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мероприятий будут подведены 19 февраля, на общей линейке по качеству, активности и творческого подхода к условиям конкурсов. 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2127"/>
      </w:tblGrid>
      <w:tr w:rsidR="001900AF" w:rsidTr="007B0EAA">
        <w:tc>
          <w:tcPr>
            <w:tcW w:w="5495" w:type="dxa"/>
          </w:tcPr>
          <w:p w:rsidR="001900AF" w:rsidRPr="001900AF" w:rsidRDefault="001900AF" w:rsidP="00A026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и условия </w:t>
            </w:r>
            <w:r w:rsidR="00A026B6">
              <w:rPr>
                <w:rFonts w:ascii="Times New Roman" w:hAnsi="Times New Roman" w:cs="Times New Roman"/>
                <w:b/>
                <w:sz w:val="28"/>
                <w:szCs w:val="28"/>
              </w:rPr>
              <w:t>конкурсов</w:t>
            </w:r>
          </w:p>
        </w:tc>
        <w:tc>
          <w:tcPr>
            <w:tcW w:w="1984" w:type="dxa"/>
          </w:tcPr>
          <w:p w:rsidR="001900AF" w:rsidRPr="001900AF" w:rsidRDefault="001900AF" w:rsidP="001F4F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0AF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127" w:type="dxa"/>
          </w:tcPr>
          <w:p w:rsidR="001900AF" w:rsidRPr="001900AF" w:rsidRDefault="001900AF" w:rsidP="001F4F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900AF" w:rsidTr="007B0EAA">
        <w:tc>
          <w:tcPr>
            <w:tcW w:w="5495" w:type="dxa"/>
          </w:tcPr>
          <w:p w:rsidR="001900AF" w:rsidRPr="001900AF" w:rsidRDefault="001900AF" w:rsidP="00190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0A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900AF" w:rsidRPr="001900AF" w:rsidRDefault="001900AF" w:rsidP="00190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0A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1900AF" w:rsidRPr="001900AF" w:rsidRDefault="001900AF" w:rsidP="00190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026B6" w:rsidTr="007B0EAA">
        <w:tc>
          <w:tcPr>
            <w:tcW w:w="9606" w:type="dxa"/>
            <w:gridSpan w:val="3"/>
          </w:tcPr>
          <w:p w:rsidR="00A026B6" w:rsidRDefault="00112A58" w:rsidP="00190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A02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торжественное открытие недели.</w:t>
            </w:r>
          </w:p>
        </w:tc>
      </w:tr>
      <w:tr w:rsidR="001900AF" w:rsidTr="007B0EAA">
        <w:tc>
          <w:tcPr>
            <w:tcW w:w="9606" w:type="dxa"/>
            <w:gridSpan w:val="3"/>
          </w:tcPr>
          <w:p w:rsidR="001900AF" w:rsidRPr="001900AF" w:rsidRDefault="001900AF" w:rsidP="00190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0AF">
              <w:rPr>
                <w:rFonts w:ascii="Times New Roman" w:hAnsi="Times New Roman" w:cs="Times New Roman"/>
                <w:b/>
                <w:sz w:val="28"/>
                <w:szCs w:val="28"/>
              </w:rPr>
              <w:t>15 – 18 февраля</w:t>
            </w:r>
          </w:p>
        </w:tc>
      </w:tr>
      <w:tr w:rsidR="001900AF" w:rsidTr="007B0EAA">
        <w:tc>
          <w:tcPr>
            <w:tcW w:w="5495" w:type="dxa"/>
          </w:tcPr>
          <w:p w:rsidR="001900AF" w:rsidRDefault="00B26D9D" w:rsidP="00B26D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D9D">
              <w:rPr>
                <w:rFonts w:ascii="Times New Roman" w:hAnsi="Times New Roman" w:cs="Times New Roman"/>
                <w:b/>
                <w:sz w:val="28"/>
                <w:szCs w:val="28"/>
              </w:rPr>
              <w:t>«Благодарим за подвиг».</w:t>
            </w:r>
            <w:r w:rsidR="00A63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63A0B" w:rsidRDefault="00A63A0B" w:rsidP="00B26D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D9D" w:rsidRDefault="00B26D9D" w:rsidP="00B2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Условия: </w:t>
            </w:r>
          </w:p>
          <w:p w:rsidR="00B26D9D" w:rsidRDefault="00B26D9D" w:rsidP="00B26D9D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свободное от занятий и самоподготовки время, оказать помощь по благоустройству приусадебных участков закрепленных за группами.</w:t>
            </w:r>
          </w:p>
          <w:p w:rsidR="00B26D9D" w:rsidRPr="00B26D9D" w:rsidRDefault="00A026B6" w:rsidP="00A026B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данного конкурса оценивается словами благодарности от ветеранов, которая будет зависеть от личной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ответственности каждого студента.</w:t>
            </w:r>
          </w:p>
        </w:tc>
        <w:tc>
          <w:tcPr>
            <w:tcW w:w="1984" w:type="dxa"/>
          </w:tcPr>
          <w:p w:rsidR="00B26D9D" w:rsidRDefault="00B26D9D" w:rsidP="00B2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Шефская помощь ветеранам труда и воинам – интернационалистам.</w:t>
            </w:r>
          </w:p>
          <w:p w:rsidR="001900AF" w:rsidRDefault="001900AF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900AF" w:rsidRDefault="00A026B6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групп</w:t>
            </w:r>
          </w:p>
        </w:tc>
      </w:tr>
      <w:tr w:rsidR="00A026B6" w:rsidTr="007B0EAA">
        <w:tc>
          <w:tcPr>
            <w:tcW w:w="9606" w:type="dxa"/>
            <w:gridSpan w:val="3"/>
          </w:tcPr>
          <w:p w:rsidR="00A026B6" w:rsidRPr="00A026B6" w:rsidRDefault="00A026B6" w:rsidP="00A02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6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 февраля</w:t>
            </w:r>
          </w:p>
        </w:tc>
      </w:tr>
      <w:tr w:rsidR="00A026B6" w:rsidTr="007B0EAA">
        <w:tc>
          <w:tcPr>
            <w:tcW w:w="5495" w:type="dxa"/>
          </w:tcPr>
          <w:p w:rsidR="00A026B6" w:rsidRDefault="00A026B6" w:rsidP="001F4F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A0B" w:rsidRPr="00A63A0B">
              <w:rPr>
                <w:rFonts w:ascii="Times New Roman" w:hAnsi="Times New Roman" w:cs="Times New Roman"/>
                <w:b/>
                <w:sz w:val="28"/>
                <w:szCs w:val="28"/>
              </w:rPr>
              <w:t>«История подвига Советского контингента в Афганистане».</w:t>
            </w:r>
          </w:p>
          <w:p w:rsidR="00A63A0B" w:rsidRDefault="00A63A0B" w:rsidP="001F4F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3A0B" w:rsidRDefault="00A63A0B" w:rsidP="001F4F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Условия: </w:t>
            </w:r>
          </w:p>
          <w:p w:rsidR="00A63A0B" w:rsidRDefault="00A63A0B" w:rsidP="00A63A0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 группах классные часы, с просмотром </w:t>
            </w:r>
            <w:r w:rsidR="00712AED">
              <w:rPr>
                <w:rFonts w:ascii="Times New Roman" w:hAnsi="Times New Roman" w:cs="Times New Roman"/>
                <w:sz w:val="28"/>
                <w:szCs w:val="28"/>
              </w:rPr>
              <w:t xml:space="preserve">короткометражных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документальных фильмов, обсуждением и участием приглашенных воинов – интернационалистов – выпускников нашего учебного заведения. </w:t>
            </w:r>
          </w:p>
          <w:p w:rsidR="00712AED" w:rsidRDefault="00712AED" w:rsidP="00712AE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качества проведения мероприятия будет исходить от активности студентов, достоверности и доходчивости излагаемого материала и использования технических средств обучения.</w:t>
            </w:r>
          </w:p>
          <w:p w:rsidR="00A56931" w:rsidRDefault="00712AED" w:rsidP="00712AE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первое место группа получает – 5 баллов, за второе – 3 балла, за третье – 2 балла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последующие группы по одному баллу.</w:t>
            </w:r>
          </w:p>
          <w:p w:rsidR="00A63A0B" w:rsidRPr="00A63A0B" w:rsidRDefault="00A56931" w:rsidP="00712AE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31">
              <w:rPr>
                <w:rFonts w:ascii="Times New Roman" w:hAnsi="Times New Roman" w:cs="Times New Roman"/>
                <w:b/>
                <w:sz w:val="28"/>
                <w:szCs w:val="28"/>
              </w:rPr>
              <w:t>Состав жюри: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УВР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методист Е. Терехина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– организатор НВП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Альдименов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2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026B6" w:rsidRDefault="00A63A0B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A63A0B" w:rsidRDefault="00A63A0B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расписанию занятий</w:t>
            </w:r>
          </w:p>
        </w:tc>
        <w:tc>
          <w:tcPr>
            <w:tcW w:w="2127" w:type="dxa"/>
          </w:tcPr>
          <w:p w:rsidR="00A026B6" w:rsidRDefault="00A63A0B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групп</w:t>
            </w:r>
          </w:p>
        </w:tc>
      </w:tr>
      <w:tr w:rsidR="00A56931" w:rsidTr="007B0EAA">
        <w:tc>
          <w:tcPr>
            <w:tcW w:w="9606" w:type="dxa"/>
            <w:gridSpan w:val="3"/>
          </w:tcPr>
          <w:p w:rsidR="00A56931" w:rsidRPr="00A56931" w:rsidRDefault="00A56931" w:rsidP="00A56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931">
              <w:rPr>
                <w:rFonts w:ascii="Times New Roman" w:hAnsi="Times New Roman" w:cs="Times New Roman"/>
                <w:b/>
                <w:sz w:val="28"/>
                <w:szCs w:val="28"/>
              </w:rPr>
              <w:t>18 февраля</w:t>
            </w:r>
          </w:p>
        </w:tc>
      </w:tr>
      <w:tr w:rsidR="00A026B6" w:rsidTr="007B0EAA">
        <w:tc>
          <w:tcPr>
            <w:tcW w:w="5495" w:type="dxa"/>
          </w:tcPr>
          <w:p w:rsidR="00A026B6" w:rsidRDefault="00A56931" w:rsidP="001F4F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931">
              <w:rPr>
                <w:rFonts w:ascii="Times New Roman" w:hAnsi="Times New Roman" w:cs="Times New Roman"/>
                <w:b/>
                <w:sz w:val="28"/>
                <w:szCs w:val="28"/>
              </w:rPr>
              <w:t>«Своя игра».</w:t>
            </w:r>
          </w:p>
          <w:p w:rsidR="00A56931" w:rsidRDefault="00A56931" w:rsidP="001F4F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931" w:rsidRDefault="00A56931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Условия: </w:t>
            </w:r>
          </w:p>
          <w:p w:rsidR="00A56931" w:rsidRDefault="00940CAD" w:rsidP="00940CA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экран будет выведена таблица с категориями вопросов и количеством баллов за правильный ответ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правильный ответ команде будет начисляться та сумма баллов, которую она выбрала. В случае неправильного ответа этаже сумма баллов будет отниматься. </w:t>
            </w:r>
          </w:p>
          <w:p w:rsidR="00782067" w:rsidRDefault="00782067" w:rsidP="0078206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«Кот в мешке» - при выборе данной категории вопроса, команда будет обязана передать вопрос другим участникам игры, за неправильный ответ, баллы не отнимаются, и право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выбора следующего вопроса остается за командой</w:t>
            </w:r>
            <w:r w:rsidR="00A40334">
              <w:rPr>
                <w:rFonts w:ascii="Times New Roman" w:hAnsi="Times New Roman" w:cs="Times New Roman"/>
                <w:sz w:val="28"/>
                <w:szCs w:val="28"/>
              </w:rPr>
              <w:t>, которая получила «Кот в мешке»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7A7A" w:rsidRDefault="00A17A7A" w:rsidP="0078206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целью игры является не только проверка уровня знаний студентов, но и разъяснение вопросов на которые затруднялись ответить участники игры.</w:t>
            </w:r>
          </w:p>
          <w:p w:rsidR="00A40334" w:rsidRDefault="00A40334" w:rsidP="00A4033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занимает места в соответствии заработанным очкам в ходе игры.</w:t>
            </w:r>
          </w:p>
          <w:p w:rsidR="00A40334" w:rsidRDefault="00A40334" w:rsidP="00A403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первое место команда получает – 5 баллов, за второе – 3 балла, за третье – 2 балла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последующие команды получают по одному баллу.</w:t>
            </w:r>
          </w:p>
          <w:p w:rsidR="00A40334" w:rsidRPr="00A40334" w:rsidRDefault="00A40334" w:rsidP="00A4033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команды: 4 человека с каждой группы.</w:t>
            </w:r>
          </w:p>
        </w:tc>
        <w:tc>
          <w:tcPr>
            <w:tcW w:w="1984" w:type="dxa"/>
          </w:tcPr>
          <w:p w:rsidR="00A026B6" w:rsidRDefault="00A56931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Интеллектуальная игра</w:t>
            </w:r>
          </w:p>
        </w:tc>
        <w:tc>
          <w:tcPr>
            <w:tcW w:w="2127" w:type="dxa"/>
          </w:tcPr>
          <w:p w:rsidR="00A40334" w:rsidRDefault="00A40334" w:rsidP="00A40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– организатор НВП</w:t>
            </w:r>
          </w:p>
          <w:p w:rsidR="00A026B6" w:rsidRDefault="00A40334" w:rsidP="00A40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А.Альдименов</w:t>
            </w:r>
            <w:proofErr w:type="spellEnd"/>
          </w:p>
        </w:tc>
      </w:tr>
      <w:tr w:rsidR="007B0EAA" w:rsidTr="007D6140">
        <w:tc>
          <w:tcPr>
            <w:tcW w:w="9606" w:type="dxa"/>
            <w:gridSpan w:val="3"/>
          </w:tcPr>
          <w:p w:rsidR="007B0EAA" w:rsidRPr="007B0EAA" w:rsidRDefault="007B0EAA" w:rsidP="007B0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18 февраля </w:t>
            </w:r>
          </w:p>
        </w:tc>
      </w:tr>
      <w:tr w:rsidR="00A026B6" w:rsidTr="007B0EAA">
        <w:tc>
          <w:tcPr>
            <w:tcW w:w="5495" w:type="dxa"/>
          </w:tcPr>
          <w:p w:rsidR="00A026B6" w:rsidRDefault="007B0EAA" w:rsidP="001F4F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EAA">
              <w:rPr>
                <w:rFonts w:ascii="Times New Roman" w:hAnsi="Times New Roman" w:cs="Times New Roman"/>
                <w:b/>
                <w:sz w:val="28"/>
                <w:szCs w:val="28"/>
              </w:rPr>
              <w:t>«Боевой листок»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B0EAA" w:rsidRDefault="007B0EAA" w:rsidP="001F4F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0EAA" w:rsidRDefault="007B0EAA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Условия: </w:t>
            </w:r>
          </w:p>
          <w:p w:rsidR="007B0EAA" w:rsidRDefault="007B0EAA" w:rsidP="007B0EA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Группам необходимо назначить редакторов боевых листов, которые вместе с активом группы должны в краткой форме осветить мероприятия, проведенные в ходе недели.</w:t>
            </w:r>
          </w:p>
          <w:p w:rsidR="007B0EAA" w:rsidRDefault="007B0EAA" w:rsidP="007B0EA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Отметить студентов отличившихся в лучшую или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наоборот, в худшую сторону.</w:t>
            </w:r>
          </w:p>
          <w:p w:rsidR="007B0EAA" w:rsidRDefault="007B0EAA" w:rsidP="007B0EA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Боевые листки вывешивать в учебном корпусе №2, на стенде «Наша жизнь», до 17</w:t>
            </w:r>
            <w:proofErr w:type="gramStart"/>
            <w:r w:rsidR="00A17A7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 w:rsidR="00A17A7A">
              <w:rPr>
                <w:rFonts w:ascii="Times New Roman" w:hAnsi="Times New Roman" w:cs="Times New Roman"/>
                <w:sz w:val="28"/>
                <w:szCs w:val="28"/>
              </w:rPr>
              <w:t xml:space="preserve"> часов 18 февраля</w:t>
            </w:r>
          </w:p>
          <w:p w:rsidR="007B0EAA" w:rsidRPr="00A17A7A" w:rsidRDefault="00A17A7A" w:rsidP="00A17A7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первое место команда получает – 5 баллов, за второе – 3 балла, за третье – 2 балла. Все последующие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манды получают по одному баллу.</w:t>
            </w:r>
          </w:p>
        </w:tc>
        <w:tc>
          <w:tcPr>
            <w:tcW w:w="1984" w:type="dxa"/>
          </w:tcPr>
          <w:p w:rsidR="00A026B6" w:rsidRDefault="007B0EAA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участия</w:t>
            </w:r>
            <w:r w:rsidR="00112A58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мероприятиях прошедшей недели</w:t>
            </w:r>
          </w:p>
        </w:tc>
        <w:tc>
          <w:tcPr>
            <w:tcW w:w="2127" w:type="dxa"/>
          </w:tcPr>
          <w:p w:rsidR="00A026B6" w:rsidRDefault="007B0EAA" w:rsidP="001F4F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группы – редакторы боевых листов</w:t>
            </w:r>
          </w:p>
        </w:tc>
      </w:tr>
      <w:tr w:rsidR="00A17A7A" w:rsidTr="001F70EA">
        <w:tc>
          <w:tcPr>
            <w:tcW w:w="9606" w:type="dxa"/>
            <w:gridSpan w:val="3"/>
          </w:tcPr>
          <w:p w:rsidR="00A17A7A" w:rsidRDefault="00A17A7A" w:rsidP="00A17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 февраля – Подведение итогов недели.</w:t>
            </w:r>
          </w:p>
          <w:p w:rsidR="00A17A7A" w:rsidRPr="00A17A7A" w:rsidRDefault="00A17A7A" w:rsidP="00A17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победителей на торжественной линейке.</w:t>
            </w:r>
          </w:p>
        </w:tc>
      </w:tr>
    </w:tbl>
    <w:p w:rsidR="001F4FB3" w:rsidRDefault="001F4FB3" w:rsidP="001F4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7A7A" w:rsidRDefault="00A17A7A" w:rsidP="001F4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– организатор НВП: _________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запаса</w:t>
      </w:r>
    </w:p>
    <w:p w:rsidR="00A17A7A" w:rsidRPr="001F4FB3" w:rsidRDefault="00A17A7A" w:rsidP="001F4F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Альдименов</w:t>
      </w:r>
      <w:proofErr w:type="spellEnd"/>
    </w:p>
    <w:p w:rsidR="000D1B50" w:rsidRPr="00023804" w:rsidRDefault="000D1B50" w:rsidP="000238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1B50" w:rsidRPr="000D1B50" w:rsidRDefault="000D1B50" w:rsidP="000D1B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D1B50" w:rsidRPr="000D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636A"/>
    <w:multiLevelType w:val="hybridMultilevel"/>
    <w:tmpl w:val="50A6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2034"/>
    <w:multiLevelType w:val="hybridMultilevel"/>
    <w:tmpl w:val="6A88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3CF9"/>
    <w:multiLevelType w:val="hybridMultilevel"/>
    <w:tmpl w:val="65B40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61D78"/>
    <w:multiLevelType w:val="hybridMultilevel"/>
    <w:tmpl w:val="BE72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BD"/>
    <w:rsid w:val="00023804"/>
    <w:rsid w:val="000D1B50"/>
    <w:rsid w:val="00112A58"/>
    <w:rsid w:val="001900AF"/>
    <w:rsid w:val="001F4FB3"/>
    <w:rsid w:val="0026245E"/>
    <w:rsid w:val="003A6ABD"/>
    <w:rsid w:val="004D76EE"/>
    <w:rsid w:val="00712AED"/>
    <w:rsid w:val="00782067"/>
    <w:rsid w:val="007B0EAA"/>
    <w:rsid w:val="00940CAD"/>
    <w:rsid w:val="00A026B6"/>
    <w:rsid w:val="00A17A7A"/>
    <w:rsid w:val="00A40334"/>
    <w:rsid w:val="00A56931"/>
    <w:rsid w:val="00A63A0B"/>
    <w:rsid w:val="00B26D9D"/>
    <w:rsid w:val="00BE6C64"/>
    <w:rsid w:val="00F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50"/>
    <w:pPr>
      <w:ind w:left="720"/>
      <w:contextualSpacing/>
    </w:pPr>
  </w:style>
  <w:style w:type="table" w:styleId="a4">
    <w:name w:val="Table Grid"/>
    <w:basedOn w:val="a1"/>
    <w:uiPriority w:val="59"/>
    <w:rsid w:val="00190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50"/>
    <w:pPr>
      <w:ind w:left="720"/>
      <w:contextualSpacing/>
    </w:pPr>
  </w:style>
  <w:style w:type="table" w:styleId="a4">
    <w:name w:val="Table Grid"/>
    <w:basedOn w:val="a1"/>
    <w:uiPriority w:val="59"/>
    <w:rsid w:val="00190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2016-02-03T12:18:00Z</dcterms:created>
  <dcterms:modified xsi:type="dcterms:W3CDTF">2016-02-03T15:23:00Z</dcterms:modified>
</cp:coreProperties>
</file>