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846" w:rsidRPr="00DE4F0A" w:rsidRDefault="00517846" w:rsidP="005178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4F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</w:t>
      </w:r>
      <w:r w:rsidR="006F23D6" w:rsidRPr="006F2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Анализ работы МО учителей естественно-</w:t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4F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  <w:r w:rsidR="006F23D6" w:rsidRPr="006F2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математического </w:t>
      </w:r>
      <w:r w:rsidR="006F23D6" w:rsidRPr="00DE4F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цикла за I четверть.</w:t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23D6" w:rsidRP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Важнейшая цель изучения каждой школьной дисциплины – не только формирование определённого багажа теоретических и фактических знаний, выработка необходимых практических умений и навыков, но и постоянное развитие логического мышления, и воспитание личности. Задачами же естественно – научных дисциплин является воспитание</w:t>
      </w:r>
      <w:r w:rsidR="006F23D6" w:rsidRP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личности, имеющей развитое естественно – научное восприятие природы, владеющей различными способами её познания. </w:t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23D6" w:rsidRP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Главная же задача учителя – создание необходимой образовательной среды, т.е. организация таких ситуаций, в которых каждый ученик сможет наиболее полно раскрыть и реализовать себя.</w:t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23D6" w:rsidRP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Отличительными чертами педагога, который стремится достичь мастерства, являются: постоянное самосовершенствование, самокритичность, эрудиция и высокая культура труда. Поэтому профессиональный рост учителя невозможен без самообразовательной потребности.</w:t>
      </w:r>
      <w:r w:rsidR="006F23D6" w:rsidRP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</w:p>
    <w:p w:rsidR="00DE4F0A" w:rsidRDefault="00517846" w:rsidP="00DE4F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6F23D6" w:rsidRP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Учителя МО естественно – математического цикла принимают</w:t>
      </w:r>
      <w:r w:rsidR="006F23D6" w:rsidRP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активное участие в общешкольных мероприятиях:</w:t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ym w:font="Symbol" w:char="F0FC"/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обязательном порядке посещают педсоветы и принимают участие в их работе;</w:t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ym w:font="Symbol" w:char="F0FC"/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оказывают помощь администрации школы в подготовке документации;</w:t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ym w:font="Symbol" w:char="F0FC"/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выезжают в другие школы района для участия в </w:t>
      </w:r>
      <w:proofErr w:type="gramStart"/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семинарах;</w:t>
      </w:r>
      <w:r w:rsidR="006F23D6" w:rsidRPr="006F2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23D6" w:rsidRPr="006F23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Учителями</w:t>
      </w:r>
      <w:proofErr w:type="gramEnd"/>
      <w:r w:rsidR="006F23D6" w:rsidRPr="006F23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ведется внеурочная деятельность по предметам:</w:t>
      </w:r>
      <w:r w:rsidRPr="00DE4F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математика, биология, география.</w:t>
      </w:r>
      <w:r w:rsidRP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</w:p>
    <w:p w:rsidR="00DE4F0A" w:rsidRPr="00DE4F0A" w:rsidRDefault="00517846" w:rsidP="00DE4F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6F23D6" w:rsidRP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Предметное методическое объединение учителей как форма коллективной работы предполагает объединение учителей для достижения целей и задач, </w:t>
      </w:r>
      <w:r w:rsidR="00DE4F0A" w:rsidRP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стоящих перед системой</w:t>
      </w:r>
      <w:r w:rsidR="006F23D6" w:rsidRP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образования в условиях модернизации в целом и перед каждым учителем конкретно. Обмен опытом работы по учебно-методическим комплексам, обсуждение наиболее творческих находок в области форм и средств обучения, применение новых технологий, аттестация, повышение квалификации и другие актуальные аспекты работы.</w:t>
      </w:r>
      <w:r w:rsidR="006F23D6" w:rsidRPr="00DE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DE4F0A" w:rsidRPr="00DE4F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четверт</w:t>
      </w:r>
      <w:r w:rsidR="00DE4F0A" w:rsidRPr="00DE4F0A">
        <w:rPr>
          <w:rFonts w:ascii="Times New Roman" w:eastAsia="Times New Roman" w:hAnsi="Times New Roman" w:cs="Times New Roman"/>
          <w:sz w:val="28"/>
          <w:szCs w:val="28"/>
          <w:lang w:eastAsia="ru-RU"/>
        </w:rPr>
        <w:t>ь методическим объединением</w:t>
      </w:r>
      <w:r w:rsidR="00DE4F0A" w:rsidRPr="00DE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проделана следующая работа:</w:t>
      </w:r>
    </w:p>
    <w:p w:rsidR="00DE4F0A" w:rsidRPr="00DE4F0A" w:rsidRDefault="00DE4F0A" w:rsidP="00DE4F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0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Утвердили план ра</w:t>
      </w:r>
      <w:r w:rsidRPr="00DE4F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М.О. учителей естественно-математического</w:t>
      </w:r>
      <w:r w:rsidRPr="00DE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</w:t>
      </w:r>
    </w:p>
    <w:p w:rsidR="00DE4F0A" w:rsidRPr="00DE4F0A" w:rsidRDefault="00DE4F0A" w:rsidP="00DE4F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Изучили нормативные документы</w:t>
      </w:r>
    </w:p>
    <w:p w:rsidR="00DE4F0A" w:rsidRPr="00DE4F0A" w:rsidRDefault="00DE4F0A" w:rsidP="00DE4F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практикум по вопросам самообразования</w:t>
      </w:r>
    </w:p>
    <w:p w:rsidR="00DE4F0A" w:rsidRPr="00DE4F0A" w:rsidRDefault="00DE4F0A" w:rsidP="00DE4F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практикум о ведении тетрадей по предметам</w:t>
      </w:r>
    </w:p>
    <w:p w:rsidR="00DE4F0A" w:rsidRPr="00DE4F0A" w:rsidRDefault="00DE4F0A" w:rsidP="00DE4F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ВОУД, ЕНТ</w:t>
      </w:r>
    </w:p>
    <w:p w:rsidR="00DE4F0A" w:rsidRPr="00DE4F0A" w:rsidRDefault="00DE4F0A" w:rsidP="00DE4F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мнениями по календарно – тематическим планам, помощь молодым учителям по методике проведения уроков</w:t>
      </w:r>
    </w:p>
    <w:p w:rsidR="00820CCB" w:rsidRDefault="006F23D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7846" w:rsidRP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руководитель считаю, </w:t>
      </w:r>
      <w:r w:rsid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учителя нашего МО справляются</w:t>
      </w:r>
      <w:r w:rsidRPr="00DE4F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поставленными задачами. Учителя непрерывно совершенствуют свое педагогическое мастерство, компетентность, эрудицию, активно развивают современный стиль педагогического мышления, формируют готовность учащихся к самообразованию.</w:t>
      </w:r>
    </w:p>
    <w:p w:rsidR="00DE4F0A" w:rsidRDefault="00DE4F0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E4F0A" w:rsidRPr="00DE4F0A" w:rsidRDefault="00DE4F0A">
      <w:pPr>
        <w:rPr>
          <w:sz w:val="28"/>
          <w:szCs w:val="28"/>
        </w:rPr>
      </w:pPr>
      <w:r w:rsidRPr="00421013">
        <w:rPr>
          <w:rFonts w:ascii="Times New Roman" w:hAnsi="Times New Roman" w:cs="Times New Roman"/>
          <w:sz w:val="28"/>
          <w:szCs w:val="28"/>
        </w:rPr>
        <w:t>Руководитель:</w:t>
      </w:r>
      <w:r w:rsidRPr="004210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 /Пьянова В.П</w:t>
      </w:r>
      <w:r w:rsidRPr="00421013">
        <w:rPr>
          <w:rFonts w:ascii="Times New Roman" w:hAnsi="Times New Roman" w:cs="Times New Roman"/>
          <w:sz w:val="28"/>
          <w:szCs w:val="28"/>
        </w:rPr>
        <w:t>./</w:t>
      </w:r>
      <w:bookmarkStart w:id="0" w:name="_GoBack"/>
      <w:bookmarkEnd w:id="0"/>
    </w:p>
    <w:sectPr w:rsidR="00DE4F0A" w:rsidRPr="00DE4F0A" w:rsidSect="00DE4F0A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7112F"/>
    <w:multiLevelType w:val="hybridMultilevel"/>
    <w:tmpl w:val="91C0E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82D0A"/>
    <w:multiLevelType w:val="multilevel"/>
    <w:tmpl w:val="409A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61"/>
    <w:rsid w:val="00067461"/>
    <w:rsid w:val="00517846"/>
    <w:rsid w:val="006F23D6"/>
    <w:rsid w:val="00820CCB"/>
    <w:rsid w:val="00D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69647-AEAA-4B6B-A7D5-C202954A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0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sdcas</dc:creator>
  <cp:keywords/>
  <dc:description/>
  <cp:lastModifiedBy>sdcas</cp:lastModifiedBy>
  <cp:revision>2</cp:revision>
  <cp:lastPrinted>2015-11-05T19:19:00Z</cp:lastPrinted>
  <dcterms:created xsi:type="dcterms:W3CDTF">2015-11-05T18:53:00Z</dcterms:created>
  <dcterms:modified xsi:type="dcterms:W3CDTF">2015-11-05T19:20:00Z</dcterms:modified>
</cp:coreProperties>
</file>