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11" w:rsidRPr="00532EB6" w:rsidRDefault="001F6511" w:rsidP="001F6511">
      <w:pPr>
        <w:rPr>
          <w:b/>
          <w:bCs/>
          <w:sz w:val="28"/>
          <w:szCs w:val="28"/>
        </w:rPr>
      </w:pPr>
      <w:r w:rsidRPr="006509FB">
        <w:rPr>
          <w:sz w:val="28"/>
          <w:szCs w:val="28"/>
        </w:rPr>
        <w:t>7 класс</w:t>
      </w:r>
      <w:r w:rsidRPr="00532EB6">
        <w:rPr>
          <w:b/>
          <w:bCs/>
          <w:sz w:val="28"/>
          <w:szCs w:val="28"/>
        </w:rPr>
        <w:t xml:space="preserve">    Физико-географическое положение материка Африка. История открытия и исследования материка</w:t>
      </w:r>
    </w:p>
    <w:p w:rsidR="001F6511" w:rsidRPr="005C2476" w:rsidRDefault="001F6511" w:rsidP="001F6511">
      <w:pPr>
        <w:pStyle w:val="a3"/>
        <w:contextualSpacing/>
        <w:rPr>
          <w:b/>
          <w:bCs/>
          <w:sz w:val="28"/>
          <w:szCs w:val="28"/>
        </w:rPr>
      </w:pPr>
      <w:r w:rsidRPr="005C2476">
        <w:rPr>
          <w:b/>
          <w:bCs/>
          <w:sz w:val="28"/>
          <w:szCs w:val="28"/>
        </w:rPr>
        <w:t>Цель урока</w:t>
      </w:r>
      <w:r w:rsidRPr="005C2476">
        <w:rPr>
          <w:sz w:val="28"/>
          <w:szCs w:val="28"/>
        </w:rPr>
        <w:t>: Выявить особенности географического положения</w:t>
      </w:r>
      <w:r>
        <w:rPr>
          <w:sz w:val="28"/>
          <w:szCs w:val="28"/>
        </w:rPr>
        <w:t xml:space="preserve"> и истории открытия и исследования</w:t>
      </w:r>
      <w:r w:rsidRPr="005C2476">
        <w:rPr>
          <w:sz w:val="28"/>
          <w:szCs w:val="28"/>
        </w:rPr>
        <w:t xml:space="preserve"> материка Африка.</w:t>
      </w:r>
    </w:p>
    <w:p w:rsidR="001F6511" w:rsidRPr="005C2476" w:rsidRDefault="001F6511" w:rsidP="001F6511">
      <w:pPr>
        <w:pStyle w:val="a3"/>
        <w:contextualSpacing/>
        <w:rPr>
          <w:sz w:val="28"/>
          <w:szCs w:val="28"/>
        </w:rPr>
      </w:pPr>
      <w:r w:rsidRPr="005C2476">
        <w:rPr>
          <w:b/>
          <w:bCs/>
          <w:sz w:val="28"/>
          <w:szCs w:val="28"/>
        </w:rPr>
        <w:t>Задачи урока</w:t>
      </w:r>
    </w:p>
    <w:p w:rsidR="001F6511" w:rsidRPr="005C2476" w:rsidRDefault="001F6511" w:rsidP="001F6511">
      <w:pPr>
        <w:spacing w:before="100" w:beforeAutospacing="1" w:after="100" w:afterAutospacing="1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1.</w:t>
      </w:r>
      <w:r w:rsidRPr="005C2476">
        <w:rPr>
          <w:sz w:val="28"/>
          <w:szCs w:val="28"/>
        </w:rPr>
        <w:t xml:space="preserve">Продолжить формирование практических умений учащихся работать с картами атласа, пользоваться типовыми планами-алгоритмами, использовать вычислительные навыки, анализировать, выявлять закономерности, устанавливать причинно-следственные связи, группировать материал по указанным признакам. </w:t>
      </w:r>
    </w:p>
    <w:p w:rsidR="001F6511" w:rsidRPr="005C2476" w:rsidRDefault="001F6511" w:rsidP="001F6511">
      <w:pPr>
        <w:spacing w:before="100" w:beforeAutospacing="1"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Pr="005C2476">
        <w:rPr>
          <w:sz w:val="28"/>
          <w:szCs w:val="28"/>
        </w:rPr>
        <w:t xml:space="preserve">Продолжить воспитание личностных качеств; чувства коллективизма, ответственности, личной сопричастности происходящему. </w:t>
      </w:r>
    </w:p>
    <w:p w:rsidR="001F6511" w:rsidRPr="005C2476" w:rsidRDefault="001F6511" w:rsidP="001F6511">
      <w:pPr>
        <w:spacing w:before="100" w:beforeAutospacing="1" w:after="100" w:afterAutospacing="1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>3.</w:t>
      </w:r>
      <w:r w:rsidRPr="005C2476">
        <w:rPr>
          <w:sz w:val="28"/>
          <w:szCs w:val="28"/>
        </w:rPr>
        <w:t xml:space="preserve">Развивать мышление школьников, организовывать свою учебную деятельность и работать в заданном темпе; использовать, ранее приобретённые ЗУН для получения знаний и использования их в новой ситуации; свертывать полученную информацию и записывать её в тетрадь; формировать элементы творчества на основе решения проблемных задач. </w:t>
      </w:r>
    </w:p>
    <w:p w:rsidR="001F6511" w:rsidRPr="005C2476" w:rsidRDefault="001F6511" w:rsidP="001F6511">
      <w:pPr>
        <w:pStyle w:val="2"/>
        <w:contextualSpacing/>
        <w:rPr>
          <w:rFonts w:ascii="Times New Roman" w:hAnsi="Times New Roman" w:cs="Times New Roman"/>
        </w:rPr>
      </w:pPr>
      <w:r w:rsidRPr="005C2476">
        <w:rPr>
          <w:rFonts w:ascii="Times New Roman" w:hAnsi="Times New Roman" w:cs="Times New Roman"/>
        </w:rPr>
        <w:t>Ход урока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Организационный момент. Подготовка к изучению нового материала: актуализация знаний учащихся.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 «Африка – неизлечимая страсть: вдохнешь пыль ее красной земли-латерита, услышишь многоголосый бой тамтамов, увидишь в отблеске ночных костров в какой-нибудь глухой деревушке мускулистые тела танцоров в завораживающих масках, и трудно будет возвращаться из этого таинственного мира. Встретившись лицом к лицу с этим необычайным континентом, порой веришь в правдоподобие легенд, сказаний, в подлинность сказок, с детства захвативших воображение.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Пришельцу покажутся поистине удивительными многие обычаи и быт африканцев …»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(Владимир </w:t>
      </w:r>
      <w:proofErr w:type="spellStart"/>
      <w:r w:rsidRPr="00E85E38">
        <w:rPr>
          <w:sz w:val="28"/>
          <w:szCs w:val="28"/>
        </w:rPr>
        <w:t>Корочанцев</w:t>
      </w:r>
      <w:proofErr w:type="spellEnd"/>
      <w:r w:rsidRPr="00E85E38">
        <w:rPr>
          <w:sz w:val="28"/>
          <w:szCs w:val="28"/>
        </w:rPr>
        <w:t>)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Ребята! Как вы уже догадались, сегодня мы начинаем изучение Африки. Только что я прочитала слова путешественника и журналиста Владимира </w:t>
      </w:r>
      <w:proofErr w:type="spellStart"/>
      <w:r w:rsidRPr="00E85E38">
        <w:rPr>
          <w:sz w:val="28"/>
          <w:szCs w:val="28"/>
        </w:rPr>
        <w:lastRenderedPageBreak/>
        <w:t>Корочанцева</w:t>
      </w:r>
      <w:proofErr w:type="spellEnd"/>
      <w:r w:rsidRPr="00E85E38">
        <w:rPr>
          <w:sz w:val="28"/>
          <w:szCs w:val="28"/>
        </w:rPr>
        <w:t>, который долгое время жил на этом континенте. А какой представляется Африка вам?!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Рассуждения ребят на основе собственных имеющихся знаний и просмотра слайд-шоу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Проблемная задача. Представьте теперь, что вы путешественники. Экспедиция отправляется на один из южных материков  и по возвращении из экспедиции вы должны рассказать об особенностях природы материка.</w:t>
      </w:r>
      <w:r w:rsidRPr="00E85E38">
        <w:rPr>
          <w:sz w:val="28"/>
          <w:szCs w:val="28"/>
        </w:rPr>
        <w:br/>
        <w:t>Как вы думаете, с какими компонентами природы вам необходимо познакомится, чтобы вы смогли рассказать о своеобразии материка. Обсудите ответы.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Обсуждение в парах.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Предполагаемые ответы учащихся. Необходимо познакомиться с растительным и животным миром материка; узнать о климате, рельефе и полезных ископаемых материка; познакомиться с народами, населяющими материк и странами; определить, где находится материк.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Совершенно верно вы определили круг вопросов, с которыми нам необходимо познакомиться при изучении материка.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Таким образом, мы можем составить план (алгоритм), по которому будем изучать материк. Давайте решим, в каком порядке и почему будем отвечать на вопросы, чтобы составить характеристику материка?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Учитель и ученики обсуждают и вместе составляют план характеристики материка.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План характеристики материка.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Физико-географическое положение материка.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Рельеф, тектоническое строение, полезные ископаемые.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Климат.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Внутренние воды.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Почвы.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Природные зоны. Растительный и животный мир.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lastRenderedPageBreak/>
        <w:t xml:space="preserve">Население. Хозяйственная деятельность.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Государства и столицы.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Первый вопрос плана: физико-географическое положение.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Частная задача к первому действию алгоритма.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Что значит “определить географическое положение любого географического объекта”?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Географическое положение — это “адрес” географического объекта, по которому можно найти его на Земле. То есть мы должны определить местонахождение данного объекта на земном шаре.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Для работы на уроке вы можете использовать учебники, карты атласа, глобусы. Фронтальное обсуждение.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Основная проблема урока.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Вопрос, на который мы должны ответить в конце урока: “Каковы особенности физико-географического положения материка Африка? ”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Как вы думаете, на какие вопросы мы должны ответить, чтобы более точно определить местонахождение материка на земном шаре?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Предполагаемые ответы учащихся: Определить площадь материка. Какие океаны его омывают? Какие материки близко расположены, а какие удалены?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Чтобы определить физико-географическое положение материка, мы должны ответить на эти вопросы. А теперь мы будем работать с типовым планом (алгоритмом) характеристики физико-географического положения материка.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План характеристики физико-географического положения материка.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Положение материка по отношению к экватору.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Положение материка по отношению к нулевому меридиану.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Крайние точки, их координаты.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Протяженность материка с севера на юг и с запада на восток в градусах и километрах.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lastRenderedPageBreak/>
        <w:t xml:space="preserve">Площадь материка.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Положение материка по отношению к морям и океанам.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Положение материка по отношению к другим материкам.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Особенности физико-географического положения материка.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Решение проблемы: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Работаем следующим образом: Читаем вопрос плана и записываем его в тетрадь. Затем обсуждаем, и представитель группы даёт ответ. Если вы согласны, то делаете запись в тетрадь.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1. Положение материка по отношению к экватору.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Ответ: Экватор пересекает материк и делит материк на две части: равные по протяженности, но разные по площади. Большая по площади часть материка расположена к северу от экватора, а меньшая к югу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2. Положение материка по отношению к нулевому меридиану.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Нулевой меридиан пересекает материк и делит материк на две неравные части. Большая часть материка расположена к востоку от нулевого меридиана, а меньшая — к западу.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3. Крайние точки, их координаты.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Самостоятельное исследование в парах. Работа с картами атласа. Определение географических координат по карте атласа. Нанесение их на контурную карту.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Практическая работа№4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 xml:space="preserve">Северная - м. </w:t>
      </w:r>
      <w:proofErr w:type="spellStart"/>
      <w:r w:rsidRPr="00E85E38">
        <w:rPr>
          <w:sz w:val="28"/>
          <w:szCs w:val="28"/>
        </w:rPr>
        <w:t>Рас-Энгела</w:t>
      </w:r>
      <w:proofErr w:type="spellEnd"/>
      <w:r w:rsidRPr="00E85E38">
        <w:rPr>
          <w:sz w:val="28"/>
          <w:szCs w:val="28"/>
        </w:rPr>
        <w:t xml:space="preserve"> – (37 гр. с. </w:t>
      </w:r>
      <w:proofErr w:type="spellStart"/>
      <w:r w:rsidRPr="00E85E38">
        <w:rPr>
          <w:sz w:val="28"/>
          <w:szCs w:val="28"/>
        </w:rPr>
        <w:t>ш</w:t>
      </w:r>
      <w:proofErr w:type="spellEnd"/>
      <w:r w:rsidRPr="00E85E38">
        <w:rPr>
          <w:sz w:val="28"/>
          <w:szCs w:val="28"/>
        </w:rPr>
        <w:t xml:space="preserve">, 10 гр. в. д.). </w:t>
      </w:r>
      <w:proofErr w:type="gramEnd"/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Южная - м. Игольный – (35 гр. </w:t>
      </w:r>
      <w:proofErr w:type="spellStart"/>
      <w:r w:rsidRPr="00E85E38">
        <w:rPr>
          <w:sz w:val="28"/>
          <w:szCs w:val="28"/>
        </w:rPr>
        <w:t>ю</w:t>
      </w:r>
      <w:proofErr w:type="gramStart"/>
      <w:r w:rsidRPr="00E85E38">
        <w:rPr>
          <w:sz w:val="28"/>
          <w:szCs w:val="28"/>
        </w:rPr>
        <w:t>.ш</w:t>
      </w:r>
      <w:proofErr w:type="spellEnd"/>
      <w:proofErr w:type="gramEnd"/>
      <w:r w:rsidRPr="00E85E38">
        <w:rPr>
          <w:sz w:val="28"/>
          <w:szCs w:val="28"/>
        </w:rPr>
        <w:t xml:space="preserve">, 20 гр. в. д.).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Западная - </w:t>
      </w:r>
      <w:proofErr w:type="gramStart"/>
      <w:r w:rsidRPr="00E85E38">
        <w:rPr>
          <w:sz w:val="28"/>
          <w:szCs w:val="28"/>
        </w:rPr>
        <w:t>м</w:t>
      </w:r>
      <w:proofErr w:type="gramEnd"/>
      <w:r w:rsidRPr="00E85E38">
        <w:rPr>
          <w:sz w:val="28"/>
          <w:szCs w:val="28"/>
        </w:rPr>
        <w:t xml:space="preserve">. </w:t>
      </w:r>
      <w:proofErr w:type="spellStart"/>
      <w:r w:rsidRPr="00E85E38">
        <w:rPr>
          <w:sz w:val="28"/>
          <w:szCs w:val="28"/>
        </w:rPr>
        <w:t>Альмади</w:t>
      </w:r>
      <w:proofErr w:type="spellEnd"/>
      <w:r w:rsidRPr="00E85E38">
        <w:rPr>
          <w:sz w:val="28"/>
          <w:szCs w:val="28"/>
        </w:rPr>
        <w:t xml:space="preserve"> – (15 гр. с. </w:t>
      </w:r>
      <w:proofErr w:type="spellStart"/>
      <w:r w:rsidRPr="00E85E38">
        <w:rPr>
          <w:sz w:val="28"/>
          <w:szCs w:val="28"/>
        </w:rPr>
        <w:t>ш</w:t>
      </w:r>
      <w:proofErr w:type="spellEnd"/>
      <w:r w:rsidRPr="00E85E38">
        <w:rPr>
          <w:sz w:val="28"/>
          <w:szCs w:val="28"/>
        </w:rPr>
        <w:t xml:space="preserve">, 18 гр. </w:t>
      </w:r>
      <w:proofErr w:type="spellStart"/>
      <w:r w:rsidRPr="00E85E38">
        <w:rPr>
          <w:sz w:val="28"/>
          <w:szCs w:val="28"/>
        </w:rPr>
        <w:t>з</w:t>
      </w:r>
      <w:proofErr w:type="spellEnd"/>
      <w:r w:rsidRPr="00E85E38">
        <w:rPr>
          <w:sz w:val="28"/>
          <w:szCs w:val="28"/>
        </w:rPr>
        <w:t xml:space="preserve">. д.). 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 xml:space="preserve">Восточная - м. </w:t>
      </w:r>
      <w:proofErr w:type="spellStart"/>
      <w:r w:rsidRPr="00E85E38">
        <w:rPr>
          <w:sz w:val="28"/>
          <w:szCs w:val="28"/>
        </w:rPr>
        <w:t>Рас-Хафун</w:t>
      </w:r>
      <w:proofErr w:type="spellEnd"/>
      <w:r w:rsidRPr="00E85E38">
        <w:rPr>
          <w:sz w:val="28"/>
          <w:szCs w:val="28"/>
        </w:rPr>
        <w:t xml:space="preserve"> – (10 гр.с. </w:t>
      </w:r>
      <w:proofErr w:type="spellStart"/>
      <w:r w:rsidRPr="00E85E38">
        <w:rPr>
          <w:sz w:val="28"/>
          <w:szCs w:val="28"/>
        </w:rPr>
        <w:t>ш</w:t>
      </w:r>
      <w:proofErr w:type="spellEnd"/>
      <w:r w:rsidRPr="00E85E38">
        <w:rPr>
          <w:sz w:val="28"/>
          <w:szCs w:val="28"/>
        </w:rPr>
        <w:t>, 52 гр. в. д.).</w:t>
      </w:r>
      <w:proofErr w:type="gramEnd"/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4. Протяжённость материка с севера на юг и с запада на восток в градусах и километрах.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lastRenderedPageBreak/>
        <w:t xml:space="preserve">Протяженность Африки север — юг: 37 </w:t>
      </w:r>
      <w:proofErr w:type="spellStart"/>
      <w:r w:rsidRPr="00E85E38">
        <w:rPr>
          <w:sz w:val="28"/>
          <w:szCs w:val="28"/>
        </w:rPr>
        <w:t>гр.+</w:t>
      </w:r>
      <w:proofErr w:type="spellEnd"/>
      <w:r w:rsidRPr="00E85E38">
        <w:rPr>
          <w:sz w:val="28"/>
          <w:szCs w:val="28"/>
        </w:rPr>
        <w:t xml:space="preserve"> 35 </w:t>
      </w:r>
      <w:proofErr w:type="spellStart"/>
      <w:r w:rsidRPr="00E85E38">
        <w:rPr>
          <w:sz w:val="28"/>
          <w:szCs w:val="28"/>
        </w:rPr>
        <w:t>гр.=</w:t>
      </w:r>
      <w:proofErr w:type="spellEnd"/>
      <w:r w:rsidRPr="00E85E38">
        <w:rPr>
          <w:sz w:val="28"/>
          <w:szCs w:val="28"/>
        </w:rPr>
        <w:t xml:space="preserve"> 72 гр. Так как длина дуги меридиана в 1 градус равна </w:t>
      </w:r>
      <w:smartTag w:uri="urn:schemas-microsoft-com:office:smarttags" w:element="metricconverter">
        <w:smartTagPr>
          <w:attr w:name="ProductID" w:val="111 км"/>
        </w:smartTagPr>
        <w:r w:rsidRPr="00E85E38">
          <w:rPr>
            <w:sz w:val="28"/>
            <w:szCs w:val="28"/>
          </w:rPr>
          <w:t>111 км</w:t>
        </w:r>
      </w:smartTag>
      <w:proofErr w:type="gramStart"/>
      <w:r w:rsidRPr="00E85E38">
        <w:rPr>
          <w:sz w:val="28"/>
          <w:szCs w:val="28"/>
        </w:rPr>
        <w:t xml:space="preserve">., </w:t>
      </w:r>
      <w:proofErr w:type="gramEnd"/>
      <w:r w:rsidRPr="00E85E38">
        <w:rPr>
          <w:sz w:val="28"/>
          <w:szCs w:val="28"/>
        </w:rPr>
        <w:t xml:space="preserve">то протяженность материка составит: </w:t>
      </w:r>
      <w:smartTag w:uri="urn:schemas-microsoft-com:office:smarttags" w:element="metricconverter">
        <w:smartTagPr>
          <w:attr w:name="ProductID" w:val="111 км"/>
        </w:smartTagPr>
        <w:r w:rsidRPr="00E85E38">
          <w:rPr>
            <w:sz w:val="28"/>
            <w:szCs w:val="28"/>
          </w:rPr>
          <w:t>111 км</w:t>
        </w:r>
      </w:smartTag>
      <w:r w:rsidRPr="00E85E38">
        <w:rPr>
          <w:sz w:val="28"/>
          <w:szCs w:val="28"/>
        </w:rPr>
        <w:t xml:space="preserve">. 72 = </w:t>
      </w:r>
      <w:smartTag w:uri="urn:schemas-microsoft-com:office:smarttags" w:element="metricconverter">
        <w:smartTagPr>
          <w:attr w:name="ProductID" w:val="7992 км"/>
        </w:smartTagPr>
        <w:r w:rsidRPr="00E85E38">
          <w:rPr>
            <w:sz w:val="28"/>
            <w:szCs w:val="28"/>
          </w:rPr>
          <w:t>7992 км</w:t>
        </w:r>
      </w:smartTag>
      <w:r w:rsidRPr="00E85E38">
        <w:rPr>
          <w:sz w:val="28"/>
          <w:szCs w:val="28"/>
        </w:rPr>
        <w:t xml:space="preserve">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Протяженность материка запад – восток: 52 гр. + 18 гр. = 70 гр. Так как по экватору длина дуги в 1 градус равна </w:t>
      </w:r>
      <w:smartTag w:uri="urn:schemas-microsoft-com:office:smarttags" w:element="metricconverter">
        <w:smartTagPr>
          <w:attr w:name="ProductID" w:val="110 км"/>
        </w:smartTagPr>
        <w:r w:rsidRPr="00E85E38">
          <w:rPr>
            <w:sz w:val="28"/>
            <w:szCs w:val="28"/>
          </w:rPr>
          <w:t>110 км</w:t>
        </w:r>
      </w:smartTag>
      <w:proofErr w:type="gramStart"/>
      <w:r w:rsidRPr="00E85E38">
        <w:rPr>
          <w:sz w:val="28"/>
          <w:szCs w:val="28"/>
        </w:rPr>
        <w:t xml:space="preserve">., </w:t>
      </w:r>
      <w:proofErr w:type="gramEnd"/>
      <w:r w:rsidRPr="00E85E38">
        <w:rPr>
          <w:sz w:val="28"/>
          <w:szCs w:val="28"/>
        </w:rPr>
        <w:t xml:space="preserve">то длина материка будет равна: </w:t>
      </w:r>
      <w:smartTag w:uri="urn:schemas-microsoft-com:office:smarttags" w:element="metricconverter">
        <w:smartTagPr>
          <w:attr w:name="ProductID" w:val="110 км"/>
        </w:smartTagPr>
        <w:r w:rsidRPr="00E85E38">
          <w:rPr>
            <w:sz w:val="28"/>
            <w:szCs w:val="28"/>
          </w:rPr>
          <w:t>110 км</w:t>
        </w:r>
      </w:smartTag>
      <w:r w:rsidRPr="00E85E38">
        <w:rPr>
          <w:sz w:val="28"/>
          <w:szCs w:val="28"/>
        </w:rPr>
        <w:t xml:space="preserve">. 70 = </w:t>
      </w:r>
      <w:smartTag w:uri="urn:schemas-microsoft-com:office:smarttags" w:element="metricconverter">
        <w:smartTagPr>
          <w:attr w:name="ProductID" w:val="7700 км"/>
        </w:smartTagPr>
        <w:r w:rsidRPr="00E85E38">
          <w:rPr>
            <w:sz w:val="28"/>
            <w:szCs w:val="28"/>
          </w:rPr>
          <w:t>7700 км</w:t>
        </w:r>
      </w:smartTag>
      <w:r w:rsidRPr="00E85E38">
        <w:rPr>
          <w:sz w:val="28"/>
          <w:szCs w:val="28"/>
        </w:rPr>
        <w:t>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Какой вывод можно сделать?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Предполагаемые ответы учащихся: Африка расположена по обе стороны от экватора. Большая часть материка лежит в жарком тепловом поясе. Африка расположена ближе к экватору, чем к полюсам.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5. Площадь материка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Пользуясь справочным материалом </w:t>
      </w:r>
      <w:proofErr w:type="gramStart"/>
      <w:r w:rsidRPr="00E85E38">
        <w:rPr>
          <w:sz w:val="28"/>
          <w:szCs w:val="28"/>
        </w:rPr>
        <w:t>атласа</w:t>
      </w:r>
      <w:proofErr w:type="gramEnd"/>
      <w:r w:rsidRPr="00E85E38">
        <w:rPr>
          <w:sz w:val="28"/>
          <w:szCs w:val="28"/>
        </w:rPr>
        <w:t xml:space="preserve"> назовите площадь материка.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Площадь материка - 30.3 млн. кв. км</w:t>
      </w:r>
      <w:proofErr w:type="gramStart"/>
      <w:r w:rsidRPr="00E85E38">
        <w:rPr>
          <w:sz w:val="28"/>
          <w:szCs w:val="28"/>
        </w:rPr>
        <w:t>.</w:t>
      </w:r>
      <w:proofErr w:type="gramEnd"/>
      <w:r w:rsidRPr="00E85E38">
        <w:rPr>
          <w:sz w:val="28"/>
          <w:szCs w:val="28"/>
        </w:rPr>
        <w:t xml:space="preserve"> – </w:t>
      </w:r>
      <w:proofErr w:type="gramStart"/>
      <w:r w:rsidRPr="00E85E38">
        <w:rPr>
          <w:sz w:val="28"/>
          <w:szCs w:val="28"/>
        </w:rPr>
        <w:t>э</w:t>
      </w:r>
      <w:proofErr w:type="gramEnd"/>
      <w:r w:rsidRPr="00E85E38">
        <w:rPr>
          <w:sz w:val="28"/>
          <w:szCs w:val="28"/>
        </w:rPr>
        <w:t>то второй по величине материк.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Площадь суши - 149 млн. кв. км.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6. Положение материка по отношению к морям и океанам.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Показать на карте, затем нанести на контурную карту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На контурной карте подписать объекты береговой линии: Атлантический океан, Индийский океан, Средиземное и Красное моря, Гвинейский и </w:t>
      </w:r>
      <w:proofErr w:type="spellStart"/>
      <w:r w:rsidRPr="00E85E38">
        <w:rPr>
          <w:sz w:val="28"/>
          <w:szCs w:val="28"/>
        </w:rPr>
        <w:t>Аденский</w:t>
      </w:r>
      <w:proofErr w:type="spellEnd"/>
      <w:r w:rsidRPr="00E85E38">
        <w:rPr>
          <w:sz w:val="28"/>
          <w:szCs w:val="28"/>
        </w:rPr>
        <w:t xml:space="preserve"> заливы, Гибралтарский, </w:t>
      </w:r>
      <w:proofErr w:type="spellStart"/>
      <w:r w:rsidRPr="00E85E38">
        <w:rPr>
          <w:sz w:val="28"/>
          <w:szCs w:val="28"/>
        </w:rPr>
        <w:t>Мозамбикский</w:t>
      </w:r>
      <w:proofErr w:type="spellEnd"/>
      <w:r w:rsidRPr="00E85E38">
        <w:rPr>
          <w:sz w:val="28"/>
          <w:szCs w:val="28"/>
        </w:rPr>
        <w:t xml:space="preserve"> и Баб-эль-Мандебский проливы, острова: Мадагаскар, </w:t>
      </w:r>
      <w:proofErr w:type="gramStart"/>
      <w:r w:rsidRPr="00E85E38">
        <w:rPr>
          <w:sz w:val="28"/>
          <w:szCs w:val="28"/>
        </w:rPr>
        <w:t>Канарские</w:t>
      </w:r>
      <w:proofErr w:type="gramEnd"/>
      <w:r w:rsidRPr="00E85E38">
        <w:rPr>
          <w:sz w:val="28"/>
          <w:szCs w:val="28"/>
        </w:rPr>
        <w:t xml:space="preserve"> и т.д.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7. Положение материка по отношению к другим материкам.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Материк расположен близко по отношению к материку Евразия. От материка Евразия на северо-западе отделён Гибралтарским проливом, на северо-востоке разделяет Суэцкий канал. Материк удален от Австралии, Антарктиды, Северной Америки и Южной Америки.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История континента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Задание для класса: выписать в тетрадь фамилии путешественников, которые исследовали Африку (по ходу рассказа учителя или заранее подготовленного ученика). Какие открытия они совершили.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lastRenderedPageBreak/>
        <w:t>Ходили легенды - одна другой красочней – о громадных безжизненных пустынях, непроходимых джунглях, могучих реках – Нигере, Конго, Замбези, огромных таинственных озерах внутри континента... Словом, южнее экватора простиралась сплошная «</w:t>
      </w:r>
      <w:proofErr w:type="spellStart"/>
      <w:r w:rsidRPr="00E85E38">
        <w:rPr>
          <w:sz w:val="28"/>
          <w:szCs w:val="28"/>
        </w:rPr>
        <w:t>terra</w:t>
      </w:r>
      <w:proofErr w:type="spellEnd"/>
      <w:r w:rsidRPr="00E85E38">
        <w:rPr>
          <w:sz w:val="28"/>
          <w:szCs w:val="28"/>
        </w:rPr>
        <w:t xml:space="preserve"> </w:t>
      </w:r>
      <w:proofErr w:type="spellStart"/>
      <w:r w:rsidRPr="00E85E38">
        <w:rPr>
          <w:sz w:val="28"/>
          <w:szCs w:val="28"/>
        </w:rPr>
        <w:t>incognita</w:t>
      </w:r>
      <w:proofErr w:type="spellEnd"/>
      <w:r w:rsidRPr="00E85E38">
        <w:rPr>
          <w:sz w:val="28"/>
          <w:szCs w:val="28"/>
        </w:rPr>
        <w:t>» - «неизведанная земля». Она ждала своих исследователей.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  По мнению  большинства  ученых,  Африку можно  назвать  колыбелью человечества.  В  Африке были  найдены костные  останки,  древность  которых  определяется  в 3 </w:t>
      </w:r>
      <w:proofErr w:type="spellStart"/>
      <w:proofErr w:type="gramStart"/>
      <w:r w:rsidRPr="00E85E38">
        <w:rPr>
          <w:sz w:val="28"/>
          <w:szCs w:val="28"/>
        </w:rPr>
        <w:t>млн</w:t>
      </w:r>
      <w:proofErr w:type="spellEnd"/>
      <w:proofErr w:type="gramEnd"/>
      <w:r w:rsidRPr="00E85E38">
        <w:rPr>
          <w:sz w:val="28"/>
          <w:szCs w:val="28"/>
        </w:rPr>
        <w:t>  лет. (щелчок) Около 3000 лет до н.э.  в северной и северо-восточной части Африки возникло государство  Древний Египет, во главе с фараоном. Выражением могущества фараонов было строительство пирамид.  В средние века началось исследование Африки. Финикийцы и греки хорошо знали  северное африканское побережье</w:t>
      </w:r>
      <w:proofErr w:type="gramStart"/>
      <w:r w:rsidRPr="00E85E38">
        <w:rPr>
          <w:sz w:val="28"/>
          <w:szCs w:val="28"/>
        </w:rPr>
        <w:t>.</w:t>
      </w:r>
      <w:proofErr w:type="gramEnd"/>
      <w:r w:rsidRPr="00E85E38">
        <w:rPr>
          <w:sz w:val="28"/>
          <w:szCs w:val="28"/>
        </w:rPr>
        <w:t xml:space="preserve"> (</w:t>
      </w:r>
      <w:proofErr w:type="gramStart"/>
      <w:r w:rsidRPr="00E85E38">
        <w:rPr>
          <w:sz w:val="28"/>
          <w:szCs w:val="28"/>
        </w:rPr>
        <w:t>щ</w:t>
      </w:r>
      <w:proofErr w:type="gramEnd"/>
      <w:r w:rsidRPr="00E85E38">
        <w:rPr>
          <w:sz w:val="28"/>
          <w:szCs w:val="28"/>
        </w:rPr>
        <w:t>елчок) Однако проникать во внутренние области Африки с севера европейцам мешали пустыни,  а с моря на востоке и западе — труднодоступные берега, почти без бухт и заливов.  В Х</w:t>
      </w:r>
      <w:proofErr w:type="gramStart"/>
      <w:r w:rsidRPr="00E85E38">
        <w:rPr>
          <w:sz w:val="28"/>
          <w:szCs w:val="28"/>
        </w:rPr>
        <w:t>V</w:t>
      </w:r>
      <w:proofErr w:type="gramEnd"/>
      <w:r w:rsidRPr="00E85E38">
        <w:rPr>
          <w:sz w:val="28"/>
          <w:szCs w:val="28"/>
        </w:rPr>
        <w:t xml:space="preserve"> в. португальские моряки исследовали западное побережье  Африки и даже  обогнули  южную  оконечность материка. Традиционно успехи Португалии на море связывают с именем принца Генриха Мореплавателя (1394-1460).(</w:t>
      </w:r>
      <w:proofErr w:type="gramStart"/>
      <w:r w:rsidRPr="00E85E38">
        <w:rPr>
          <w:sz w:val="28"/>
          <w:szCs w:val="28"/>
        </w:rPr>
        <w:t xml:space="preserve">щелчок) </w:t>
      </w:r>
      <w:proofErr w:type="gramEnd"/>
      <w:r w:rsidRPr="00E85E38">
        <w:rPr>
          <w:sz w:val="28"/>
          <w:szCs w:val="28"/>
        </w:rPr>
        <w:t xml:space="preserve">Он был не только организатором морских экспедиций, но и всерьез занимался освоением открытых земель. В 1416 году португальский моряк </w:t>
      </w:r>
      <w:proofErr w:type="spellStart"/>
      <w:r w:rsidRPr="00E85E38">
        <w:rPr>
          <w:sz w:val="28"/>
          <w:szCs w:val="28"/>
        </w:rPr>
        <w:t>Гонзало</w:t>
      </w:r>
      <w:proofErr w:type="spellEnd"/>
      <w:r w:rsidRPr="00E85E38">
        <w:rPr>
          <w:sz w:val="28"/>
          <w:szCs w:val="28"/>
        </w:rPr>
        <w:t xml:space="preserve"> </w:t>
      </w:r>
      <w:proofErr w:type="spellStart"/>
      <w:r w:rsidRPr="00E85E38">
        <w:rPr>
          <w:sz w:val="28"/>
          <w:szCs w:val="28"/>
        </w:rPr>
        <w:t>Велью</w:t>
      </w:r>
      <w:proofErr w:type="spellEnd"/>
      <w:r w:rsidRPr="00E85E38">
        <w:rPr>
          <w:sz w:val="28"/>
          <w:szCs w:val="28"/>
        </w:rPr>
        <w:t xml:space="preserve">, следуя на юг вдоль Африки, открыл Канарские острова, в 1419 году португальские дворяне </w:t>
      </w:r>
      <w:proofErr w:type="spellStart"/>
      <w:r w:rsidRPr="00E85E38">
        <w:rPr>
          <w:sz w:val="28"/>
          <w:szCs w:val="28"/>
        </w:rPr>
        <w:t>Зарку</w:t>
      </w:r>
      <w:proofErr w:type="spellEnd"/>
      <w:r w:rsidRPr="00E85E38">
        <w:rPr>
          <w:sz w:val="28"/>
          <w:szCs w:val="28"/>
        </w:rPr>
        <w:t xml:space="preserve"> и Ваш </w:t>
      </w:r>
      <w:proofErr w:type="spellStart"/>
      <w:r w:rsidRPr="00E85E38">
        <w:rPr>
          <w:sz w:val="28"/>
          <w:szCs w:val="28"/>
        </w:rPr>
        <w:t>Тейшейра</w:t>
      </w:r>
      <w:proofErr w:type="spellEnd"/>
      <w:r w:rsidRPr="00E85E38">
        <w:rPr>
          <w:sz w:val="28"/>
          <w:szCs w:val="28"/>
        </w:rPr>
        <w:t xml:space="preserve"> обнаружили острова Мадейра.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У многих в то время возник вопрос: верна ли карта мира Птолемея? На этой карте Африка простиралась до Южного полюса, отделяя Атлантический океан </w:t>
      </w:r>
      <w:proofErr w:type="gramStart"/>
      <w:r w:rsidRPr="00E85E38">
        <w:rPr>
          <w:sz w:val="28"/>
          <w:szCs w:val="28"/>
        </w:rPr>
        <w:t>от</w:t>
      </w:r>
      <w:proofErr w:type="gramEnd"/>
      <w:r w:rsidRPr="00E85E38">
        <w:rPr>
          <w:sz w:val="28"/>
          <w:szCs w:val="28"/>
        </w:rPr>
        <w:t xml:space="preserve"> Индийского. Но пор</w:t>
      </w:r>
      <w:r w:rsidRPr="00E85E38">
        <w:rPr>
          <w:sz w:val="28"/>
          <w:szCs w:val="28"/>
        </w:rPr>
        <w:softHyphen/>
        <w:t>тугальские мореплаватели установили: чем южнее, тем берег Африки больше отклоняется к востоку. Может быть, материк где-то кон</w:t>
      </w:r>
      <w:r w:rsidRPr="00E85E38">
        <w:rPr>
          <w:sz w:val="28"/>
          <w:szCs w:val="28"/>
        </w:rPr>
        <w:softHyphen/>
        <w:t>чается и с юга омывается морем? Тогда оказа</w:t>
      </w:r>
      <w:r w:rsidRPr="00E85E38">
        <w:rPr>
          <w:sz w:val="28"/>
          <w:szCs w:val="28"/>
        </w:rPr>
        <w:softHyphen/>
        <w:t>лось бы возможным обойти сушу, попасть в Индийский океан, а по нему дойти на кораб</w:t>
      </w:r>
      <w:r w:rsidRPr="00E85E38">
        <w:rPr>
          <w:sz w:val="28"/>
          <w:szCs w:val="28"/>
        </w:rPr>
        <w:softHyphen/>
        <w:t>лях до Индии и Китая и оттуда морским путем привезти в Европу пряности и другие ценные товары! От этой мысли захватывало дух.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Эту волнующую загадку разрешил порту</w:t>
      </w:r>
      <w:r w:rsidRPr="00E85E38">
        <w:rPr>
          <w:sz w:val="28"/>
          <w:szCs w:val="28"/>
        </w:rPr>
        <w:softHyphen/>
        <w:t xml:space="preserve">гальский путешественник </w:t>
      </w:r>
      <w:proofErr w:type="spellStart"/>
      <w:r w:rsidRPr="00E85E38">
        <w:rPr>
          <w:sz w:val="28"/>
          <w:szCs w:val="28"/>
        </w:rPr>
        <w:t>Бартоломеу</w:t>
      </w:r>
      <w:proofErr w:type="spellEnd"/>
      <w:r w:rsidRPr="00E85E38">
        <w:rPr>
          <w:sz w:val="28"/>
          <w:szCs w:val="28"/>
        </w:rPr>
        <w:t xml:space="preserve"> </w:t>
      </w:r>
      <w:proofErr w:type="spellStart"/>
      <w:r w:rsidRPr="00E85E38">
        <w:rPr>
          <w:sz w:val="28"/>
          <w:szCs w:val="28"/>
        </w:rPr>
        <w:t>Диаш</w:t>
      </w:r>
      <w:proofErr w:type="spellEnd"/>
      <w:r w:rsidRPr="00E85E38">
        <w:rPr>
          <w:sz w:val="28"/>
          <w:szCs w:val="28"/>
        </w:rPr>
        <w:t xml:space="preserve">. Выйдя из Лиссабона в </w:t>
      </w:r>
      <w:smartTag w:uri="urn:schemas-microsoft-com:office:smarttags" w:element="metricconverter">
        <w:smartTagPr>
          <w:attr w:name="ProductID" w:val="1487 г"/>
        </w:smartTagPr>
        <w:r w:rsidRPr="00E85E38">
          <w:rPr>
            <w:sz w:val="28"/>
            <w:szCs w:val="28"/>
          </w:rPr>
          <w:t>1487 г</w:t>
        </w:r>
      </w:smartTag>
      <w:r w:rsidRPr="00E85E38">
        <w:rPr>
          <w:sz w:val="28"/>
          <w:szCs w:val="28"/>
        </w:rPr>
        <w:t xml:space="preserve">. на трех кораблях, он в </w:t>
      </w:r>
      <w:smartTag w:uri="urn:schemas-microsoft-com:office:smarttags" w:element="metricconverter">
        <w:smartTagPr>
          <w:attr w:name="ProductID" w:val="1488 г"/>
        </w:smartTagPr>
        <w:r w:rsidRPr="00E85E38">
          <w:rPr>
            <w:sz w:val="28"/>
            <w:szCs w:val="28"/>
          </w:rPr>
          <w:t>1488 г</w:t>
        </w:r>
      </w:smartTag>
      <w:r w:rsidRPr="00E85E38">
        <w:rPr>
          <w:sz w:val="28"/>
          <w:szCs w:val="28"/>
        </w:rPr>
        <w:t xml:space="preserve">. доплыл до южной оконечности Африки и даже обогнул ее, несмотря на жестокий шторм. Самый южный выступ Африки </w:t>
      </w:r>
      <w:proofErr w:type="spellStart"/>
      <w:r w:rsidRPr="00E85E38">
        <w:rPr>
          <w:sz w:val="28"/>
          <w:szCs w:val="28"/>
        </w:rPr>
        <w:t>Диаш</w:t>
      </w:r>
      <w:proofErr w:type="spellEnd"/>
      <w:r w:rsidRPr="00E85E38">
        <w:rPr>
          <w:sz w:val="28"/>
          <w:szCs w:val="28"/>
        </w:rPr>
        <w:t xml:space="preserve"> назвал мысом Бурь. За </w:t>
      </w:r>
      <w:r w:rsidRPr="00E85E38">
        <w:rPr>
          <w:sz w:val="28"/>
          <w:szCs w:val="28"/>
        </w:rPr>
        <w:lastRenderedPageBreak/>
        <w:t xml:space="preserve">этим мысом его корабли вошли в воды Индийского океана. Но </w:t>
      </w:r>
      <w:proofErr w:type="spellStart"/>
      <w:r w:rsidRPr="00E85E38">
        <w:rPr>
          <w:sz w:val="28"/>
          <w:szCs w:val="28"/>
        </w:rPr>
        <w:t>Бартоломеу</w:t>
      </w:r>
      <w:proofErr w:type="spellEnd"/>
      <w:r w:rsidRPr="00E85E38">
        <w:rPr>
          <w:sz w:val="28"/>
          <w:szCs w:val="28"/>
        </w:rPr>
        <w:t xml:space="preserve"> </w:t>
      </w:r>
      <w:proofErr w:type="spellStart"/>
      <w:r w:rsidRPr="00E85E38">
        <w:rPr>
          <w:sz w:val="28"/>
          <w:szCs w:val="28"/>
        </w:rPr>
        <w:t>Диашу</w:t>
      </w:r>
      <w:proofErr w:type="spellEnd"/>
      <w:r w:rsidRPr="00E85E38">
        <w:rPr>
          <w:sz w:val="28"/>
          <w:szCs w:val="28"/>
        </w:rPr>
        <w:t xml:space="preserve"> пришлось на этом закончить свое путешествие: измученная бурями команда потребовала возвращения на родину. После доклада </w:t>
      </w:r>
      <w:proofErr w:type="spellStart"/>
      <w:r w:rsidRPr="00E85E38">
        <w:rPr>
          <w:sz w:val="28"/>
          <w:szCs w:val="28"/>
        </w:rPr>
        <w:t>Бартоломеу</w:t>
      </w:r>
      <w:proofErr w:type="spellEnd"/>
      <w:r w:rsidRPr="00E85E38">
        <w:rPr>
          <w:sz w:val="28"/>
          <w:szCs w:val="28"/>
        </w:rPr>
        <w:t xml:space="preserve"> </w:t>
      </w:r>
      <w:proofErr w:type="spellStart"/>
      <w:r w:rsidRPr="00E85E38">
        <w:rPr>
          <w:sz w:val="28"/>
          <w:szCs w:val="28"/>
        </w:rPr>
        <w:t>Диаша</w:t>
      </w:r>
      <w:proofErr w:type="spellEnd"/>
      <w:r w:rsidRPr="00E85E38">
        <w:rPr>
          <w:sz w:val="28"/>
          <w:szCs w:val="28"/>
        </w:rPr>
        <w:t xml:space="preserve"> о результатах плавания португальское правительство распорядилось назвать южный мыс Африки не мысом Бурь, а Доброй Надежды - надежды достигнуть Индии и других стран Востока морским путем. </w:t>
      </w:r>
    </w:p>
    <w:p w:rsidR="001F6511" w:rsidRPr="006509FB" w:rsidRDefault="001F6511" w:rsidP="001F6511">
      <w:pPr>
        <w:rPr>
          <w:sz w:val="28"/>
          <w:szCs w:val="28"/>
        </w:rPr>
      </w:pPr>
      <w:proofErr w:type="spellStart"/>
      <w:r w:rsidRPr="00E85E38">
        <w:rPr>
          <w:sz w:val="28"/>
          <w:szCs w:val="28"/>
        </w:rPr>
        <w:t>Васко</w:t>
      </w:r>
      <w:proofErr w:type="spellEnd"/>
      <w:r w:rsidRPr="00E85E38">
        <w:rPr>
          <w:sz w:val="28"/>
          <w:szCs w:val="28"/>
        </w:rPr>
        <w:t xml:space="preserve"> да Гама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Надежда эта скоро сбылась. Через 10 лет специальная экспедиция на четырех кораблях под начальством </w:t>
      </w:r>
      <w:proofErr w:type="spellStart"/>
      <w:r w:rsidRPr="00E85E38">
        <w:rPr>
          <w:sz w:val="28"/>
          <w:szCs w:val="28"/>
        </w:rPr>
        <w:t>Васко</w:t>
      </w:r>
      <w:proofErr w:type="spellEnd"/>
      <w:r w:rsidRPr="00E85E38">
        <w:rPr>
          <w:sz w:val="28"/>
          <w:szCs w:val="28"/>
        </w:rPr>
        <w:t xml:space="preserve"> да Гамы отправилась на поиски пути вокруг Африки в Индию. На восточных берегах Африки мореплаватели обнаружили торговые и военные поселения арабов. Затем экспедиция прибыла в Индию и, побывав в </w:t>
      </w:r>
      <w:proofErr w:type="spellStart"/>
      <w:r w:rsidRPr="00E85E38">
        <w:rPr>
          <w:sz w:val="28"/>
          <w:szCs w:val="28"/>
        </w:rPr>
        <w:t>Каликуте</w:t>
      </w:r>
      <w:proofErr w:type="spellEnd"/>
      <w:r w:rsidRPr="00E85E38">
        <w:rPr>
          <w:sz w:val="28"/>
          <w:szCs w:val="28"/>
        </w:rPr>
        <w:t xml:space="preserve">, с грузом пряностей возвратилась в Португалию в июле </w:t>
      </w:r>
      <w:smartTag w:uri="urn:schemas-microsoft-com:office:smarttags" w:element="metricconverter">
        <w:smartTagPr>
          <w:attr w:name="ProductID" w:val="1499 г"/>
        </w:smartTagPr>
        <w:r w:rsidRPr="00E85E38">
          <w:rPr>
            <w:sz w:val="28"/>
            <w:szCs w:val="28"/>
          </w:rPr>
          <w:t>1499 г</w:t>
        </w:r>
      </w:smartTag>
      <w:r w:rsidRPr="00E85E38">
        <w:rPr>
          <w:sz w:val="28"/>
          <w:szCs w:val="28"/>
        </w:rPr>
        <w:t xml:space="preserve">. Плавание продолжалось два года и два месяца. В результате плаваний </w:t>
      </w:r>
      <w:proofErr w:type="spellStart"/>
      <w:r w:rsidRPr="00E85E38">
        <w:rPr>
          <w:sz w:val="28"/>
          <w:szCs w:val="28"/>
        </w:rPr>
        <w:t>Бартоломеу</w:t>
      </w:r>
      <w:proofErr w:type="spellEnd"/>
      <w:r w:rsidRPr="00E85E38">
        <w:rPr>
          <w:sz w:val="28"/>
          <w:szCs w:val="28"/>
        </w:rPr>
        <w:t xml:space="preserve"> </w:t>
      </w:r>
      <w:proofErr w:type="spellStart"/>
      <w:r w:rsidRPr="00E85E38">
        <w:rPr>
          <w:sz w:val="28"/>
          <w:szCs w:val="28"/>
        </w:rPr>
        <w:t>Диаша</w:t>
      </w:r>
      <w:proofErr w:type="spellEnd"/>
      <w:r w:rsidRPr="00E85E38">
        <w:rPr>
          <w:sz w:val="28"/>
          <w:szCs w:val="28"/>
        </w:rPr>
        <w:t xml:space="preserve"> и </w:t>
      </w:r>
      <w:proofErr w:type="spellStart"/>
      <w:r w:rsidRPr="00E85E38">
        <w:rPr>
          <w:sz w:val="28"/>
          <w:szCs w:val="28"/>
        </w:rPr>
        <w:t>Васко</w:t>
      </w:r>
      <w:proofErr w:type="spellEnd"/>
      <w:r w:rsidRPr="00E85E38">
        <w:rPr>
          <w:sz w:val="28"/>
          <w:szCs w:val="28"/>
        </w:rPr>
        <w:t xml:space="preserve"> да Гамы сильно изменилась карта мира. Атлантический и Индийский океаны оказались соединенными; уточнены контуры Африки, а также нанесен на карту остров Мадагаскар. Было установлено, что берега Африки населены на всем их протяжении. Вместо опасных сухопутных дорог был открыт дешевый и сравнительно безопасный морской путь на Восток. По новому пути из Португалии двинулись в Индию экспедиции. В результате этих экспедиций Индия становится колонией Португалии.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Обследовать внутренние части Африки европейцы начали только в конце XVIII </w:t>
      </w:r>
      <w:proofErr w:type="gramStart"/>
      <w:r w:rsidRPr="00E85E38">
        <w:rPr>
          <w:sz w:val="28"/>
          <w:szCs w:val="28"/>
        </w:rPr>
        <w:t>в</w:t>
      </w:r>
      <w:proofErr w:type="gramEnd"/>
      <w:r w:rsidRPr="00E85E38">
        <w:rPr>
          <w:sz w:val="28"/>
          <w:szCs w:val="28"/>
        </w:rPr>
        <w:t xml:space="preserve">. 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В середине XIX в. исследования  англичанина  Давида Ливингстона дали  много  нового и интересного  для науки  о неизвестных  в то  время  частях материка. Исследование р. Замбези, открытие </w:t>
      </w:r>
      <w:proofErr w:type="spellStart"/>
      <w:r w:rsidRPr="00E85E38">
        <w:rPr>
          <w:sz w:val="28"/>
          <w:szCs w:val="28"/>
        </w:rPr>
        <w:t>вдп</w:t>
      </w:r>
      <w:proofErr w:type="spellEnd"/>
      <w:r w:rsidRPr="00E85E38">
        <w:rPr>
          <w:sz w:val="28"/>
          <w:szCs w:val="28"/>
        </w:rPr>
        <w:t>. Виктория, изучил верховья реки Конго, озеро Ньяса. Параллельно с Ливингстоном изучал озёра Африки и Генри Стэнли. Он проплыл по реке Конго от её истока до устья и открыл систему водопадов.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(щелчок) В конце 19 века русский учёный Юнкер совершил 2 путешествия в Центральную Африку по реке Нил и собрал ценный материал о данной части материка. В 1926-27 годах русский учёный Вавилов Николай Иванович организовал путешествие в средиземноморские страны Северной Африки. Он собрал крупнейшую – более 6000 образцов – коллекцию  семян </w:t>
      </w:r>
      <w:r w:rsidRPr="00E85E38">
        <w:rPr>
          <w:sz w:val="28"/>
          <w:szCs w:val="28"/>
        </w:rPr>
        <w:lastRenderedPageBreak/>
        <w:t>культурных растений и доказал, что родиной ценных твёрдых сортов  пшеницы является Эфиопия.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2520"/>
        <w:gridCol w:w="1800"/>
        <w:gridCol w:w="1620"/>
        <w:gridCol w:w="3060"/>
      </w:tblGrid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rStyle w:val="a4"/>
                <w:i w:val="0"/>
                <w:iCs w:val="0"/>
                <w:sz w:val="28"/>
                <w:szCs w:val="28"/>
              </w:rPr>
              <w:t>Исследователи, путешественники</w:t>
            </w:r>
          </w:p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 </w:t>
            </w:r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rStyle w:val="a4"/>
                <w:i w:val="0"/>
                <w:iCs w:val="0"/>
                <w:sz w:val="28"/>
                <w:szCs w:val="28"/>
              </w:rPr>
              <w:t>Страна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rStyle w:val="a4"/>
                <w:i w:val="0"/>
                <w:iCs w:val="0"/>
                <w:sz w:val="28"/>
                <w:szCs w:val="28"/>
              </w:rPr>
              <w:t>Дата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rStyle w:val="a4"/>
                <w:i w:val="0"/>
                <w:iCs w:val="0"/>
                <w:sz w:val="28"/>
                <w:szCs w:val="28"/>
              </w:rPr>
              <w:t>Вклад в исследование материка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Древние греки</w:t>
            </w:r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 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Заселяли и исследовали север</w:t>
            </w:r>
            <w:r w:rsidRPr="00E85E38">
              <w:rPr>
                <w:sz w:val="28"/>
                <w:szCs w:val="28"/>
              </w:rPr>
              <w:softHyphen/>
              <w:t>ную часть Африки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Египтяне</w:t>
            </w:r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 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Заселяли и исследовали севе</w:t>
            </w:r>
            <w:r w:rsidRPr="00E85E38">
              <w:rPr>
                <w:sz w:val="28"/>
                <w:szCs w:val="28"/>
              </w:rPr>
              <w:softHyphen/>
              <w:t>ро-восточную часть Африки. Плавание в Сомали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proofErr w:type="spellStart"/>
            <w:r w:rsidRPr="00E85E38">
              <w:rPr>
                <w:sz w:val="28"/>
                <w:szCs w:val="28"/>
              </w:rPr>
              <w:t>Бартоломеу</w:t>
            </w:r>
            <w:proofErr w:type="spellEnd"/>
            <w:r w:rsidRPr="00E85E38">
              <w:rPr>
                <w:sz w:val="28"/>
                <w:szCs w:val="28"/>
              </w:rPr>
              <w:t xml:space="preserve"> </w:t>
            </w:r>
            <w:proofErr w:type="spellStart"/>
            <w:r w:rsidRPr="00E85E38">
              <w:rPr>
                <w:sz w:val="28"/>
                <w:szCs w:val="28"/>
              </w:rPr>
              <w:t>Диаш</w:t>
            </w:r>
            <w:proofErr w:type="spellEnd"/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Португалия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XV-XVI вв.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Открыл мыс Доброй Надежды, обогнул южную оконечность материка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proofErr w:type="spellStart"/>
            <w:r w:rsidRPr="00E85E38">
              <w:rPr>
                <w:sz w:val="28"/>
                <w:szCs w:val="28"/>
              </w:rPr>
              <w:t>Васко</w:t>
            </w:r>
            <w:proofErr w:type="spellEnd"/>
            <w:r w:rsidRPr="00E85E38">
              <w:rPr>
                <w:sz w:val="28"/>
                <w:szCs w:val="28"/>
              </w:rPr>
              <w:t xml:space="preserve"> да Гама</w:t>
            </w:r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Португалия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XV-XVI вв.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Открыл новый путь в Индию. Завершение открытия берегов материка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Давид Ливингстон</w:t>
            </w:r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Англия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XIX в.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Исследование реки Замбези, открыл водопад Виктория, изучил верховья реки Конго, озеро Ньяса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 xml:space="preserve">Генри </w:t>
            </w:r>
            <w:proofErr w:type="spellStart"/>
            <w:r w:rsidRPr="00E85E38">
              <w:rPr>
                <w:sz w:val="28"/>
                <w:szCs w:val="28"/>
              </w:rPr>
              <w:t>Стенли</w:t>
            </w:r>
            <w:proofErr w:type="spellEnd"/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США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XIX в.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Плавание вокруг озер Тангань</w:t>
            </w:r>
            <w:r w:rsidRPr="00E85E38">
              <w:rPr>
                <w:sz w:val="28"/>
                <w:szCs w:val="28"/>
              </w:rPr>
              <w:softHyphen/>
              <w:t xml:space="preserve">ика и Виктория и от истока до устья реки Конго. Открытие реки </w:t>
            </w:r>
            <w:proofErr w:type="spellStart"/>
            <w:r w:rsidRPr="00E85E38">
              <w:rPr>
                <w:sz w:val="28"/>
                <w:szCs w:val="28"/>
              </w:rPr>
              <w:t>Кагера</w:t>
            </w:r>
            <w:proofErr w:type="spellEnd"/>
            <w:r w:rsidRPr="00E85E38">
              <w:rPr>
                <w:sz w:val="28"/>
                <w:szCs w:val="28"/>
              </w:rPr>
              <w:t xml:space="preserve"> и массива </w:t>
            </w:r>
            <w:proofErr w:type="spellStart"/>
            <w:r w:rsidRPr="00E85E38">
              <w:rPr>
                <w:sz w:val="28"/>
                <w:szCs w:val="28"/>
              </w:rPr>
              <w:t>Рувен</w:t>
            </w:r>
            <w:r w:rsidRPr="00E85E38">
              <w:rPr>
                <w:sz w:val="28"/>
                <w:szCs w:val="28"/>
              </w:rPr>
              <w:softHyphen/>
              <w:t>зори</w:t>
            </w:r>
            <w:proofErr w:type="spellEnd"/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Егор Ковалевский</w:t>
            </w:r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Россия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 xml:space="preserve">Конец XIX </w:t>
            </w:r>
            <w:proofErr w:type="gramStart"/>
            <w:r w:rsidRPr="00E85E38">
              <w:rPr>
                <w:sz w:val="28"/>
                <w:szCs w:val="28"/>
              </w:rPr>
              <w:t>в</w:t>
            </w:r>
            <w:proofErr w:type="gramEnd"/>
            <w:r w:rsidRPr="00E85E38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Изучение северо-</w:t>
            </w:r>
            <w:r w:rsidRPr="00E85E38">
              <w:rPr>
                <w:sz w:val="28"/>
                <w:szCs w:val="28"/>
              </w:rPr>
              <w:lastRenderedPageBreak/>
              <w:t>восточной Африки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25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lastRenderedPageBreak/>
              <w:t>Василий Юнкер</w:t>
            </w:r>
          </w:p>
        </w:tc>
        <w:tc>
          <w:tcPr>
            <w:tcW w:w="180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Россия</w:t>
            </w:r>
          </w:p>
        </w:tc>
        <w:tc>
          <w:tcPr>
            <w:tcW w:w="16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 xml:space="preserve">Конец XIX </w:t>
            </w:r>
            <w:proofErr w:type="gramStart"/>
            <w:r w:rsidRPr="00E85E38">
              <w:rPr>
                <w:sz w:val="28"/>
                <w:szCs w:val="28"/>
              </w:rPr>
              <w:t>в</w:t>
            </w:r>
            <w:proofErr w:type="gramEnd"/>
            <w:r w:rsidRPr="00E85E38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Изучение Центральной и Вос</w:t>
            </w:r>
            <w:r w:rsidRPr="00E85E38">
              <w:rPr>
                <w:sz w:val="28"/>
                <w:szCs w:val="28"/>
              </w:rPr>
              <w:softHyphen/>
              <w:t>точной Африки, проводил то</w:t>
            </w:r>
            <w:r w:rsidRPr="00E85E38">
              <w:rPr>
                <w:sz w:val="28"/>
                <w:szCs w:val="28"/>
              </w:rPr>
              <w:softHyphen/>
              <w:t>пографические работы, метео</w:t>
            </w:r>
            <w:r w:rsidRPr="00E85E38">
              <w:rPr>
                <w:sz w:val="28"/>
                <w:szCs w:val="28"/>
              </w:rPr>
              <w:softHyphen/>
              <w:t>рологические и гидрологиче</w:t>
            </w:r>
            <w:r w:rsidRPr="00E85E38">
              <w:rPr>
                <w:sz w:val="28"/>
                <w:szCs w:val="28"/>
              </w:rPr>
              <w:softHyphen/>
              <w:t>ские наблюдения</w:t>
            </w:r>
          </w:p>
        </w:tc>
      </w:tr>
    </w:tbl>
    <w:p w:rsidR="001F6511" w:rsidRPr="00E85E38" w:rsidRDefault="001F6511" w:rsidP="001F6511">
      <w:pPr>
        <w:rPr>
          <w:sz w:val="28"/>
          <w:szCs w:val="28"/>
        </w:rPr>
      </w:pP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3. Закрепление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Теперь я предлагаю ответить на вопрос, который был задан в начале урока: “Каковы особенности физико-географического положения материка Африка?”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Ответы учащихся: Африка расположена по обе стороны от экватора. Африка расположена по обе стороны от нулевого меридиана. Это второй материк по площади. Омывается Атлантическим и Индийским океанами. Африка близко расположена к материку Евразия. Имеет выгодное физико-географическое положение.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Выходной контроль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1, Африка – часть древнего материка: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а. Лавразии; 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>б</w:t>
      </w:r>
      <w:proofErr w:type="gramEnd"/>
      <w:r w:rsidRPr="00E85E38">
        <w:rPr>
          <w:sz w:val="28"/>
          <w:szCs w:val="28"/>
        </w:rPr>
        <w:t>. Гондваны.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2.   Площадь Африки составляет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а. 24 </w:t>
      </w:r>
      <w:proofErr w:type="spellStart"/>
      <w:proofErr w:type="gramStart"/>
      <w:r w:rsidRPr="00E85E38">
        <w:rPr>
          <w:sz w:val="28"/>
          <w:szCs w:val="28"/>
        </w:rPr>
        <w:t>млн</w:t>
      </w:r>
      <w:proofErr w:type="spellEnd"/>
      <w:proofErr w:type="gramEnd"/>
      <w:r w:rsidRPr="00E85E38">
        <w:rPr>
          <w:sz w:val="28"/>
          <w:szCs w:val="28"/>
        </w:rPr>
        <w:t xml:space="preserve"> </w:t>
      </w:r>
      <w:proofErr w:type="spellStart"/>
      <w:r w:rsidRPr="00E85E38">
        <w:rPr>
          <w:sz w:val="28"/>
          <w:szCs w:val="28"/>
        </w:rPr>
        <w:t>кв</w:t>
      </w:r>
      <w:proofErr w:type="spellEnd"/>
      <w:r w:rsidRPr="00E85E38">
        <w:rPr>
          <w:sz w:val="28"/>
          <w:szCs w:val="28"/>
        </w:rPr>
        <w:t xml:space="preserve"> км.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б. 30,3 </w:t>
      </w:r>
      <w:proofErr w:type="spellStart"/>
      <w:proofErr w:type="gramStart"/>
      <w:r w:rsidRPr="00E85E38">
        <w:rPr>
          <w:sz w:val="28"/>
          <w:szCs w:val="28"/>
        </w:rPr>
        <w:t>млн</w:t>
      </w:r>
      <w:proofErr w:type="spellEnd"/>
      <w:proofErr w:type="gramEnd"/>
      <w:r w:rsidRPr="00E85E38">
        <w:rPr>
          <w:sz w:val="28"/>
          <w:szCs w:val="28"/>
        </w:rPr>
        <w:t xml:space="preserve"> кв. км.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в. 17,8 </w:t>
      </w:r>
      <w:proofErr w:type="spellStart"/>
      <w:proofErr w:type="gramStart"/>
      <w:r w:rsidRPr="00E85E38">
        <w:rPr>
          <w:sz w:val="28"/>
          <w:szCs w:val="28"/>
        </w:rPr>
        <w:t>млн</w:t>
      </w:r>
      <w:proofErr w:type="spellEnd"/>
      <w:proofErr w:type="gramEnd"/>
      <w:r w:rsidRPr="00E85E38">
        <w:rPr>
          <w:sz w:val="28"/>
          <w:szCs w:val="28"/>
        </w:rPr>
        <w:t xml:space="preserve"> кв.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3.   Крайней южной точкой материка является: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а. мыс Игольный;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>б</w:t>
      </w:r>
      <w:proofErr w:type="gramEnd"/>
      <w:r w:rsidRPr="00E85E38">
        <w:rPr>
          <w:sz w:val="28"/>
          <w:szCs w:val="28"/>
        </w:rPr>
        <w:t xml:space="preserve">. мыс </w:t>
      </w:r>
      <w:proofErr w:type="spellStart"/>
      <w:r w:rsidRPr="00E85E38">
        <w:rPr>
          <w:sz w:val="28"/>
          <w:szCs w:val="28"/>
        </w:rPr>
        <w:t>Рас-Хафун</w:t>
      </w:r>
      <w:proofErr w:type="spellEnd"/>
      <w:r w:rsidRPr="00E85E38">
        <w:rPr>
          <w:sz w:val="28"/>
          <w:szCs w:val="28"/>
        </w:rPr>
        <w:t>;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lastRenderedPageBreak/>
        <w:t xml:space="preserve">в. мыс </w:t>
      </w:r>
      <w:proofErr w:type="spellStart"/>
      <w:r w:rsidRPr="00E85E38">
        <w:rPr>
          <w:sz w:val="28"/>
          <w:szCs w:val="28"/>
        </w:rPr>
        <w:t>Альмади</w:t>
      </w:r>
      <w:proofErr w:type="spellEnd"/>
      <w:r w:rsidRPr="00E85E38">
        <w:rPr>
          <w:sz w:val="28"/>
          <w:szCs w:val="28"/>
        </w:rPr>
        <w:t>;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4.  Открытие водопада Виктория принадлежит: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а. Давиду Ливингстону;</w:t>
      </w:r>
      <w:r w:rsidRPr="00E85E38">
        <w:rPr>
          <w:sz w:val="28"/>
          <w:szCs w:val="28"/>
        </w:rPr>
        <w:tab/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>б</w:t>
      </w:r>
      <w:proofErr w:type="gramEnd"/>
      <w:r w:rsidRPr="00E85E38">
        <w:rPr>
          <w:sz w:val="28"/>
          <w:szCs w:val="28"/>
        </w:rPr>
        <w:t xml:space="preserve">. Генриху </w:t>
      </w:r>
      <w:proofErr w:type="spellStart"/>
      <w:r w:rsidRPr="00E85E38">
        <w:rPr>
          <w:sz w:val="28"/>
          <w:szCs w:val="28"/>
        </w:rPr>
        <w:t>Барту</w:t>
      </w:r>
      <w:proofErr w:type="spellEnd"/>
      <w:r w:rsidRPr="00E85E38">
        <w:rPr>
          <w:sz w:val="28"/>
          <w:szCs w:val="28"/>
        </w:rPr>
        <w:t>;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>в</w:t>
      </w:r>
      <w:proofErr w:type="gramEnd"/>
      <w:r w:rsidRPr="00E85E38">
        <w:rPr>
          <w:sz w:val="28"/>
          <w:szCs w:val="28"/>
        </w:rPr>
        <w:t>. Василию Юнкеру;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5. Завершил открытие берегов Африки: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а. </w:t>
      </w:r>
      <w:proofErr w:type="spellStart"/>
      <w:r w:rsidRPr="00E85E38">
        <w:rPr>
          <w:sz w:val="28"/>
          <w:szCs w:val="28"/>
        </w:rPr>
        <w:t>Васко</w:t>
      </w:r>
      <w:proofErr w:type="spellEnd"/>
      <w:r w:rsidRPr="00E85E38">
        <w:rPr>
          <w:sz w:val="28"/>
          <w:szCs w:val="28"/>
        </w:rPr>
        <w:t xml:space="preserve"> да Гама;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 xml:space="preserve">б. </w:t>
      </w:r>
      <w:proofErr w:type="spellStart"/>
      <w:r w:rsidRPr="00E85E38">
        <w:rPr>
          <w:sz w:val="28"/>
          <w:szCs w:val="28"/>
        </w:rPr>
        <w:t>Мунго</w:t>
      </w:r>
      <w:proofErr w:type="spellEnd"/>
      <w:r w:rsidRPr="00E85E38">
        <w:rPr>
          <w:sz w:val="28"/>
          <w:szCs w:val="28"/>
        </w:rPr>
        <w:t xml:space="preserve"> Парк;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>в</w:t>
      </w:r>
      <w:proofErr w:type="gramEnd"/>
      <w:r w:rsidRPr="00E85E38">
        <w:rPr>
          <w:sz w:val="28"/>
          <w:szCs w:val="28"/>
        </w:rPr>
        <w:t xml:space="preserve">. Генрих </w:t>
      </w:r>
      <w:proofErr w:type="spellStart"/>
      <w:r w:rsidRPr="00E85E38">
        <w:rPr>
          <w:sz w:val="28"/>
          <w:szCs w:val="28"/>
        </w:rPr>
        <w:t>Барт</w:t>
      </w:r>
      <w:proofErr w:type="spellEnd"/>
      <w:r w:rsidRPr="00E85E38">
        <w:rPr>
          <w:sz w:val="28"/>
          <w:szCs w:val="28"/>
        </w:rPr>
        <w:t>;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6. Выберите верное утверждение</w:t>
      </w:r>
    </w:p>
    <w:p w:rsidR="001F6511" w:rsidRPr="00E85E38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а. Африка расположена в двух полушариях.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>б</w:t>
      </w:r>
      <w:proofErr w:type="gramEnd"/>
      <w:r w:rsidRPr="00E85E38">
        <w:rPr>
          <w:sz w:val="28"/>
          <w:szCs w:val="28"/>
        </w:rPr>
        <w:t xml:space="preserve">. Омывается Атлантическим и Индийским океаном. </w:t>
      </w:r>
    </w:p>
    <w:p w:rsidR="001F6511" w:rsidRPr="00E85E38" w:rsidRDefault="001F6511" w:rsidP="001F6511">
      <w:pPr>
        <w:rPr>
          <w:sz w:val="28"/>
          <w:szCs w:val="28"/>
        </w:rPr>
      </w:pPr>
      <w:proofErr w:type="gramStart"/>
      <w:r w:rsidRPr="00E85E38">
        <w:rPr>
          <w:sz w:val="28"/>
          <w:szCs w:val="28"/>
        </w:rPr>
        <w:t>в</w:t>
      </w:r>
      <w:proofErr w:type="gramEnd"/>
      <w:r w:rsidRPr="00E85E38">
        <w:rPr>
          <w:sz w:val="28"/>
          <w:szCs w:val="28"/>
        </w:rPr>
        <w:t xml:space="preserve">. Омывается Тихим и Индийским океаном. </w:t>
      </w:r>
    </w:p>
    <w:tbl>
      <w:tblPr>
        <w:tblW w:w="0" w:type="auto"/>
        <w:tblCellSpacing w:w="0" w:type="dxa"/>
        <w:tblInd w:w="365" w:type="dxa"/>
        <w:tblCellMar>
          <w:left w:w="0" w:type="dxa"/>
          <w:right w:w="0" w:type="dxa"/>
        </w:tblCellMar>
        <w:tblLook w:val="04A0"/>
      </w:tblPr>
      <w:tblGrid>
        <w:gridCol w:w="1219"/>
        <w:gridCol w:w="1220"/>
        <w:gridCol w:w="1220"/>
        <w:gridCol w:w="1220"/>
        <w:gridCol w:w="1220"/>
        <w:gridCol w:w="1220"/>
      </w:tblGrid>
      <w:tr w:rsidR="001F6511" w:rsidRPr="00E85E38" w:rsidTr="00390F99">
        <w:trPr>
          <w:tblCellSpacing w:w="0" w:type="dxa"/>
        </w:trPr>
        <w:tc>
          <w:tcPr>
            <w:tcW w:w="1219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1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2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3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4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5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6</w:t>
            </w:r>
          </w:p>
        </w:tc>
      </w:tr>
      <w:tr w:rsidR="001F6511" w:rsidRPr="00E85E38" w:rsidTr="00390F99">
        <w:trPr>
          <w:tblCellSpacing w:w="0" w:type="dxa"/>
        </w:trPr>
        <w:tc>
          <w:tcPr>
            <w:tcW w:w="1219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б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б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а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а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а</w:t>
            </w:r>
          </w:p>
        </w:tc>
        <w:tc>
          <w:tcPr>
            <w:tcW w:w="1220" w:type="dxa"/>
          </w:tcPr>
          <w:p w:rsidR="001F6511" w:rsidRPr="00E85E38" w:rsidRDefault="001F6511" w:rsidP="00390F99">
            <w:pPr>
              <w:rPr>
                <w:sz w:val="28"/>
                <w:szCs w:val="28"/>
              </w:rPr>
            </w:pPr>
            <w:r w:rsidRPr="00E85E38">
              <w:rPr>
                <w:sz w:val="28"/>
                <w:szCs w:val="28"/>
              </w:rPr>
              <w:t>б</w:t>
            </w:r>
          </w:p>
        </w:tc>
      </w:tr>
    </w:tbl>
    <w:p w:rsidR="001F6511" w:rsidRPr="00E85E38" w:rsidRDefault="001F6511" w:rsidP="001F6511">
      <w:pPr>
        <w:rPr>
          <w:sz w:val="28"/>
          <w:szCs w:val="28"/>
          <w:lang w:val="en-US"/>
        </w:rPr>
      </w:pPr>
      <w:r w:rsidRPr="00E85E38">
        <w:rPr>
          <w:sz w:val="28"/>
          <w:szCs w:val="28"/>
        </w:rPr>
        <w:t xml:space="preserve">4. Домашнее задание. П. </w:t>
      </w:r>
      <w:r w:rsidRPr="00E85E38"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4</w:t>
      </w:r>
    </w:p>
    <w:p w:rsidR="001F6511" w:rsidRDefault="001F6511" w:rsidP="001F6511">
      <w:pPr>
        <w:rPr>
          <w:sz w:val="28"/>
          <w:szCs w:val="28"/>
        </w:rPr>
      </w:pPr>
      <w:r w:rsidRPr="00E85E38">
        <w:rPr>
          <w:sz w:val="28"/>
          <w:szCs w:val="28"/>
        </w:rPr>
        <w:t>5. Подведение итогов. Оценка работы учащихся на уроке.</w:t>
      </w:r>
    </w:p>
    <w:p w:rsidR="00C07DBE" w:rsidRDefault="00C07DBE"/>
    <w:sectPr w:rsidR="00C0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511"/>
    <w:rsid w:val="001F6511"/>
    <w:rsid w:val="00C0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F65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51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rsid w:val="001F6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1F65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2108</Words>
  <Characters>12018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</dc:creator>
  <cp:keywords/>
  <dc:description/>
  <cp:lastModifiedBy>Тима</cp:lastModifiedBy>
  <cp:revision>2</cp:revision>
  <dcterms:created xsi:type="dcterms:W3CDTF">2016-02-04T16:32:00Z</dcterms:created>
  <dcterms:modified xsi:type="dcterms:W3CDTF">2016-02-04T16:32:00Z</dcterms:modified>
</cp:coreProperties>
</file>