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FA0" w:rsidRPr="005651B0" w:rsidRDefault="00C32FA0" w:rsidP="00C32FA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proofErr w:type="spellStart"/>
      <w:r w:rsidRPr="005651B0">
        <w:rPr>
          <w:rFonts w:ascii="Times New Roman" w:eastAsia="Calibri" w:hAnsi="Times New Roman" w:cs="Times New Roman"/>
          <w:sz w:val="28"/>
          <w:szCs w:val="24"/>
        </w:rPr>
        <w:t>Похорукова</w:t>
      </w:r>
      <w:proofErr w:type="spellEnd"/>
      <w:r w:rsidRPr="005651B0">
        <w:rPr>
          <w:rFonts w:ascii="Times New Roman" w:eastAsia="Calibri" w:hAnsi="Times New Roman" w:cs="Times New Roman"/>
          <w:sz w:val="28"/>
          <w:szCs w:val="24"/>
        </w:rPr>
        <w:t xml:space="preserve"> Л.В. учитель </w:t>
      </w:r>
      <w:r w:rsidR="005651B0" w:rsidRPr="005651B0">
        <w:rPr>
          <w:rFonts w:ascii="Times New Roman" w:eastAsia="Calibri" w:hAnsi="Times New Roman" w:cs="Times New Roman"/>
          <w:sz w:val="28"/>
          <w:szCs w:val="24"/>
        </w:rPr>
        <w:t>1 уровня</w:t>
      </w:r>
      <w:r w:rsidRPr="005651B0">
        <w:rPr>
          <w:rFonts w:ascii="Times New Roman" w:eastAsia="Calibri" w:hAnsi="Times New Roman" w:cs="Times New Roman"/>
          <w:sz w:val="28"/>
          <w:szCs w:val="24"/>
        </w:rPr>
        <w:t xml:space="preserve"> средней школы имени Гали </w:t>
      </w:r>
      <w:proofErr w:type="spellStart"/>
      <w:r w:rsidRPr="005651B0">
        <w:rPr>
          <w:rFonts w:ascii="Times New Roman" w:eastAsia="Calibri" w:hAnsi="Times New Roman" w:cs="Times New Roman"/>
          <w:sz w:val="28"/>
          <w:szCs w:val="24"/>
        </w:rPr>
        <w:t>Орманова</w:t>
      </w:r>
      <w:proofErr w:type="spellEnd"/>
      <w:r w:rsidRPr="005651B0">
        <w:rPr>
          <w:rFonts w:ascii="Times New Roman" w:eastAsia="Calibri" w:hAnsi="Times New Roman" w:cs="Times New Roman"/>
          <w:sz w:val="28"/>
          <w:szCs w:val="24"/>
        </w:rPr>
        <w:t xml:space="preserve"> с ДМЦ </w:t>
      </w:r>
      <w:proofErr w:type="spellStart"/>
      <w:r w:rsidRPr="005651B0">
        <w:rPr>
          <w:rFonts w:ascii="Times New Roman" w:eastAsia="Calibri" w:hAnsi="Times New Roman" w:cs="Times New Roman"/>
          <w:sz w:val="28"/>
          <w:szCs w:val="24"/>
        </w:rPr>
        <w:t>Аксуского</w:t>
      </w:r>
      <w:proofErr w:type="spellEnd"/>
      <w:r w:rsidRPr="005651B0">
        <w:rPr>
          <w:rFonts w:ascii="Times New Roman" w:eastAsia="Calibri" w:hAnsi="Times New Roman" w:cs="Times New Roman"/>
          <w:sz w:val="28"/>
          <w:szCs w:val="24"/>
        </w:rPr>
        <w:t xml:space="preserve"> района </w:t>
      </w:r>
      <w:proofErr w:type="spellStart"/>
      <w:r w:rsidRPr="005651B0">
        <w:rPr>
          <w:rFonts w:ascii="Times New Roman" w:eastAsia="Calibri" w:hAnsi="Times New Roman" w:cs="Times New Roman"/>
          <w:sz w:val="28"/>
          <w:szCs w:val="24"/>
        </w:rPr>
        <w:t>Алматинской</w:t>
      </w:r>
      <w:proofErr w:type="spellEnd"/>
      <w:r w:rsidRPr="005651B0">
        <w:rPr>
          <w:rFonts w:ascii="Times New Roman" w:eastAsia="Calibri" w:hAnsi="Times New Roman" w:cs="Times New Roman"/>
          <w:sz w:val="28"/>
          <w:szCs w:val="24"/>
        </w:rPr>
        <w:t xml:space="preserve"> области</w:t>
      </w:r>
    </w:p>
    <w:p w:rsidR="00C32FA0" w:rsidRPr="005651B0" w:rsidRDefault="00C32FA0" w:rsidP="00C32FA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C32FA0" w:rsidRPr="005651B0" w:rsidRDefault="00C32FA0" w:rsidP="00C32FA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5651B0">
        <w:rPr>
          <w:rFonts w:ascii="Times New Roman" w:eastAsia="Calibri" w:hAnsi="Times New Roman" w:cs="Times New Roman"/>
          <w:sz w:val="28"/>
          <w:szCs w:val="24"/>
        </w:rPr>
        <w:t xml:space="preserve">План </w:t>
      </w:r>
      <w:proofErr w:type="spellStart"/>
      <w:r w:rsidRPr="005651B0">
        <w:rPr>
          <w:rFonts w:ascii="Times New Roman" w:eastAsia="Calibri" w:hAnsi="Times New Roman" w:cs="Times New Roman"/>
          <w:sz w:val="28"/>
          <w:szCs w:val="24"/>
        </w:rPr>
        <w:t>коучинг</w:t>
      </w:r>
      <w:proofErr w:type="spellEnd"/>
      <w:r w:rsidRPr="005651B0">
        <w:rPr>
          <w:rFonts w:ascii="Times New Roman" w:eastAsia="Calibri" w:hAnsi="Times New Roman" w:cs="Times New Roman"/>
          <w:sz w:val="28"/>
          <w:szCs w:val="24"/>
        </w:rPr>
        <w:t>-занятия</w:t>
      </w:r>
    </w:p>
    <w:p w:rsidR="00C32FA0" w:rsidRPr="005651B0" w:rsidRDefault="00C32FA0" w:rsidP="00C32FA0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</w:rPr>
      </w:pPr>
    </w:p>
    <w:tbl>
      <w:tblPr>
        <w:tblStyle w:val="1"/>
        <w:tblpPr w:leftFromText="180" w:rightFromText="180" w:vertAnchor="text" w:tblpXSpec="right" w:tblpY="1"/>
        <w:tblOverlap w:val="never"/>
        <w:tblW w:w="10314" w:type="dxa"/>
        <w:tblLook w:val="04A0" w:firstRow="1" w:lastRow="0" w:firstColumn="1" w:lastColumn="0" w:noHBand="0" w:noVBand="1"/>
      </w:tblPr>
      <w:tblGrid>
        <w:gridCol w:w="3135"/>
        <w:gridCol w:w="7179"/>
      </w:tblGrid>
      <w:tr w:rsidR="00C32FA0" w:rsidRPr="005651B0" w:rsidTr="005651B0">
        <w:trPr>
          <w:trHeight w:val="699"/>
        </w:trPr>
        <w:tc>
          <w:tcPr>
            <w:tcW w:w="3135" w:type="dxa"/>
          </w:tcPr>
          <w:p w:rsidR="00C32FA0" w:rsidRPr="005651B0" w:rsidRDefault="00C32FA0" w:rsidP="001A41C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5651B0">
              <w:rPr>
                <w:rFonts w:ascii="Times New Roman" w:eastAsia="Calibri" w:hAnsi="Times New Roman" w:cs="Times New Roman"/>
                <w:sz w:val="28"/>
                <w:szCs w:val="24"/>
              </w:rPr>
              <w:t>Название занятия</w:t>
            </w:r>
          </w:p>
          <w:p w:rsidR="00C32FA0" w:rsidRPr="005651B0" w:rsidRDefault="00C32FA0" w:rsidP="001A41C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7179" w:type="dxa"/>
          </w:tcPr>
          <w:p w:rsidR="00C32FA0" w:rsidRPr="005651B0" w:rsidRDefault="00C32FA0" w:rsidP="001A41C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5651B0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</w:t>
            </w:r>
            <w:r w:rsidRPr="005651B0">
              <w:rPr>
                <w:rFonts w:ascii="Times New Roman" w:hAnsi="Times New Roman" w:cs="Times New Roman"/>
                <w:bCs/>
                <w:color w:val="000000"/>
                <w:kern w:val="36"/>
                <w:sz w:val="28"/>
                <w:szCs w:val="24"/>
              </w:rPr>
              <w:t xml:space="preserve"> "Как активизировать познавательную деятельность учащихся на уроке посредством диалогического обучения"</w:t>
            </w:r>
          </w:p>
        </w:tc>
      </w:tr>
      <w:tr w:rsidR="00C32FA0" w:rsidRPr="005651B0" w:rsidTr="005651B0">
        <w:tc>
          <w:tcPr>
            <w:tcW w:w="3135" w:type="dxa"/>
          </w:tcPr>
          <w:p w:rsidR="00C32FA0" w:rsidRPr="005651B0" w:rsidRDefault="00C32FA0" w:rsidP="001A41C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5651B0">
              <w:rPr>
                <w:rFonts w:ascii="Times New Roman" w:eastAsia="Calibri" w:hAnsi="Times New Roman" w:cs="Times New Roman"/>
                <w:sz w:val="28"/>
                <w:szCs w:val="24"/>
              </w:rPr>
              <w:t>Ссылка</w:t>
            </w:r>
          </w:p>
        </w:tc>
        <w:tc>
          <w:tcPr>
            <w:tcW w:w="7179" w:type="dxa"/>
          </w:tcPr>
          <w:p w:rsidR="00C32FA0" w:rsidRPr="005651B0" w:rsidRDefault="00C32FA0" w:rsidP="00611658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proofErr w:type="spellStart"/>
            <w:r w:rsidRPr="005651B0">
              <w:rPr>
                <w:rFonts w:ascii="Times New Roman" w:eastAsia="Calibri" w:hAnsi="Times New Roman" w:cs="Times New Roman"/>
                <w:sz w:val="28"/>
                <w:szCs w:val="24"/>
              </w:rPr>
              <w:t>АОО</w:t>
            </w:r>
            <w:proofErr w:type="gramStart"/>
            <w:r w:rsidRPr="005651B0">
              <w:rPr>
                <w:rFonts w:ascii="Times New Roman" w:eastAsia="Calibri" w:hAnsi="Times New Roman" w:cs="Times New Roman"/>
                <w:sz w:val="28"/>
                <w:szCs w:val="24"/>
              </w:rPr>
              <w:t>«Н</w:t>
            </w:r>
            <w:proofErr w:type="gramEnd"/>
            <w:r w:rsidRPr="005651B0">
              <w:rPr>
                <w:rFonts w:ascii="Times New Roman" w:eastAsia="Calibri" w:hAnsi="Times New Roman" w:cs="Times New Roman"/>
                <w:sz w:val="28"/>
                <w:szCs w:val="24"/>
              </w:rPr>
              <w:t>азарбаев</w:t>
            </w:r>
            <w:proofErr w:type="spellEnd"/>
            <w:r w:rsidRPr="005651B0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Интеллектуальные школы» . Руководство для учителя (</w:t>
            </w:r>
            <w:r w:rsidR="00611658">
              <w:rPr>
                <w:rFonts w:ascii="Times New Roman" w:eastAsia="Calibri" w:hAnsi="Times New Roman" w:cs="Times New Roman"/>
                <w:sz w:val="28"/>
                <w:szCs w:val="24"/>
              </w:rPr>
              <w:t>1 (продвинутый )  уровень</w:t>
            </w:r>
            <w:bookmarkStart w:id="0" w:name="_GoBack"/>
            <w:bookmarkEnd w:id="0"/>
            <w:r w:rsidR="00611658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, </w:t>
            </w:r>
            <w:r w:rsidRPr="005651B0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видеоролики </w:t>
            </w:r>
            <w:r w:rsidRPr="005651B0"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en-US"/>
              </w:rPr>
              <w:t xml:space="preserve"> </w:t>
            </w:r>
            <w:r w:rsidRPr="005651B0">
              <w:rPr>
                <w:rFonts w:ascii="Times New Roman" w:eastAsia="Calibri" w:hAnsi="Times New Roman" w:cs="Times New Roman"/>
                <w:sz w:val="28"/>
                <w:szCs w:val="24"/>
              </w:rPr>
              <w:t>Сергей Никитин «Диалог у новогодней ёлки»,  «Операция Ы – лучшие диалоги», «Разговор двух близнецов».</w:t>
            </w:r>
          </w:p>
        </w:tc>
      </w:tr>
      <w:tr w:rsidR="00C32FA0" w:rsidRPr="005651B0" w:rsidTr="005651B0">
        <w:tc>
          <w:tcPr>
            <w:tcW w:w="3135" w:type="dxa"/>
          </w:tcPr>
          <w:p w:rsidR="00C32FA0" w:rsidRPr="005651B0" w:rsidRDefault="00C32FA0" w:rsidP="001A41C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5651B0">
              <w:rPr>
                <w:rFonts w:ascii="Times New Roman" w:eastAsia="Calibri" w:hAnsi="Times New Roman" w:cs="Times New Roman"/>
                <w:sz w:val="28"/>
                <w:szCs w:val="24"/>
              </w:rPr>
              <w:t>Общие цели</w:t>
            </w:r>
          </w:p>
        </w:tc>
        <w:tc>
          <w:tcPr>
            <w:tcW w:w="7179" w:type="dxa"/>
          </w:tcPr>
          <w:p w:rsidR="00C32FA0" w:rsidRPr="005651B0" w:rsidRDefault="00C32FA0" w:rsidP="001A41C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5651B0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Познакомить с диалогическим обучением, </w:t>
            </w:r>
            <w:r w:rsidRPr="005651B0"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  <w:t xml:space="preserve"> показать, как посредством применения заданий диалогического обучения можно активизировать самостоятельную познавательную деятельность учащихся на уроке.</w:t>
            </w:r>
            <w:r w:rsidRPr="005651B0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 </w:t>
            </w:r>
          </w:p>
        </w:tc>
      </w:tr>
      <w:tr w:rsidR="00C32FA0" w:rsidRPr="005651B0" w:rsidTr="005651B0">
        <w:trPr>
          <w:trHeight w:val="1626"/>
        </w:trPr>
        <w:tc>
          <w:tcPr>
            <w:tcW w:w="3135" w:type="dxa"/>
          </w:tcPr>
          <w:p w:rsidR="00C32FA0" w:rsidRPr="005651B0" w:rsidRDefault="00C32FA0" w:rsidP="001A41C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5651B0">
              <w:rPr>
                <w:rFonts w:ascii="Times New Roman" w:eastAsia="Calibri" w:hAnsi="Times New Roman" w:cs="Times New Roman"/>
                <w:sz w:val="28"/>
                <w:szCs w:val="24"/>
              </w:rPr>
              <w:t>Результаты обучения</w:t>
            </w:r>
          </w:p>
        </w:tc>
        <w:tc>
          <w:tcPr>
            <w:tcW w:w="7179" w:type="dxa"/>
          </w:tcPr>
          <w:p w:rsidR="00C32FA0" w:rsidRPr="005651B0" w:rsidRDefault="00C32FA0" w:rsidP="001A41CA">
            <w:pPr>
              <w:numPr>
                <w:ilvl w:val="0"/>
                <w:numId w:val="2"/>
              </w:numPr>
              <w:spacing w:before="100" w:beforeAutospacing="1" w:line="276" w:lineRule="auto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5651B0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Учителя знают три типа беседы, определённые исследованиями   </w:t>
            </w:r>
            <w:proofErr w:type="spellStart"/>
            <w:r w:rsidRPr="005651B0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Мерсера</w:t>
            </w:r>
            <w:proofErr w:type="spellEnd"/>
            <w:r w:rsidRPr="005651B0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.</w:t>
            </w:r>
          </w:p>
          <w:p w:rsidR="00C32FA0" w:rsidRPr="005651B0" w:rsidRDefault="00C32FA0" w:rsidP="001A41CA">
            <w:pPr>
              <w:numPr>
                <w:ilvl w:val="0"/>
                <w:numId w:val="2"/>
              </w:numPr>
              <w:spacing w:before="100" w:beforeAutospacing="1" w:line="276" w:lineRule="auto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5651B0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Учителя умеют определять эти типы бесед при выполнении заданий.</w:t>
            </w:r>
          </w:p>
          <w:p w:rsidR="00C32FA0" w:rsidRPr="005651B0" w:rsidRDefault="00C32FA0" w:rsidP="001A41CA">
            <w:pPr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5651B0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Учителя умеют   организовать различные типы  бесед.</w:t>
            </w:r>
          </w:p>
        </w:tc>
      </w:tr>
      <w:tr w:rsidR="00C32FA0" w:rsidRPr="005651B0" w:rsidTr="005651B0">
        <w:tc>
          <w:tcPr>
            <w:tcW w:w="3135" w:type="dxa"/>
          </w:tcPr>
          <w:p w:rsidR="00C32FA0" w:rsidRPr="005651B0" w:rsidRDefault="00C32FA0" w:rsidP="001A41C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5651B0">
              <w:rPr>
                <w:rFonts w:ascii="Times New Roman" w:eastAsia="Calibri" w:hAnsi="Times New Roman" w:cs="Times New Roman"/>
                <w:sz w:val="28"/>
                <w:szCs w:val="24"/>
              </w:rPr>
              <w:t>Ключевые идеи</w:t>
            </w:r>
          </w:p>
        </w:tc>
        <w:tc>
          <w:tcPr>
            <w:tcW w:w="7179" w:type="dxa"/>
          </w:tcPr>
          <w:p w:rsidR="00C32FA0" w:rsidRPr="005651B0" w:rsidRDefault="00C32FA0" w:rsidP="001A41C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5651B0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</w:t>
            </w:r>
            <w:r w:rsidRPr="005651B0"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  <w:t xml:space="preserve"> Обучение и преподавание на основе диалога предполагают подход, при котором диалог между учениками, между учеником и учителем помогает учащимся построить и развить своё собственное мышление. Диалог в обучении или учебный диалог – своеобразная форма общения, важнейшая сторона деятельности и учителя, и ученика, в которой царит атмосфера сотрудничества, взаимопонимания, взаимодействия. Это взаимодействие, осуществляющееся в форме речи, в ходе которого происходит информационный обмен между </w:t>
            </w:r>
            <w:proofErr w:type="gramStart"/>
            <w:r w:rsidRPr="005651B0"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  <w:t>партнёрами</w:t>
            </w:r>
            <w:proofErr w:type="gramEnd"/>
            <w:r w:rsidRPr="005651B0"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  <w:t xml:space="preserve"> и регулируются дела между ними. Диалог, неотъемлемой частью которого является беседа, способствует интеллектуальному развитию учащихся и их результативности в обучении.    </w:t>
            </w:r>
          </w:p>
        </w:tc>
      </w:tr>
      <w:tr w:rsidR="00C32FA0" w:rsidRPr="005651B0" w:rsidTr="005651B0">
        <w:tc>
          <w:tcPr>
            <w:tcW w:w="3135" w:type="dxa"/>
          </w:tcPr>
          <w:p w:rsidR="00C32FA0" w:rsidRPr="005651B0" w:rsidRDefault="00C32FA0" w:rsidP="00C32FA0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7179" w:type="dxa"/>
          </w:tcPr>
          <w:p w:rsidR="00C32FA0" w:rsidRPr="005651B0" w:rsidRDefault="00C32FA0" w:rsidP="001A41C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5651B0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Ход </w:t>
            </w:r>
            <w:proofErr w:type="spellStart"/>
            <w:r w:rsidRPr="005651B0">
              <w:rPr>
                <w:rFonts w:ascii="Times New Roman" w:eastAsia="Calibri" w:hAnsi="Times New Roman" w:cs="Times New Roman"/>
                <w:sz w:val="28"/>
                <w:szCs w:val="24"/>
              </w:rPr>
              <w:t>коучин</w:t>
            </w:r>
            <w:proofErr w:type="gramStart"/>
            <w:r w:rsidRPr="005651B0">
              <w:rPr>
                <w:rFonts w:ascii="Times New Roman" w:eastAsia="Calibri" w:hAnsi="Times New Roman" w:cs="Times New Roman"/>
                <w:sz w:val="28"/>
                <w:szCs w:val="24"/>
              </w:rPr>
              <w:t>г</w:t>
            </w:r>
            <w:proofErr w:type="spellEnd"/>
            <w:r w:rsidRPr="005651B0">
              <w:rPr>
                <w:rFonts w:ascii="Times New Roman" w:eastAsia="Calibri" w:hAnsi="Times New Roman" w:cs="Times New Roman"/>
                <w:sz w:val="28"/>
                <w:szCs w:val="24"/>
              </w:rPr>
              <w:t>-</w:t>
            </w:r>
            <w:proofErr w:type="gramEnd"/>
            <w:r w:rsidRPr="005651B0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занятия</w:t>
            </w:r>
          </w:p>
        </w:tc>
      </w:tr>
      <w:tr w:rsidR="00C32FA0" w:rsidRPr="005651B0" w:rsidTr="005651B0">
        <w:tc>
          <w:tcPr>
            <w:tcW w:w="3135" w:type="dxa"/>
          </w:tcPr>
          <w:p w:rsidR="00C32FA0" w:rsidRPr="005651B0" w:rsidRDefault="00C32FA0" w:rsidP="00C32FA0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5651B0">
              <w:rPr>
                <w:rFonts w:ascii="Times New Roman" w:eastAsia="Calibri" w:hAnsi="Times New Roman" w:cs="Times New Roman"/>
                <w:sz w:val="28"/>
                <w:szCs w:val="24"/>
              </w:rPr>
              <w:lastRenderedPageBreak/>
              <w:t>Эмоциональный настрой.</w:t>
            </w:r>
          </w:p>
          <w:p w:rsidR="00C32FA0" w:rsidRPr="005651B0" w:rsidRDefault="00C32FA0" w:rsidP="00C32FA0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C32FA0" w:rsidRPr="005651B0" w:rsidRDefault="00C32FA0" w:rsidP="00C32FA0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5651B0">
              <w:rPr>
                <w:rFonts w:ascii="Times New Roman" w:eastAsia="Calibri" w:hAnsi="Times New Roman" w:cs="Times New Roman"/>
                <w:sz w:val="28"/>
                <w:szCs w:val="24"/>
              </w:rPr>
              <w:t>5 мин</w:t>
            </w:r>
          </w:p>
          <w:p w:rsidR="00C32FA0" w:rsidRPr="005651B0" w:rsidRDefault="00C32FA0" w:rsidP="00C32FA0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7179" w:type="dxa"/>
          </w:tcPr>
          <w:p w:rsidR="00C32FA0" w:rsidRPr="005651B0" w:rsidRDefault="00C32FA0" w:rsidP="001A41CA">
            <w:pPr>
              <w:numPr>
                <w:ilvl w:val="0"/>
                <w:numId w:val="4"/>
              </w:numPr>
              <w:spacing w:before="100" w:beforeAutospacing="1" w:line="276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5651B0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Упражнение "Передай мне свое настроение".</w:t>
            </w:r>
            <w:r w:rsidRPr="005651B0"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en-US"/>
              </w:rPr>
              <w:t xml:space="preserve"> </w:t>
            </w:r>
            <w:r w:rsidRPr="005651B0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 xml:space="preserve">Участники становятся в круг, правая ладонь лежит на левой ладони соседа справа. Хлопком правой руки по правой руке соседа слева «передается настроение» с комментариями и пожеланиями. </w:t>
            </w:r>
          </w:p>
          <w:p w:rsidR="00C32FA0" w:rsidRPr="005651B0" w:rsidRDefault="00C32FA0" w:rsidP="001A41CA">
            <w:pPr>
              <w:numPr>
                <w:ilvl w:val="0"/>
                <w:numId w:val="4"/>
              </w:numPr>
              <w:spacing w:before="100" w:beforeAutospacing="1" w:line="276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5651B0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Деление на группы с помощью картинок:</w:t>
            </w:r>
            <w:r w:rsidRPr="005651B0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 «Овощи», «Фрукты»,  «Ягоды», «Цитрусовые».</w:t>
            </w:r>
          </w:p>
          <w:p w:rsidR="00C32FA0" w:rsidRPr="005651B0" w:rsidRDefault="00C32FA0" w:rsidP="001A41CA">
            <w:pPr>
              <w:numPr>
                <w:ilvl w:val="0"/>
                <w:numId w:val="4"/>
              </w:numPr>
              <w:spacing w:before="100" w:beforeAutospacing="1" w:line="276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5651B0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 xml:space="preserve"> Установление правил работы в группах.</w:t>
            </w:r>
          </w:p>
        </w:tc>
      </w:tr>
      <w:tr w:rsidR="00C32FA0" w:rsidRPr="005651B0" w:rsidTr="005651B0">
        <w:trPr>
          <w:trHeight w:val="847"/>
        </w:trPr>
        <w:tc>
          <w:tcPr>
            <w:tcW w:w="3135" w:type="dxa"/>
          </w:tcPr>
          <w:p w:rsidR="001A41CA" w:rsidRPr="005651B0" w:rsidRDefault="00C32FA0" w:rsidP="00C32FA0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5651B0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</w:t>
            </w:r>
          </w:p>
          <w:p w:rsidR="00C32FA0" w:rsidRPr="005651B0" w:rsidRDefault="00C32FA0" w:rsidP="00C32FA0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5651B0">
              <w:rPr>
                <w:rFonts w:ascii="Times New Roman" w:eastAsia="Calibri" w:hAnsi="Times New Roman" w:cs="Times New Roman"/>
                <w:sz w:val="28"/>
                <w:szCs w:val="24"/>
              </w:rPr>
              <w:t>5  мин</w:t>
            </w:r>
          </w:p>
          <w:p w:rsidR="00C32FA0" w:rsidRPr="005651B0" w:rsidRDefault="00C32FA0" w:rsidP="00C32FA0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C32FA0" w:rsidRPr="005651B0" w:rsidRDefault="00C32FA0" w:rsidP="00C32FA0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C32FA0" w:rsidRPr="005651B0" w:rsidRDefault="00C32FA0" w:rsidP="00C32FA0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C32FA0" w:rsidRPr="005651B0" w:rsidRDefault="00C32FA0" w:rsidP="00C32FA0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C32FA0" w:rsidRPr="005651B0" w:rsidRDefault="00C32FA0" w:rsidP="00C32FA0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C32FA0" w:rsidRPr="005651B0" w:rsidRDefault="00C32FA0" w:rsidP="00C32FA0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FE4202" w:rsidRPr="005651B0" w:rsidRDefault="00FE4202" w:rsidP="00C32FA0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5651B0" w:rsidRDefault="005651B0" w:rsidP="00C32FA0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5651B0" w:rsidRDefault="005651B0" w:rsidP="00C32FA0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C32FA0" w:rsidRPr="005651B0" w:rsidRDefault="00FE4202" w:rsidP="00C32FA0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5651B0">
              <w:rPr>
                <w:rFonts w:ascii="Times New Roman" w:eastAsia="Calibri" w:hAnsi="Times New Roman" w:cs="Times New Roman"/>
                <w:sz w:val="28"/>
                <w:szCs w:val="24"/>
              </w:rPr>
              <w:t>5</w:t>
            </w:r>
            <w:r w:rsidR="00C32FA0" w:rsidRPr="005651B0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 мин</w:t>
            </w:r>
          </w:p>
          <w:p w:rsidR="00C32FA0" w:rsidRPr="005651B0" w:rsidRDefault="00C32FA0" w:rsidP="00C32FA0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C32FA0" w:rsidRPr="005651B0" w:rsidRDefault="00C32FA0" w:rsidP="00C32FA0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C32FA0" w:rsidRPr="005651B0" w:rsidRDefault="00C32FA0" w:rsidP="00C32FA0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C32FA0" w:rsidRDefault="00C32FA0" w:rsidP="00C32FA0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5651B0" w:rsidRDefault="005651B0" w:rsidP="00C32FA0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1A41CA" w:rsidRPr="005651B0" w:rsidRDefault="001A41CA" w:rsidP="00C32FA0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C32FA0" w:rsidRPr="005651B0" w:rsidRDefault="00FE4202" w:rsidP="00C32FA0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5651B0">
              <w:rPr>
                <w:rFonts w:ascii="Times New Roman" w:eastAsia="Calibri" w:hAnsi="Times New Roman" w:cs="Times New Roman"/>
                <w:sz w:val="28"/>
                <w:szCs w:val="24"/>
              </w:rPr>
              <w:t>5</w:t>
            </w:r>
            <w:r w:rsidR="00C32FA0" w:rsidRPr="005651B0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мин</w:t>
            </w:r>
          </w:p>
          <w:p w:rsidR="00C32FA0" w:rsidRPr="005651B0" w:rsidRDefault="00C32FA0" w:rsidP="00C32FA0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C32FA0" w:rsidRPr="005651B0" w:rsidRDefault="00C32FA0" w:rsidP="00C32FA0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5651B0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</w:t>
            </w:r>
          </w:p>
          <w:p w:rsidR="00C32FA0" w:rsidRPr="005651B0" w:rsidRDefault="00C32FA0" w:rsidP="00C32FA0">
            <w:pPr>
              <w:ind w:firstLine="708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C32FA0" w:rsidRPr="005651B0" w:rsidRDefault="00C32FA0" w:rsidP="00C32FA0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FE4202" w:rsidRDefault="00FE4202" w:rsidP="00C32FA0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5651B0" w:rsidRPr="005651B0" w:rsidRDefault="005651B0" w:rsidP="00C32FA0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C32FA0" w:rsidRPr="005651B0" w:rsidRDefault="00C32FA0" w:rsidP="00C32FA0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5651B0">
              <w:rPr>
                <w:rFonts w:ascii="Times New Roman" w:eastAsia="Calibri" w:hAnsi="Times New Roman" w:cs="Times New Roman"/>
                <w:sz w:val="28"/>
                <w:szCs w:val="24"/>
              </w:rPr>
              <w:t>5 мин</w:t>
            </w:r>
          </w:p>
          <w:p w:rsidR="00C32FA0" w:rsidRPr="005651B0" w:rsidRDefault="00C32FA0" w:rsidP="00C32FA0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C32FA0" w:rsidRPr="005651B0" w:rsidRDefault="00C32FA0" w:rsidP="00C32FA0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5651B0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</w:t>
            </w:r>
          </w:p>
          <w:p w:rsidR="00C32FA0" w:rsidRPr="005651B0" w:rsidRDefault="00C32FA0" w:rsidP="00C32FA0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C32FA0" w:rsidRPr="005651B0" w:rsidRDefault="00C32FA0" w:rsidP="00C32FA0">
            <w:pPr>
              <w:ind w:firstLine="708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C32FA0" w:rsidRPr="005651B0" w:rsidRDefault="00C32FA0" w:rsidP="00C32FA0">
            <w:pPr>
              <w:ind w:firstLine="708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1A41CA" w:rsidRPr="005651B0" w:rsidRDefault="00C32FA0" w:rsidP="00C32FA0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5651B0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   </w:t>
            </w:r>
          </w:p>
          <w:p w:rsidR="00C32FA0" w:rsidRPr="005651B0" w:rsidRDefault="00C32FA0" w:rsidP="00C32FA0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5651B0">
              <w:rPr>
                <w:rFonts w:ascii="Times New Roman" w:eastAsia="Calibri" w:hAnsi="Times New Roman" w:cs="Times New Roman"/>
                <w:sz w:val="28"/>
                <w:szCs w:val="24"/>
              </w:rPr>
              <w:t>5 мин</w:t>
            </w:r>
          </w:p>
          <w:p w:rsidR="001A41CA" w:rsidRPr="005651B0" w:rsidRDefault="001A41CA" w:rsidP="00C32FA0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C32FA0" w:rsidRPr="005651B0" w:rsidRDefault="00FE4202" w:rsidP="00C32FA0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5651B0">
              <w:rPr>
                <w:rFonts w:ascii="Times New Roman" w:eastAsia="Calibri" w:hAnsi="Times New Roman" w:cs="Times New Roman"/>
                <w:sz w:val="28"/>
                <w:szCs w:val="24"/>
              </w:rPr>
              <w:t>3</w:t>
            </w:r>
            <w:r w:rsidR="00C32FA0" w:rsidRPr="005651B0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мин</w:t>
            </w:r>
          </w:p>
          <w:p w:rsidR="00C32FA0" w:rsidRDefault="00C32FA0" w:rsidP="00C32FA0">
            <w:pPr>
              <w:ind w:firstLine="708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5651B0" w:rsidRPr="005651B0" w:rsidRDefault="005651B0" w:rsidP="00C32FA0">
            <w:pPr>
              <w:ind w:firstLine="708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C32FA0" w:rsidRPr="005651B0" w:rsidRDefault="00FE4202" w:rsidP="00C32FA0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5651B0">
              <w:rPr>
                <w:rFonts w:ascii="Times New Roman" w:eastAsia="Calibri" w:hAnsi="Times New Roman" w:cs="Times New Roman"/>
                <w:sz w:val="28"/>
                <w:szCs w:val="24"/>
              </w:rPr>
              <w:t>7</w:t>
            </w:r>
            <w:r w:rsidR="00C32FA0" w:rsidRPr="005651B0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мин</w:t>
            </w:r>
          </w:p>
          <w:p w:rsidR="00C32FA0" w:rsidRPr="005651B0" w:rsidRDefault="00C32FA0" w:rsidP="00C32FA0">
            <w:pPr>
              <w:ind w:firstLine="708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5651B0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</w:t>
            </w:r>
          </w:p>
          <w:p w:rsidR="00FE4202" w:rsidRPr="005651B0" w:rsidRDefault="00C32FA0" w:rsidP="00C32FA0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5651B0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        </w:t>
            </w:r>
          </w:p>
          <w:p w:rsidR="00FE4202" w:rsidRDefault="00FE4202" w:rsidP="00C32FA0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5651B0" w:rsidRDefault="005651B0" w:rsidP="00C32FA0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5651B0" w:rsidRPr="005651B0" w:rsidRDefault="005651B0" w:rsidP="00C32FA0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FE4202" w:rsidRPr="005651B0" w:rsidRDefault="00FE4202" w:rsidP="00C32FA0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C32FA0" w:rsidRPr="005651B0" w:rsidRDefault="00C32FA0" w:rsidP="00C32FA0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5651B0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</w:t>
            </w:r>
            <w:r w:rsidR="00FE4202" w:rsidRPr="005651B0">
              <w:rPr>
                <w:rFonts w:ascii="Times New Roman" w:eastAsia="Calibri" w:hAnsi="Times New Roman" w:cs="Times New Roman"/>
                <w:sz w:val="28"/>
                <w:szCs w:val="24"/>
              </w:rPr>
              <w:t>1</w:t>
            </w:r>
            <w:r w:rsidRPr="005651B0">
              <w:rPr>
                <w:rFonts w:ascii="Times New Roman" w:eastAsia="Calibri" w:hAnsi="Times New Roman" w:cs="Times New Roman"/>
                <w:sz w:val="28"/>
                <w:szCs w:val="24"/>
              </w:rPr>
              <w:t>0  мин</w:t>
            </w:r>
          </w:p>
          <w:p w:rsidR="00C32FA0" w:rsidRPr="005651B0" w:rsidRDefault="00C32FA0" w:rsidP="00FE4202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5651B0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  </w:t>
            </w:r>
          </w:p>
          <w:p w:rsidR="00C32FA0" w:rsidRPr="005651B0" w:rsidRDefault="00C32FA0" w:rsidP="00C32FA0">
            <w:pPr>
              <w:ind w:firstLine="708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C32FA0" w:rsidRPr="005651B0" w:rsidRDefault="00C32FA0" w:rsidP="00C32FA0">
            <w:pPr>
              <w:ind w:firstLine="708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C32FA0" w:rsidRPr="005651B0" w:rsidRDefault="00C32FA0" w:rsidP="00C32FA0">
            <w:pPr>
              <w:ind w:firstLine="708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C32FA0" w:rsidRPr="005651B0" w:rsidRDefault="00C32FA0" w:rsidP="00C32FA0">
            <w:pPr>
              <w:ind w:firstLine="708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C32FA0" w:rsidRPr="005651B0" w:rsidRDefault="00C32FA0" w:rsidP="00C32FA0">
            <w:pPr>
              <w:ind w:firstLine="708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ED4BF1" w:rsidRPr="005651B0" w:rsidRDefault="00ED4BF1" w:rsidP="00C32FA0">
            <w:pPr>
              <w:ind w:firstLine="708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ED4BF1" w:rsidRPr="005651B0" w:rsidRDefault="00ED4BF1" w:rsidP="00ED4BF1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1A41CA" w:rsidRPr="005651B0" w:rsidRDefault="001A41CA" w:rsidP="00ED4BF1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ED4BF1" w:rsidRPr="005651B0" w:rsidRDefault="00ED4BF1" w:rsidP="00ED4BF1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5651B0">
              <w:rPr>
                <w:rFonts w:ascii="Times New Roman" w:eastAsia="Calibri" w:hAnsi="Times New Roman" w:cs="Times New Roman"/>
                <w:sz w:val="28"/>
                <w:szCs w:val="24"/>
              </w:rPr>
              <w:t>3 мин</w:t>
            </w:r>
          </w:p>
        </w:tc>
        <w:tc>
          <w:tcPr>
            <w:tcW w:w="7179" w:type="dxa"/>
          </w:tcPr>
          <w:p w:rsidR="00C32FA0" w:rsidRPr="005651B0" w:rsidRDefault="00FE4202" w:rsidP="001A41CA">
            <w:pPr>
              <w:shd w:val="clear" w:color="auto" w:fill="FFFFFF"/>
              <w:tabs>
                <w:tab w:val="left" w:pos="532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651B0"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 xml:space="preserve">1. </w:t>
            </w:r>
            <w:r w:rsidR="00C32FA0" w:rsidRPr="005651B0">
              <w:rPr>
                <w:rFonts w:ascii="Times New Roman" w:hAnsi="Times New Roman" w:cs="Times New Roman"/>
                <w:b/>
                <w:sz w:val="28"/>
                <w:szCs w:val="24"/>
              </w:rPr>
              <w:t>Введение в тему</w:t>
            </w:r>
            <w:r w:rsidR="00C32FA0" w:rsidRPr="005651B0">
              <w:rPr>
                <w:rFonts w:ascii="Times New Roman" w:hAnsi="Times New Roman" w:cs="Times New Roman"/>
                <w:sz w:val="28"/>
                <w:szCs w:val="24"/>
              </w:rPr>
              <w:t>. Слайд 1 презентации.</w:t>
            </w:r>
          </w:p>
          <w:p w:rsidR="00C32FA0" w:rsidRPr="005651B0" w:rsidRDefault="00C32FA0" w:rsidP="001A41C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5651B0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</w:t>
            </w:r>
            <w:r w:rsidRPr="005651B0"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shd w:val="clear" w:color="auto" w:fill="FFFFFF"/>
              </w:rPr>
              <w:t xml:space="preserve"> «Чтобы эффективно общаться, мы должны осознать, что все мы отличаемся друг от друга в том, как мы воспринимаем мир, и использовать это понимание в качестве руководства для нашего общения с другими людьми</w:t>
            </w:r>
            <w:proofErr w:type="gramStart"/>
            <w:r w:rsidRPr="005651B0"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shd w:val="clear" w:color="auto" w:fill="FFFFFF"/>
              </w:rPr>
              <w:t>.» </w:t>
            </w:r>
            <w:r w:rsidR="005651B0"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  <w:t xml:space="preserve">      </w:t>
            </w:r>
            <w:proofErr w:type="gramEnd"/>
            <w:r w:rsidRPr="005651B0"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shd w:val="clear" w:color="auto" w:fill="FFFFFF"/>
              </w:rPr>
              <w:t xml:space="preserve">Энтони </w:t>
            </w:r>
            <w:proofErr w:type="spellStart"/>
            <w:r w:rsidRPr="005651B0"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shd w:val="clear" w:color="auto" w:fill="FFFFFF"/>
              </w:rPr>
              <w:t>Роббинс</w:t>
            </w:r>
            <w:proofErr w:type="spellEnd"/>
            <w:r w:rsidRPr="005651B0"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shd w:val="clear" w:color="auto" w:fill="FFFFFF"/>
              </w:rPr>
              <w:t>. </w:t>
            </w:r>
          </w:p>
          <w:p w:rsidR="00C32FA0" w:rsidRPr="005651B0" w:rsidRDefault="00C32FA0" w:rsidP="001A41C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5651B0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- Как вы понимаете данное высказывание? </w:t>
            </w:r>
          </w:p>
          <w:p w:rsidR="00C32FA0" w:rsidRPr="005651B0" w:rsidRDefault="00C32FA0" w:rsidP="001A41C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</w:p>
          <w:p w:rsidR="00C32FA0" w:rsidRPr="005651B0" w:rsidRDefault="00C32FA0" w:rsidP="001A41CA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5651B0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5651B0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2. </w:t>
            </w:r>
            <w:r w:rsidRPr="005651B0"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  <w:t xml:space="preserve"> Работа в группах. Упражнение «Интервью»</w:t>
            </w:r>
          </w:p>
          <w:p w:rsidR="00C32FA0" w:rsidRPr="005651B0" w:rsidRDefault="00C32FA0" w:rsidP="001A41CA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4"/>
                <w:lang w:val="kk-KZ"/>
              </w:rPr>
            </w:pPr>
            <w:r w:rsidRPr="005651B0">
              <w:rPr>
                <w:rFonts w:ascii="Times New Roman" w:hAnsi="Times New Roman" w:cs="Times New Roman"/>
                <w:color w:val="000000"/>
                <w:sz w:val="28"/>
                <w:szCs w:val="24"/>
                <w:lang w:val="kk-KZ"/>
              </w:rPr>
              <w:t xml:space="preserve">-Придумайте название своей группе, затем  расскажите нам о ней.  </w:t>
            </w:r>
          </w:p>
          <w:p w:rsidR="00C32FA0" w:rsidRPr="005651B0" w:rsidRDefault="00C32FA0" w:rsidP="001A41CA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4"/>
                <w:lang w:val="kk-KZ"/>
              </w:rPr>
            </w:pPr>
            <w:r w:rsidRPr="005651B0">
              <w:rPr>
                <w:rFonts w:ascii="Times New Roman" w:hAnsi="Times New Roman" w:cs="Times New Roman"/>
                <w:color w:val="000000"/>
                <w:sz w:val="28"/>
                <w:szCs w:val="24"/>
                <w:lang w:val="kk-KZ"/>
              </w:rPr>
              <w:t>-Какие методы вы использовали при выполнении этого задания?</w:t>
            </w:r>
          </w:p>
          <w:p w:rsidR="00C32FA0" w:rsidRPr="005651B0" w:rsidRDefault="00C32FA0" w:rsidP="001A41CA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4"/>
                <w:lang w:val="kk-KZ"/>
              </w:rPr>
            </w:pPr>
            <w:r w:rsidRPr="005651B0">
              <w:rPr>
                <w:rFonts w:ascii="Times New Roman" w:hAnsi="Times New Roman" w:cs="Times New Roman"/>
                <w:color w:val="000000"/>
                <w:sz w:val="28"/>
                <w:szCs w:val="24"/>
                <w:lang w:val="kk-KZ"/>
              </w:rPr>
              <w:t>-Как вы думаете, какова тема нашего занятия?</w:t>
            </w:r>
          </w:p>
          <w:p w:rsidR="00C32FA0" w:rsidRPr="005651B0" w:rsidRDefault="00C32FA0" w:rsidP="001A41CA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4"/>
                <w:lang w:val="kk-KZ"/>
              </w:rPr>
            </w:pPr>
          </w:p>
          <w:p w:rsidR="00C32FA0" w:rsidRPr="005651B0" w:rsidRDefault="00FE4202" w:rsidP="001A41CA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5651B0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5651B0">
              <w:rPr>
                <w:rFonts w:ascii="Times New Roman" w:hAnsi="Times New Roman" w:cs="Times New Roman"/>
                <w:b/>
                <w:sz w:val="28"/>
                <w:szCs w:val="24"/>
              </w:rPr>
              <w:t>3.</w:t>
            </w:r>
            <w:r w:rsidRPr="005651B0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C32FA0" w:rsidRPr="005651B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</w:rPr>
              <w:t>Постановка цели занятия.</w:t>
            </w:r>
          </w:p>
          <w:p w:rsidR="00C32FA0" w:rsidRPr="005651B0" w:rsidRDefault="00C32FA0" w:rsidP="001A41CA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5651B0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Работа в группах. 2 </w:t>
            </w:r>
            <w:proofErr w:type="spellStart"/>
            <w:r w:rsidRPr="005651B0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стикера</w:t>
            </w:r>
            <w:proofErr w:type="spellEnd"/>
            <w:r w:rsidRPr="005651B0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заполнить на диалог и 2 </w:t>
            </w:r>
            <w:proofErr w:type="spellStart"/>
            <w:r w:rsidRPr="005651B0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стикера</w:t>
            </w:r>
            <w:proofErr w:type="spellEnd"/>
            <w:r w:rsidRPr="005651B0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на слово беседа.</w:t>
            </w:r>
          </w:p>
          <w:p w:rsidR="00C32FA0" w:rsidRPr="005651B0" w:rsidRDefault="00C32FA0" w:rsidP="001A41CA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5651B0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-Что такое диалогическое обучение?</w:t>
            </w:r>
          </w:p>
          <w:p w:rsidR="00C32FA0" w:rsidRPr="005651B0" w:rsidRDefault="00C32FA0" w:rsidP="001A41CA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5651B0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-Заслушивание ответов каждой группы.</w:t>
            </w:r>
          </w:p>
          <w:p w:rsidR="00C32FA0" w:rsidRPr="005651B0" w:rsidRDefault="00C32FA0" w:rsidP="001A41CA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</w:p>
          <w:p w:rsidR="00C32FA0" w:rsidRPr="005651B0" w:rsidRDefault="00C32FA0" w:rsidP="001A41CA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5651B0"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  <w:t>4. Просмотр видеоролика</w:t>
            </w:r>
            <w:r w:rsidRPr="005651B0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«Разговор двух близнецов». Обмен мнениями.</w:t>
            </w:r>
          </w:p>
          <w:p w:rsidR="00C32FA0" w:rsidRPr="005651B0" w:rsidRDefault="00C32FA0" w:rsidP="001A41CA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5651B0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- Каковы ваши впечатления?</w:t>
            </w:r>
          </w:p>
          <w:p w:rsidR="00C32FA0" w:rsidRPr="005651B0" w:rsidRDefault="00C32FA0" w:rsidP="001A41CA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5651B0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- О чем мог идти диалог? </w:t>
            </w:r>
          </w:p>
          <w:p w:rsidR="00C32FA0" w:rsidRPr="005651B0" w:rsidRDefault="00C32FA0" w:rsidP="001A41CA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5651B0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- Понимали ли друг друга дети? Почему? </w:t>
            </w:r>
          </w:p>
          <w:p w:rsidR="00C32FA0" w:rsidRPr="005651B0" w:rsidRDefault="00C32FA0" w:rsidP="001A41CA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5651B0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- Всегда ли мы говорим на одном языке с детьми?</w:t>
            </w:r>
          </w:p>
          <w:p w:rsidR="00C32FA0" w:rsidRPr="005651B0" w:rsidRDefault="00C32FA0" w:rsidP="001A41CA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C32FA0" w:rsidRPr="005651B0" w:rsidRDefault="00C32FA0" w:rsidP="001A41C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5651B0">
              <w:rPr>
                <w:rFonts w:ascii="Times New Roman" w:hAnsi="Times New Roman" w:cs="Times New Roman"/>
                <w:b/>
                <w:sz w:val="28"/>
                <w:szCs w:val="24"/>
              </w:rPr>
              <w:t>5.</w:t>
            </w:r>
            <w:r w:rsidRPr="005651B0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 xml:space="preserve"> Просмотр презентации</w:t>
            </w:r>
            <w:r w:rsidRPr="005651B0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«Диалоговое обучение».</w:t>
            </w:r>
          </w:p>
          <w:p w:rsidR="00C32FA0" w:rsidRPr="005651B0" w:rsidRDefault="00C32FA0" w:rsidP="001A41C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C32FA0" w:rsidRPr="005651B0" w:rsidRDefault="00C32FA0" w:rsidP="001A41C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5651B0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 xml:space="preserve">6. Музыкальная </w:t>
            </w:r>
            <w:proofErr w:type="spellStart"/>
            <w:r w:rsidRPr="005651B0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физминутка</w:t>
            </w:r>
            <w:proofErr w:type="spellEnd"/>
            <w:r w:rsidRPr="005651B0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.</w:t>
            </w:r>
          </w:p>
          <w:p w:rsidR="00C32FA0" w:rsidRPr="005651B0" w:rsidRDefault="00C32FA0" w:rsidP="001A41C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C32FA0" w:rsidRPr="005651B0" w:rsidRDefault="00FE4202" w:rsidP="001A41CA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</w:pPr>
            <w:r w:rsidRPr="005651B0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7</w:t>
            </w:r>
            <w:r w:rsidR="00C32FA0" w:rsidRPr="005651B0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. Работа в группах.</w:t>
            </w:r>
            <w:r w:rsidR="00C32FA0" w:rsidRPr="005651B0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 </w:t>
            </w:r>
            <w:r w:rsidR="00C32FA0" w:rsidRPr="005651B0"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="00C32FA0" w:rsidRPr="005651B0"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en-US"/>
              </w:rPr>
              <w:t xml:space="preserve"> </w:t>
            </w:r>
            <w:r w:rsidR="00C32FA0" w:rsidRPr="005651B0"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  <w:t xml:space="preserve">Просмотр видеороликов </w:t>
            </w:r>
            <w:proofErr w:type="gramStart"/>
            <w:r w:rsidR="00C32FA0" w:rsidRPr="005651B0"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  <w:t>:С</w:t>
            </w:r>
            <w:proofErr w:type="gramEnd"/>
            <w:r w:rsidR="00C32FA0" w:rsidRPr="005651B0"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  <w:t>ергей Никитин «Диалог у новогодней ёлки»,  «Операция Ы – лучшие диалоги», «Разговор двух близнецов». Определить тип беседы.</w:t>
            </w:r>
          </w:p>
          <w:p w:rsidR="00C32FA0" w:rsidRPr="005651B0" w:rsidRDefault="00C32FA0" w:rsidP="001A41CA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</w:pPr>
            <w:r w:rsidRPr="005651B0"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  <w:t>Составьте проект по теме.</w:t>
            </w:r>
          </w:p>
          <w:p w:rsidR="00C32FA0" w:rsidRPr="005651B0" w:rsidRDefault="00C32FA0" w:rsidP="001A41CA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</w:pPr>
          </w:p>
          <w:p w:rsidR="00FE4202" w:rsidRPr="005651B0" w:rsidRDefault="00FE4202" w:rsidP="001A41CA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</w:pPr>
            <w:r w:rsidRPr="005651B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4"/>
              </w:rPr>
              <w:t>8</w:t>
            </w:r>
            <w:r w:rsidR="00C32FA0" w:rsidRPr="005651B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4"/>
              </w:rPr>
              <w:t xml:space="preserve">. </w:t>
            </w:r>
            <w:r w:rsidRPr="005651B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4"/>
              </w:rPr>
              <w:t>Работа в группах.</w:t>
            </w:r>
            <w:r w:rsidRPr="005651B0"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="00C32FA0" w:rsidRPr="005651B0"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  <w:t>Составление кластера</w:t>
            </w:r>
            <w:r w:rsidRPr="005651B0"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  <w:t>.</w:t>
            </w:r>
            <w:r w:rsidR="00C32FA0" w:rsidRPr="005651B0"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5651B0">
              <w:rPr>
                <w:rFonts w:ascii="Times New Roman" w:hAnsi="Times New Roman"/>
                <w:sz w:val="32"/>
                <w:szCs w:val="28"/>
              </w:rPr>
              <w:t xml:space="preserve"> </w:t>
            </w:r>
            <w:r w:rsidRPr="005651B0"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  <w:t>Создать кластер "Диалогическое обучение":</w:t>
            </w:r>
          </w:p>
          <w:p w:rsidR="00FE4202" w:rsidRPr="005651B0" w:rsidRDefault="00FE4202" w:rsidP="001A41CA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</w:pPr>
            <w:r w:rsidRPr="005651B0"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  <w:t xml:space="preserve">1. Что такое - диалогическое обучение? </w:t>
            </w:r>
          </w:p>
          <w:p w:rsidR="00FE4202" w:rsidRPr="005651B0" w:rsidRDefault="00FE4202" w:rsidP="001A41CA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</w:pPr>
            <w:r w:rsidRPr="005651B0"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  <w:t>2. Что вы знаете о видах беседы?</w:t>
            </w:r>
          </w:p>
          <w:p w:rsidR="00C32FA0" w:rsidRPr="005651B0" w:rsidRDefault="00FE4202" w:rsidP="001A41CA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</w:pPr>
            <w:r w:rsidRPr="005651B0"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  <w:t>3. Какие приемы и  стратегии применяются в диалогическом обучении?</w:t>
            </w:r>
          </w:p>
          <w:p w:rsidR="00C32FA0" w:rsidRPr="005651B0" w:rsidRDefault="00C32FA0" w:rsidP="001A41C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5651B0">
              <w:rPr>
                <w:rFonts w:ascii="Times New Roman" w:eastAsia="Calibri" w:hAnsi="Times New Roman" w:cs="Times New Roman"/>
                <w:sz w:val="28"/>
                <w:szCs w:val="24"/>
              </w:rPr>
              <w:t>Представление работ.</w:t>
            </w:r>
          </w:p>
          <w:p w:rsidR="00C32FA0" w:rsidRPr="005651B0" w:rsidRDefault="00C32FA0" w:rsidP="001A41C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FE4202" w:rsidRPr="005651B0" w:rsidRDefault="00FE4202" w:rsidP="001A41C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5651B0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9</w:t>
            </w:r>
            <w:r w:rsidR="00C32FA0" w:rsidRPr="005651B0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 xml:space="preserve">. Рефлексия. </w:t>
            </w:r>
          </w:p>
          <w:p w:rsidR="00ED4BF1" w:rsidRPr="005651B0" w:rsidRDefault="00ED4BF1" w:rsidP="001A41C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5651B0">
              <w:rPr>
                <w:rFonts w:ascii="Times New Roman" w:eastAsia="Calibri" w:hAnsi="Times New Roman" w:cs="Times New Roman"/>
                <w:sz w:val="28"/>
                <w:szCs w:val="24"/>
                <w:lang w:val="kk-KZ"/>
              </w:rPr>
              <w:t>Вопросы для рефлексии:</w:t>
            </w:r>
          </w:p>
          <w:p w:rsidR="00ED4BF1" w:rsidRPr="005651B0" w:rsidRDefault="00ED4BF1" w:rsidP="001A41C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5651B0">
              <w:rPr>
                <w:rFonts w:ascii="Times New Roman" w:eastAsia="Calibri" w:hAnsi="Times New Roman" w:cs="Times New Roman"/>
                <w:sz w:val="28"/>
                <w:szCs w:val="24"/>
                <w:lang w:val="kk-KZ"/>
              </w:rPr>
              <w:t>1.Что нового Вы узнали на занятии?</w:t>
            </w:r>
          </w:p>
          <w:p w:rsidR="00ED4BF1" w:rsidRPr="005651B0" w:rsidRDefault="00ED4BF1" w:rsidP="001A41C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5651B0">
              <w:rPr>
                <w:rFonts w:ascii="Times New Roman" w:eastAsia="Calibri" w:hAnsi="Times New Roman" w:cs="Times New Roman"/>
                <w:sz w:val="28"/>
                <w:szCs w:val="24"/>
                <w:lang w:val="kk-KZ"/>
              </w:rPr>
              <w:t>2.Что было наиболее полезным для Вас?</w:t>
            </w:r>
          </w:p>
          <w:p w:rsidR="00ED4BF1" w:rsidRPr="005651B0" w:rsidRDefault="00ED4BF1" w:rsidP="001A41C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5651B0">
              <w:rPr>
                <w:rFonts w:ascii="Times New Roman" w:eastAsia="Calibri" w:hAnsi="Times New Roman" w:cs="Times New Roman"/>
                <w:sz w:val="28"/>
                <w:szCs w:val="24"/>
                <w:lang w:val="kk-KZ"/>
              </w:rPr>
              <w:t>3.Какая информация была неожиданной для Вас?</w:t>
            </w:r>
          </w:p>
          <w:p w:rsidR="00C32FA0" w:rsidRPr="005651B0" w:rsidRDefault="00ED4BF1" w:rsidP="001A41C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5651B0">
              <w:rPr>
                <w:rFonts w:ascii="Times New Roman" w:eastAsia="Calibri" w:hAnsi="Times New Roman" w:cs="Times New Roman"/>
                <w:sz w:val="28"/>
                <w:szCs w:val="24"/>
                <w:lang w:val="kk-KZ"/>
              </w:rPr>
              <w:t>4.Ваш вопрос:</w:t>
            </w:r>
            <w:r w:rsidRPr="005651B0">
              <w:rPr>
                <w:rFonts w:ascii="Times New Roman" w:eastAsia="Calibri" w:hAnsi="Times New Roman" w:cs="Times New Roman"/>
                <w:sz w:val="28"/>
                <w:szCs w:val="24"/>
              </w:rPr>
              <w:t>________________________________</w:t>
            </w:r>
          </w:p>
          <w:p w:rsidR="00ED4BF1" w:rsidRPr="005651B0" w:rsidRDefault="00ED4BF1" w:rsidP="001A41C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</w:tr>
    </w:tbl>
    <w:p w:rsidR="00C75B2A" w:rsidRPr="005651B0" w:rsidRDefault="00C75B2A" w:rsidP="001A41CA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</w:rPr>
      </w:pPr>
    </w:p>
    <w:p w:rsidR="001A41CA" w:rsidRPr="005651B0" w:rsidRDefault="001A41CA">
      <w:pPr>
        <w:rPr>
          <w:rFonts w:ascii="Times New Roman" w:hAnsi="Times New Roman" w:cs="Times New Roman"/>
          <w:sz w:val="28"/>
          <w:szCs w:val="24"/>
        </w:rPr>
      </w:pPr>
    </w:p>
    <w:p w:rsidR="001A41CA" w:rsidRPr="005651B0" w:rsidRDefault="001A41CA">
      <w:pPr>
        <w:rPr>
          <w:rFonts w:ascii="Times New Roman" w:hAnsi="Times New Roman" w:cs="Times New Roman"/>
          <w:sz w:val="28"/>
          <w:szCs w:val="24"/>
        </w:rPr>
      </w:pPr>
    </w:p>
    <w:sectPr w:rsidR="001A41CA" w:rsidRPr="005651B0" w:rsidSect="00EA13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64748"/>
    <w:multiLevelType w:val="multilevel"/>
    <w:tmpl w:val="C3C03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2483372"/>
    <w:multiLevelType w:val="multilevel"/>
    <w:tmpl w:val="9E942E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628F48FE"/>
    <w:multiLevelType w:val="hybridMultilevel"/>
    <w:tmpl w:val="58E60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BB3CE6"/>
    <w:multiLevelType w:val="multilevel"/>
    <w:tmpl w:val="18BC67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FA0"/>
    <w:rsid w:val="001A41CA"/>
    <w:rsid w:val="005651B0"/>
    <w:rsid w:val="00611658"/>
    <w:rsid w:val="00C32FA0"/>
    <w:rsid w:val="00C75B2A"/>
    <w:rsid w:val="00ED4BF1"/>
    <w:rsid w:val="00FE4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32FA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32F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32FA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A4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41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32FA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32F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32FA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A4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41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3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4</cp:revision>
  <cp:lastPrinted>2016-02-04T12:04:00Z</cp:lastPrinted>
  <dcterms:created xsi:type="dcterms:W3CDTF">2015-11-03T10:03:00Z</dcterms:created>
  <dcterms:modified xsi:type="dcterms:W3CDTF">2016-02-04T12:34:00Z</dcterms:modified>
</cp:coreProperties>
</file>