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BF" w:rsidRPr="00120D7A" w:rsidRDefault="00DE1CBF" w:rsidP="00DE1CBF">
      <w:pPr>
        <w:jc w:val="right"/>
        <w:rPr>
          <w:rFonts w:ascii="Times New Roman" w:hAnsi="Times New Roman" w:cs="Times New Roman"/>
          <w:sz w:val="24"/>
          <w:szCs w:val="24"/>
        </w:rPr>
      </w:pPr>
      <w:r w:rsidRPr="00120D7A">
        <w:rPr>
          <w:rFonts w:ascii="Times New Roman" w:hAnsi="Times New Roman" w:cs="Times New Roman"/>
          <w:sz w:val="24"/>
          <w:szCs w:val="24"/>
        </w:rPr>
        <w:t>Северо – Казахстанская область</w:t>
      </w:r>
    </w:p>
    <w:p w:rsidR="00DE1CBF" w:rsidRPr="00120D7A" w:rsidRDefault="00DE1CBF" w:rsidP="00DE1CB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0D7A">
        <w:rPr>
          <w:rFonts w:ascii="Times New Roman" w:hAnsi="Times New Roman" w:cs="Times New Roman"/>
          <w:sz w:val="24"/>
          <w:szCs w:val="24"/>
        </w:rPr>
        <w:t>Айыртауский</w:t>
      </w:r>
      <w:proofErr w:type="spellEnd"/>
      <w:r w:rsidRPr="00120D7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E1CBF" w:rsidRPr="00120D7A" w:rsidRDefault="00DE1CBF" w:rsidP="00DE1CBF">
      <w:pPr>
        <w:jc w:val="right"/>
        <w:rPr>
          <w:rFonts w:ascii="Times New Roman" w:hAnsi="Times New Roman" w:cs="Times New Roman"/>
          <w:sz w:val="24"/>
          <w:szCs w:val="24"/>
        </w:rPr>
      </w:pPr>
      <w:r w:rsidRPr="00120D7A">
        <w:rPr>
          <w:rFonts w:ascii="Times New Roman" w:hAnsi="Times New Roman" w:cs="Times New Roman"/>
          <w:sz w:val="24"/>
          <w:szCs w:val="24"/>
        </w:rPr>
        <w:t xml:space="preserve">КГУ « </w:t>
      </w:r>
      <w:proofErr w:type="spellStart"/>
      <w:r w:rsidRPr="00120D7A">
        <w:rPr>
          <w:rFonts w:ascii="Times New Roman" w:hAnsi="Times New Roman" w:cs="Times New Roman"/>
          <w:sz w:val="24"/>
          <w:szCs w:val="24"/>
        </w:rPr>
        <w:t>Всеволодовская</w:t>
      </w:r>
      <w:proofErr w:type="spellEnd"/>
      <w:r w:rsidRPr="00120D7A">
        <w:rPr>
          <w:rFonts w:ascii="Times New Roman" w:hAnsi="Times New Roman" w:cs="Times New Roman"/>
          <w:sz w:val="24"/>
          <w:szCs w:val="24"/>
        </w:rPr>
        <w:t xml:space="preserve"> неполная средняя школа»</w:t>
      </w:r>
    </w:p>
    <w:p w:rsidR="00DE1CBF" w:rsidRDefault="00DE1CBF" w:rsidP="00DE1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CBF" w:rsidRDefault="00DE1CBF" w:rsidP="00DE1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CBF" w:rsidRDefault="00DE1CBF" w:rsidP="00DE1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CBF" w:rsidRPr="00390499" w:rsidRDefault="00DE1CBF" w:rsidP="00DE1CB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90499">
        <w:rPr>
          <w:rFonts w:ascii="Times New Roman" w:hAnsi="Times New Roman" w:cs="Times New Roman"/>
          <w:b/>
          <w:sz w:val="56"/>
          <w:szCs w:val="56"/>
        </w:rPr>
        <w:t>Открытый урок</w:t>
      </w:r>
    </w:p>
    <w:p w:rsidR="00DE1CBF" w:rsidRPr="00390499" w:rsidRDefault="00DE1CBF" w:rsidP="00DE1CB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90499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физики</w:t>
      </w:r>
    </w:p>
    <w:p w:rsidR="00DE1CBF" w:rsidRPr="00390499" w:rsidRDefault="00DE1CBF" w:rsidP="00DE1CB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90499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Pr="00DE1CBF">
        <w:rPr>
          <w:rFonts w:ascii="Times New Roman" w:hAnsi="Times New Roman" w:cs="Times New Roman"/>
          <w:b/>
          <w:i/>
          <w:sz w:val="72"/>
          <w:szCs w:val="72"/>
        </w:rPr>
        <w:t>Влажность воздуха. Приборы для измерения влажности воздуха</w:t>
      </w:r>
      <w:proofErr w:type="gramStart"/>
      <w:r w:rsidRPr="00DE1CBF">
        <w:rPr>
          <w:rFonts w:ascii="Times New Roman" w:hAnsi="Times New Roman" w:cs="Times New Roman"/>
          <w:b/>
          <w:i/>
          <w:sz w:val="72"/>
          <w:szCs w:val="72"/>
        </w:rPr>
        <w:t>.</w:t>
      </w:r>
      <w:r w:rsidRPr="00390499">
        <w:rPr>
          <w:rFonts w:ascii="Times New Roman" w:hAnsi="Times New Roman" w:cs="Times New Roman"/>
          <w:b/>
          <w:i/>
          <w:sz w:val="72"/>
          <w:szCs w:val="72"/>
        </w:rPr>
        <w:t>»</w:t>
      </w:r>
      <w:proofErr w:type="gramEnd"/>
    </w:p>
    <w:p w:rsidR="00DE1CBF" w:rsidRDefault="00DE1CBF" w:rsidP="00DE1CB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8</w:t>
      </w:r>
      <w:r w:rsidRPr="00120D7A">
        <w:rPr>
          <w:rFonts w:ascii="Times New Roman" w:hAnsi="Times New Roman" w:cs="Times New Roman"/>
          <w:b/>
          <w:sz w:val="72"/>
          <w:szCs w:val="72"/>
        </w:rPr>
        <w:t xml:space="preserve"> класс</w:t>
      </w:r>
    </w:p>
    <w:p w:rsidR="00DE1CBF" w:rsidRPr="00120D7A" w:rsidRDefault="00DE1CBF" w:rsidP="00DE1C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E1CBF" w:rsidRPr="00120D7A" w:rsidRDefault="00DE1CBF" w:rsidP="00DE1C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0D7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DE1CBF" w:rsidRPr="00120D7A" w:rsidRDefault="00DE1CBF" w:rsidP="00DE1C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0D7A">
        <w:rPr>
          <w:rFonts w:ascii="Times New Roman" w:hAnsi="Times New Roman" w:cs="Times New Roman"/>
          <w:b/>
          <w:sz w:val="28"/>
          <w:szCs w:val="28"/>
        </w:rPr>
        <w:t>математики и физики</w:t>
      </w:r>
    </w:p>
    <w:p w:rsidR="00DE1CBF" w:rsidRPr="00120D7A" w:rsidRDefault="00DE1CBF" w:rsidP="00DE1C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0D7A">
        <w:rPr>
          <w:rFonts w:ascii="Times New Roman" w:hAnsi="Times New Roman" w:cs="Times New Roman"/>
          <w:b/>
          <w:sz w:val="28"/>
          <w:szCs w:val="28"/>
        </w:rPr>
        <w:t>Брыкина</w:t>
      </w:r>
      <w:proofErr w:type="spellEnd"/>
      <w:r w:rsidRPr="00120D7A">
        <w:rPr>
          <w:rFonts w:ascii="Times New Roman" w:hAnsi="Times New Roman" w:cs="Times New Roman"/>
          <w:b/>
          <w:sz w:val="28"/>
          <w:szCs w:val="28"/>
        </w:rPr>
        <w:t xml:space="preserve"> Лариса Васильевна</w:t>
      </w:r>
    </w:p>
    <w:p w:rsidR="00DE1CBF" w:rsidRDefault="00DE1CBF" w:rsidP="00DE1C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1CBF" w:rsidRDefault="00DE1CBF" w:rsidP="00DE1CBF">
      <w:pPr>
        <w:rPr>
          <w:rFonts w:ascii="Times New Roman" w:hAnsi="Times New Roman" w:cs="Times New Roman"/>
          <w:sz w:val="28"/>
          <w:szCs w:val="28"/>
        </w:rPr>
      </w:pPr>
    </w:p>
    <w:p w:rsidR="00DE1CBF" w:rsidRDefault="00DE1CBF" w:rsidP="00FE3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</w:t>
      </w:r>
    </w:p>
    <w:p w:rsidR="00FE3812" w:rsidRDefault="00FE3812" w:rsidP="00FE3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812" w:rsidRDefault="00FE3812" w:rsidP="00FE38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1CBF" w:rsidRPr="003F129F" w:rsidRDefault="00DE1CBF" w:rsidP="00DE1C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129F">
        <w:rPr>
          <w:rFonts w:ascii="Times New Roman" w:eastAsia="Calibri" w:hAnsi="Times New Roman" w:cs="Times New Roman"/>
          <w:b/>
          <w:sz w:val="24"/>
          <w:szCs w:val="24"/>
        </w:rPr>
        <w:t>Физика 8</w:t>
      </w:r>
      <w:r w:rsidRPr="003F129F">
        <w:rPr>
          <w:rFonts w:ascii="Calibri" w:eastAsia="Calibri" w:hAnsi="Calibri" w:cs="Times New Roman"/>
        </w:rPr>
        <w:t xml:space="preserve"> </w:t>
      </w:r>
      <w:r w:rsidRPr="003F129F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DE1CBF" w:rsidRPr="003F129F" w:rsidRDefault="00DE1CBF" w:rsidP="00FE38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№ 14</w:t>
      </w:r>
    </w:p>
    <w:p w:rsidR="00DE1CBF" w:rsidRDefault="00DE1CBF" w:rsidP="00DE1CBF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41460">
        <w:rPr>
          <w:rFonts w:ascii="Times New Roman" w:hAnsi="Times New Roman"/>
          <w:b/>
          <w:sz w:val="24"/>
          <w:szCs w:val="24"/>
          <w:lang w:eastAsia="ru-RU"/>
        </w:rPr>
        <w:t>Тема урока:</w:t>
      </w:r>
      <w:r w:rsidRPr="006414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Влажность воздуха. Приборы для измерения влажности воздуха.</w:t>
      </w:r>
    </w:p>
    <w:p w:rsidR="00DE1CBF" w:rsidRDefault="00DE1CBF" w:rsidP="00DE1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64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урока: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учащимся понятие влажности воздуха, представить способы измерения; познакомить с характеристиками и значением влажности.</w:t>
      </w:r>
    </w:p>
    <w:p w:rsidR="00DE1CBF" w:rsidRPr="00C63915" w:rsidRDefault="00DE1CBF" w:rsidP="00DE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1CBF" w:rsidRPr="00C63915" w:rsidRDefault="00DE1CBF" w:rsidP="00DE1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Выяснить теоретические знания учащихся по теме "Испарение. Кипение". </w:t>
      </w:r>
    </w:p>
    <w:p w:rsidR="00DE1CBF" w:rsidRPr="00C63915" w:rsidRDefault="00DE1CBF" w:rsidP="00DE1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представление об абсолютной и относительной влажности воздуха, точке росы. </w:t>
      </w:r>
    </w:p>
    <w:p w:rsidR="00DE1CBF" w:rsidRPr="00C63915" w:rsidRDefault="00DE1CBF" w:rsidP="00DE1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Продемонстрировать способы измерения влажности воздуха при рассмотрении приборов для ее измерения — гигрометра, психрометра. </w:t>
      </w:r>
    </w:p>
    <w:p w:rsidR="00DE1CBF" w:rsidRDefault="00DE1CBF" w:rsidP="00DE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урока указать важность понятия влажности воздуха в жизнедеятельности человека.</w:t>
      </w:r>
    </w:p>
    <w:p w:rsidR="00DE1CBF" w:rsidRPr="00257A58" w:rsidRDefault="00DE1CBF" w:rsidP="00DE1C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1CBF">
        <w:rPr>
          <w:rFonts w:ascii="Times New Roman" w:eastAsia="Calibri" w:hAnsi="Times New Roman" w:cs="Times New Roman"/>
          <w:b/>
          <w:sz w:val="24"/>
          <w:szCs w:val="24"/>
        </w:rPr>
        <w:t>Тип урока</w:t>
      </w:r>
      <w:r w:rsidRPr="00257A58">
        <w:rPr>
          <w:rFonts w:ascii="Times New Roman" w:eastAsia="Calibri" w:hAnsi="Times New Roman" w:cs="Times New Roman"/>
          <w:sz w:val="24"/>
          <w:szCs w:val="24"/>
        </w:rPr>
        <w:t>: изучение нового материала.</w:t>
      </w:r>
    </w:p>
    <w:p w:rsidR="00DE1CBF" w:rsidRPr="00DE1CBF" w:rsidRDefault="00DE1CBF" w:rsidP="00DE1CB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E1CBF">
        <w:rPr>
          <w:rFonts w:ascii="Times New Roman" w:eastAsia="Calibri" w:hAnsi="Times New Roman" w:cs="Times New Roman"/>
          <w:b/>
          <w:sz w:val="24"/>
          <w:szCs w:val="24"/>
        </w:rPr>
        <w:t>Материалы и оборудование:</w:t>
      </w:r>
    </w:p>
    <w:p w:rsidR="00DE1CBF" w:rsidRPr="00257A58" w:rsidRDefault="00DE1CBF" w:rsidP="00DE1C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7A58">
        <w:rPr>
          <w:rFonts w:ascii="Times New Roman" w:eastAsia="Calibri" w:hAnsi="Times New Roman" w:cs="Times New Roman"/>
          <w:sz w:val="24"/>
          <w:szCs w:val="24"/>
        </w:rPr>
        <w:t>компьютер, мультимедиа презентация.</w:t>
      </w:r>
    </w:p>
    <w:p w:rsidR="00DE1CBF" w:rsidRDefault="00DE1CBF" w:rsidP="00DE1C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1CBF">
        <w:rPr>
          <w:rFonts w:ascii="Times New Roman" w:eastAsia="Calibri" w:hAnsi="Times New Roman" w:cs="Times New Roman"/>
          <w:b/>
          <w:sz w:val="24"/>
          <w:szCs w:val="24"/>
        </w:rPr>
        <w:t>Формы работы</w:t>
      </w:r>
      <w:r w:rsidRPr="00257A58">
        <w:rPr>
          <w:rFonts w:ascii="Times New Roman" w:eastAsia="Calibri" w:hAnsi="Times New Roman" w:cs="Times New Roman"/>
          <w:sz w:val="24"/>
          <w:szCs w:val="24"/>
        </w:rPr>
        <w:t>: коллективная, индивидуальная, групповая.</w:t>
      </w:r>
    </w:p>
    <w:p w:rsidR="00DE1CBF" w:rsidRPr="0086171F" w:rsidRDefault="00DE1CBF" w:rsidP="00DE1C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  <w:r w:rsidRPr="0086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словесный, словесно – наглядный, проблемный, эвристический.</w:t>
      </w:r>
    </w:p>
    <w:p w:rsidR="00DE1CBF" w:rsidRPr="00C63915" w:rsidRDefault="00DE1CBF" w:rsidP="00DE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BF" w:rsidRDefault="00DE1CBF" w:rsidP="00DE1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DE1CBF" w:rsidRDefault="00DE1CBF" w:rsidP="00DE1CB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DE1CBF" w:rsidRPr="00C63915" w:rsidRDefault="00DE1CBF" w:rsidP="00DE1CB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 учащихся.</w:t>
      </w:r>
    </w:p>
    <w:p w:rsidR="00DE1CBF" w:rsidRPr="008F58A1" w:rsidRDefault="00DE1CBF" w:rsidP="00DE1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 на уроке мы рассмотрим ещё один фазовый переход жидкости в пар, а для того, чтобы узнать названия этого перехода повторим материал прошлых уроков.</w:t>
      </w:r>
    </w:p>
    <w:tbl>
      <w:tblPr>
        <w:tblW w:w="5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83"/>
        <w:gridCol w:w="577"/>
        <w:gridCol w:w="638"/>
        <w:gridCol w:w="590"/>
        <w:gridCol w:w="590"/>
        <w:gridCol w:w="577"/>
        <w:gridCol w:w="565"/>
        <w:gridCol w:w="564"/>
      </w:tblGrid>
      <w:tr w:rsidR="00DE1CBF" w:rsidRPr="008F58A1" w:rsidTr="00D93DB6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1CBF" w:rsidRPr="008F58A1" w:rsidTr="00D93DB6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Ь</w:t>
            </w:r>
          </w:p>
        </w:tc>
      </w:tr>
      <w:tr w:rsidR="00DE1CBF" w:rsidRPr="008F58A1" w:rsidTr="00D93DB6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CBF" w:rsidRPr="008F58A1" w:rsidRDefault="00DE1CBF" w:rsidP="00D9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E1CBF" w:rsidRPr="008F58A1" w:rsidRDefault="00DE1CBF" w:rsidP="00DE1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доске приготовлена таблица в первой строке которой отмечена нумерация вопросов, в третьей строке обозначена цифрой буква ответа, учащиеся угадывая ответ, прописывают букву в соответствующей клетке, таким 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разгадывают тему урока)</w:t>
      </w:r>
    </w:p>
    <w:p w:rsidR="00DE1CBF" w:rsidRPr="008F58A1" w:rsidRDefault="00DE1CBF" w:rsidP="00DE1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Вещество, температура кипения которого зависит от атмосферного давления? или Вещество, 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встречающееся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природе сразу в трёх агрегатных состояниях? (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Ученик: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вы …, что агрегатные состояния вещества зависят не только от температуры, но и от давления. Были замечены новые свойства воды: при температуре -70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давлении 400тыс. атм. она становиться тягучей, словно мёд, но не затвердевает.</w:t>
      </w:r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твёрдом состоянии? (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ёд)</w:t>
      </w:r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стенке висит тарелка, по тарелке ходит стрелка.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стрелка наперёд нам погоду узнаёт. (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рометр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Единицы измерения количества теплоты, необходимой для испарения или отданной при конденсации? (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ж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оуль).</w:t>
      </w:r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Процесс, обратный парообразованию? 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денсация)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</w:t>
      </w: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Ученик: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вы…, что в газовой фракции табачного дыма находится газообразный дёготь, который при охлаждении переходит в жидкое состояние, т.е. конденсируется. При этом он оседает на пальцах рук, зубах, лёгких, желудке. 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выкуривании одной пачки сигарет курильщик производит около 1г. жидкого дёгтя.)</w:t>
      </w:r>
      <w:proofErr w:type="gramEnd"/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перехода вещества из жидкого состояния в газообразное? (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образование)</w:t>
      </w:r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Парообразование, происходящее с поверхности жидкости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парение)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вы…, что капля воды, попавшая на раскалённую сковороду, начинает подпрыгивать, т.к. вокруг капли образуется оболочка пара, подбрасывающая её)</w:t>
      </w:r>
      <w:proofErr w:type="gramEnd"/>
    </w:p>
    <w:p w:rsidR="00DE1CBF" w:rsidRPr="008F58A1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 </w:t>
      </w:r>
      <w:proofErr w:type="spell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нагретости</w:t>
      </w:r>
      <w:proofErr w:type="spell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тела? (</w:t>
      </w:r>
      <w:r w:rsidRPr="008F5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</w:t>
      </w:r>
      <w:r w:rsidRPr="008F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емпература).</w:t>
      </w:r>
    </w:p>
    <w:p w:rsidR="00DE1CBF" w:rsidRDefault="00DE1CBF" w:rsidP="00DE1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вещества, сохраняемое форму, но легко изменяющее объём? (жидкост</w:t>
      </w:r>
      <w:r w:rsidRPr="008F58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ь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Объяснение нового материала.</w:t>
      </w:r>
    </w:p>
    <w:p w:rsidR="00DE1CBF" w:rsidRPr="008F58A1" w:rsidRDefault="00DE1CBF" w:rsidP="00DE1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тема урока ВЛАЖНОСТЬ. Попробуем разобраться в данном физическом явлении. Вода – это жизнь. И для вас, я думаю, не секрет, то, что:</w:t>
      </w:r>
    </w:p>
    <w:p w:rsidR="00DE1CBF" w:rsidRPr="008F58A1" w:rsidRDefault="00DE1CBF" w:rsidP="00DE1CB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78% поверхности Земли составляет вода;</w:t>
      </w:r>
    </w:p>
    <w:p w:rsidR="00DE1CBF" w:rsidRPr="008F58A1" w:rsidRDefault="00DE1CBF" w:rsidP="00DE1CB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50% до 99,7% воды принадлежит живым организмам;</w:t>
      </w:r>
    </w:p>
    <w:p w:rsidR="00DE1CBF" w:rsidRPr="008F58A1" w:rsidRDefault="00DE1CBF" w:rsidP="00DE1CB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до 15 </w:t>
      </w:r>
      <w:proofErr w:type="spell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км воды находится в атмосфере Земли в виде снега, водяного пара, дождя.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Остаётся бесспорным факт – круговорот воды в природе. 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Водяной пар очень силь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влияет на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ротекающие</w:t>
      </w:r>
      <w:proofErr w:type="spell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Земле:</w:t>
      </w:r>
    </w:p>
    <w:p w:rsidR="00DE1CBF" w:rsidRPr="008F58A1" w:rsidRDefault="00DE1CBF" w:rsidP="00DE1C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флоры и фауны;</w:t>
      </w:r>
    </w:p>
    <w:p w:rsidR="00DE1CBF" w:rsidRPr="008F58A1" w:rsidRDefault="00DE1CBF" w:rsidP="00DE1C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урожай с/х культур;</w:t>
      </w:r>
    </w:p>
    <w:p w:rsidR="00DE1CBF" w:rsidRPr="008F58A1" w:rsidRDefault="00DE1CBF" w:rsidP="00DE1CB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здоровье человека.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знаете ли вы о свойствах водяного пара?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Ученик: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вы, что… при прекращении круговорота воды в природе за год с поверхности Мирового океана испарился бы метровый слой воды.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Ученик: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… обнаружены антикоррозийные свойства пара: если обычным паром обработать разогретые поверхности, то на них образуется прочная оксидная плёнка, предохраняющая металл от ржавчины.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Ученик: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что… если облако попадает в полосу очень холодного воздуха, капельки воды превращаются в кристаллики льда и выпадают на землю в виде градинок и снежинок.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Знаете ли вы, что… самая крупная градина в мире была найдена в Канзасе, США. Она имела длину 19см и по размерам напоминала небольшую дыню.</w:t>
      </w:r>
    </w:p>
    <w:p w:rsidR="00DE1CBF" w:rsidRPr="008F58A1" w:rsidRDefault="00DE1CBF" w:rsidP="00DE1C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Эта небольшая информация о свойствах пара пополнит ваш кругозор, а сейчас рассмотрим основные характеристики влажности воздуха.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Парциальное давление – давление, которое производил бы водяной пар, если бы другие газы отсутствовали.</w:t>
      </w:r>
    </w:p>
    <w:p w:rsidR="00DE1CBF" w:rsidRPr="008F58A1" w:rsidRDefault="00DE1CBF" w:rsidP="00DE1C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влажность – это отношение парциального давления водяного пара, содержащегося в воздухе при данной температуре к давлению насыщенного пара при той же температуре, выраженного в процентах.</w:t>
      </w:r>
    </w:p>
    <w:p w:rsidR="00DE1CBF" w:rsidRPr="008F58A1" w:rsidRDefault="00DE1CBF" w:rsidP="00DE1C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Обсалютная</w:t>
      </w:r>
      <w:proofErr w:type="spell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– это отношение плотности водяного пара, содержащегося в воздухе при данной температуре, к плотности насыщенного пара при той же температуре, выраженное в процентах.</w:t>
      </w:r>
    </w:p>
    <w:p w:rsidR="00DE1CBF" w:rsidRDefault="00DE1CBF" w:rsidP="00DE1C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росы – температура, при которой пар переходит в состояние 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насыщенного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определить влажность воздуха?</w:t>
      </w:r>
    </w:p>
    <w:p w:rsidR="00DE1CBF" w:rsidRPr="00C63915" w:rsidRDefault="00DE1CBF" w:rsidP="00DE1CB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этого, во-первых, необходимо знать количество водяного пара в единице объема воздуха. Для этого вводится понятие абсолютная влажность воздуха, которая показывает, сколько граммов водяного пара содержится в воздухе объемом 1 м</w:t>
      </w:r>
      <w:r w:rsidRPr="00C639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данных условиях (т.е. при данной температуре и атмосферном давлении).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Обозначается </w:t>
      </w:r>
      <w:r w:rsidRPr="00C639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CEF5A2" wp14:editId="25B217A7">
            <wp:extent cx="74295" cy="97155"/>
            <wp:effectExtent l="0" t="0" r="1905" b="0"/>
            <wp:docPr id="1" name="Рисунок 1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абсолютная влажность воздуха — плотность водяного пара [единица измерения — </w:t>
      </w:r>
      <w:proofErr w:type="gramStart"/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/м</w:t>
      </w:r>
      <w:r w:rsidRPr="00C639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DE1CBF" w:rsidRDefault="00DE1CBF" w:rsidP="00DE1C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тех же условиях водяной пар может быть насыщенным. Существуют специальная </w:t>
      </w:r>
      <w:proofErr w:type="gramStart"/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proofErr w:type="gramEnd"/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для каждого значения температуры и давления приводится значение плотности насыщенного водяного пара, которая обозначается </w:t>
      </w:r>
      <w:r w:rsidRPr="00C639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4407F" wp14:editId="13EB30E4">
            <wp:extent cx="74295" cy="97155"/>
            <wp:effectExtent l="0" t="0" r="1905" b="0"/>
            <wp:docPr id="2" name="Рисунок 2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9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0.</w:t>
      </w:r>
    </w:p>
    <w:p w:rsidR="00DE1CBF" w:rsidRPr="008F58A1" w:rsidRDefault="00DE1CBF" w:rsidP="00DE1C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8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4E6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таблица находится в ваших сборниках задач по физике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Ученик: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… холодной ночью воздух не может сохранять столько же водяных паров, что и тёплый воздух, и поэтому пар, конденсируясь, образует капли воды, которая называется росой. Если же температура падает ниже нуля, капли замерзают, и образуется иней.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для того, чтобы выпала роса или появился туман какое условие должно выполняться?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Ученик: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 должен стать насыщенным. При понижении температуры пар конденсируется и появляется туман, выпадает роса или образуется иней.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Учитель: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Конденсация водяного пара также приводит к образованию облаков, что приводит к выпадению осадков, при данных процессах выделяется большое количество теплоты, что благоприятно влияет на флору и фауну земли. Существует интересный факт, подтверждающий влияние физических явлений не только на учёных, но и многих писателей, отмечающих в своих произведениях природные изменения.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воздуха очень сильно влияет на здоровье человека.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40% - пониженная влажность воздуха, человек чувствует себя не комфортно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ершит в горле, сухость в носоглотке и т.д.)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40% до 70% - нормальная влажность;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70% - повышенная влажность воздуха, начинаются воспалительные процессы в носоглотке, что приводит к воспалению </w:t>
      </w:r>
      <w:proofErr w:type="gramStart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только</w:t>
      </w:r>
      <w:proofErr w:type="gramEnd"/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верхних дыхательных путей, но и к воспалению бронхов, лёгких.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Ученик: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что… жара труднее переносится при высокой влажности воздуха. В этих условиях затруднён отвод тепла за счёт испарения влаги, поэтому возможен перегрев тела, нарушающий жизнедеятельность организма.</w:t>
      </w:r>
    </w:p>
    <w:p w:rsidR="00DE1CBF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Учитель: </w:t>
      </w:r>
      <w:r w:rsidRPr="008F58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соблюдать нормы влажности в сухих помещениях рекомендуют устанавливать к радиаторам отопления блюда с водой или закрывать радиаторы отопления влажной материей.</w:t>
      </w:r>
    </w:p>
    <w:p w:rsidR="00DE1CBF" w:rsidRPr="008F58A1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измерения влажности воздуха существуют специальные приборы.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Гигрометры (волосной и конденсационный) — рисунок 1, рисунок 2.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8"/>
        <w:gridCol w:w="66"/>
        <w:gridCol w:w="2895"/>
      </w:tblGrid>
      <w:tr w:rsidR="00DE1CBF" w:rsidRPr="00C63915" w:rsidTr="00D93DB6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E1CBF" w:rsidRPr="00C63915" w:rsidRDefault="00DE1CBF" w:rsidP="00D93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4C1A82C" wp14:editId="145D56E9">
                  <wp:extent cx="1811655" cy="2228850"/>
                  <wp:effectExtent l="0" t="0" r="0" b="0"/>
                  <wp:docPr id="3" name="Рисунок 3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CBF" w:rsidRPr="00C63915" w:rsidRDefault="00DE1CBF" w:rsidP="00D93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 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1CBF" w:rsidRPr="00C63915" w:rsidRDefault="00DE1CBF" w:rsidP="00D93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1CBF" w:rsidRPr="00C63915" w:rsidRDefault="00DE1CBF" w:rsidP="00D93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09F02" wp14:editId="73A0E6F1">
                  <wp:extent cx="1788795" cy="2217420"/>
                  <wp:effectExtent l="0" t="0" r="1905" b="0"/>
                  <wp:docPr id="4" name="Рисунок 4" descr="im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CBF" w:rsidRPr="00C63915" w:rsidRDefault="00DE1CBF" w:rsidP="00D93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 2.</w:t>
            </w:r>
          </w:p>
        </w:tc>
      </w:tr>
    </w:tbl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Психрометр  — рисунок 3, рисунок 4.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8"/>
        <w:gridCol w:w="66"/>
        <w:gridCol w:w="2928"/>
      </w:tblGrid>
      <w:tr w:rsidR="00DE1CBF" w:rsidRPr="00C63915" w:rsidTr="00D93DB6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E1CBF" w:rsidRPr="00C63915" w:rsidRDefault="00DE1CBF" w:rsidP="00D93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03207C" wp14:editId="3D01F376">
                  <wp:extent cx="1811655" cy="2828925"/>
                  <wp:effectExtent l="0" t="0" r="0" b="9525"/>
                  <wp:docPr id="5" name="Рисунок 5" descr="im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CBF" w:rsidRPr="00C63915" w:rsidRDefault="00DE1CBF" w:rsidP="00D93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 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1CBF" w:rsidRPr="00C63915" w:rsidRDefault="00DE1CBF" w:rsidP="00D93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1CBF" w:rsidRPr="00C63915" w:rsidRDefault="00DE1CBF" w:rsidP="00D93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EBE1F8" wp14:editId="1A48C967">
                  <wp:extent cx="1811655" cy="2228850"/>
                  <wp:effectExtent l="0" t="0" r="0" b="0"/>
                  <wp:docPr id="6" name="Рисунок 6" descr="im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CBF" w:rsidRPr="00C63915" w:rsidRDefault="00DE1CBF" w:rsidP="00D93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 4.</w:t>
            </w:r>
          </w:p>
        </w:tc>
      </w:tr>
    </w:tbl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измерить влажность воздуха, если нет специального прибора, а только комнатный термометр?</w:t>
      </w:r>
    </w:p>
    <w:p w:rsidR="00DE1CBF" w:rsidRPr="00C63915" w:rsidRDefault="00DE1CBF" w:rsidP="00DE1CBF">
      <w:pPr>
        <w:spacing w:before="100" w:beforeAutospacing="1"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Закрепление </w:t>
      </w:r>
      <w:proofErr w:type="gramStart"/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подумайте над следующими задачами, которые приводятся у вас на листочках — задачи для закрепления.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1.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Разность показаний сухого и влажного термометров равна 4</w:t>
      </w:r>
      <w:r w:rsidRPr="00C639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Относительная влажность воздуха 60%. Чему равны показания сухого и влажного термометра.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(Ответ </w:t>
      </w:r>
      <w:proofErr w:type="spellStart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c</w:t>
      </w:r>
      <w:proofErr w:type="spellEnd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=14</w:t>
      </w: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C? </w:t>
      </w:r>
      <w:proofErr w:type="spellStart"/>
      <w:proofErr w:type="gramStart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proofErr w:type="gramEnd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вл</w:t>
      </w:r>
      <w:proofErr w:type="spellEnd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=10</w:t>
      </w: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С).</w:t>
      </w:r>
    </w:p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2. 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воздуха равна 78%, а показание сухого термометра равно 12</w:t>
      </w:r>
      <w:r w:rsidRPr="00C639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6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Какую температуру показывает влажный термометр? </w:t>
      </w:r>
    </w:p>
    <w:p w:rsidR="00DE1CBF" w:rsidRPr="00C63915" w:rsidRDefault="00DE1CBF" w:rsidP="00DE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(Ответ: </w:t>
      </w:r>
      <w:proofErr w:type="spellStart"/>
      <w:proofErr w:type="gramStart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proofErr w:type="gramEnd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вл</w:t>
      </w:r>
      <w:proofErr w:type="spellEnd"/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=10</w:t>
      </w: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 w:rsidRPr="00C63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С).</w:t>
      </w:r>
    </w:p>
    <w:p w:rsidR="00DE1CBF" w:rsidRPr="00C63915" w:rsidRDefault="00DE1CBF" w:rsidP="00DE1CBF">
      <w:pPr>
        <w:spacing w:before="100" w:beforeAutospacing="1"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Подведение итогов урока и обсуждение домашнего задания.</w:t>
      </w:r>
    </w:p>
    <w:p w:rsidR="00DE1CBF" w:rsidRPr="00BE4062" w:rsidRDefault="00DE1CBF" w:rsidP="00DE1C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4062">
        <w:rPr>
          <w:rFonts w:ascii="Times New Roman" w:eastAsia="Calibri" w:hAnsi="Times New Roman" w:cs="Times New Roman"/>
          <w:sz w:val="24"/>
          <w:szCs w:val="24"/>
        </w:rPr>
        <w:t xml:space="preserve">Параграф 17, выполнить тест, подготовиться к лабораторной работе </w:t>
      </w:r>
      <w:r w:rsidRPr="00BE4062">
        <w:rPr>
          <w:rFonts w:ascii="Times New Roman" w:hAnsi="Times New Roman"/>
          <w:sz w:val="24"/>
          <w:szCs w:val="24"/>
          <w:lang w:eastAsia="ru-RU"/>
        </w:rPr>
        <w:t>№3 « Определение влажности воздуха»</w:t>
      </w:r>
    </w:p>
    <w:p w:rsidR="00DE1CBF" w:rsidRPr="002F7602" w:rsidRDefault="00DE1CBF" w:rsidP="00DE1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Проверочный тест. 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Какие из процессов, при которых происходят агрегатные превращения вещества, названы ошибочно?</w:t>
      </w:r>
    </w:p>
    <w:p w:rsidR="00DE1CBF" w:rsidRPr="002F7602" w:rsidRDefault="00DE1CBF" w:rsidP="00DE1C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плавление, кристаллизация                                 В) парообразование, конденсация                 </w:t>
      </w:r>
    </w:p>
    <w:p w:rsidR="00DE1CBF" w:rsidRPr="002F7602" w:rsidRDefault="00DE1CBF" w:rsidP="00DE1C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сублимация, десублимация                                 Г) нагревание, охлаждение 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Из  какого  сосуда быстрее испаряется жидкость </w:t>
      </w:r>
      <w:proofErr w:type="gramStart"/>
      <w:r w:rsidRPr="002F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2F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температура  жидкости  в обоих сосудах одинакова)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A1095" wp14:editId="029B0205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714500" cy="1113790"/>
                <wp:effectExtent l="9525" t="11430" r="9525" b="8255"/>
                <wp:wrapNone/>
                <wp:docPr id="115" name="Пол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BF" w:rsidRDefault="00DE1CBF" w:rsidP="00DE1CBF">
                            <w:r>
                              <w:t xml:space="preserve">    </w:t>
                            </w:r>
                          </w:p>
                          <w:p w:rsidR="00DE1CBF" w:rsidRDefault="00DE1CBF" w:rsidP="00DE1CBF"/>
                          <w:p w:rsidR="00DE1CBF" w:rsidRDefault="00DE1CBF" w:rsidP="00DE1CBF"/>
                          <w:p w:rsidR="00DE1CBF" w:rsidRDefault="00DE1CBF" w:rsidP="00DE1CBF"/>
                          <w:p w:rsidR="00DE1CBF" w:rsidRDefault="00DE1CBF" w:rsidP="00DE1CBF"/>
                          <w:p w:rsidR="00DE1CBF" w:rsidRDefault="00DE1CBF" w:rsidP="00DE1CBF">
                            <w:r>
                              <w:t xml:space="preserve">1                 2                 </w:t>
                            </w:r>
                          </w:p>
                          <w:p w:rsidR="00DE1CBF" w:rsidRDefault="00DE1CBF" w:rsidP="00DE1CBF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5" o:spid="_x0000_s1026" type="#_x0000_t202" style="position:absolute;margin-left:0;margin-top:2.4pt;width:135pt;height:8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">
                <v:textbox>
                  <w:txbxContent>
                    <w:p w:rsidR="00DE1CBF" w:rsidRDefault="00DE1CBF" w:rsidP="00DE1CBF">
                      <w:r>
                        <w:t xml:space="preserve">    </w:t>
                      </w:r>
                    </w:p>
                    <w:p w:rsidR="00DE1CBF" w:rsidRDefault="00DE1CBF" w:rsidP="00DE1CBF"/>
                    <w:p w:rsidR="00DE1CBF" w:rsidRDefault="00DE1CBF" w:rsidP="00DE1CBF"/>
                    <w:p w:rsidR="00DE1CBF" w:rsidRDefault="00DE1CBF" w:rsidP="00DE1CBF"/>
                    <w:p w:rsidR="00DE1CBF" w:rsidRDefault="00DE1CBF" w:rsidP="00DE1CBF"/>
                    <w:p w:rsidR="00DE1CBF" w:rsidRDefault="00DE1CBF" w:rsidP="00DE1CBF">
                      <w:r>
                        <w:t xml:space="preserve">1                 2                 </w:t>
                      </w:r>
                    </w:p>
                    <w:p w:rsidR="00DE1CBF" w:rsidRDefault="00DE1CBF" w:rsidP="00DE1CBF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862B0" wp14:editId="1F1EF366">
                <wp:simplePos x="0" y="0"/>
                <wp:positionH relativeFrom="column">
                  <wp:posOffset>1028700</wp:posOffset>
                </wp:positionH>
                <wp:positionV relativeFrom="paragraph">
                  <wp:posOffset>168910</wp:posOffset>
                </wp:positionV>
                <wp:extent cx="342900" cy="0"/>
                <wp:effectExtent l="9525" t="6985" r="9525" b="1206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3.3pt" to="10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uwTwIAAFs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C5465" wp14:editId="33EE4CFB">
                <wp:simplePos x="0" y="0"/>
                <wp:positionH relativeFrom="column">
                  <wp:posOffset>114300</wp:posOffset>
                </wp:positionH>
                <wp:positionV relativeFrom="paragraph">
                  <wp:posOffset>168910</wp:posOffset>
                </wp:positionV>
                <wp:extent cx="571500" cy="0"/>
                <wp:effectExtent l="9525" t="6985" r="9525" b="1206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3pt" to="5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C0C0E" wp14:editId="61375661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571500" cy="800100"/>
                <wp:effectExtent l="19050" t="6985" r="19050" b="12065"/>
                <wp:wrapNone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8001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3" o:spid="_x0000_s1026" style="position:absolute;margin-left:1in;margin-top:4.3pt;width:45pt;height:6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" path="m,l5400,21600r10800,l21600,,,xe">
                <v:stroke joinstyle="miter"/>
                <v:path o:connecttype="custom" o:connectlocs="500063,400050;285750,800100;71438,400050;285750,0" o:connectangles="0,0,0,0" textboxrect="4500,4500,17100,1710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9AEF1" wp14:editId="5FB91603">
                <wp:simplePos x="0" y="0"/>
                <wp:positionH relativeFrom="column">
                  <wp:posOffset>114300</wp:posOffset>
                </wp:positionH>
                <wp:positionV relativeFrom="paragraph">
                  <wp:posOffset>54610</wp:posOffset>
                </wp:positionV>
                <wp:extent cx="571500" cy="800100"/>
                <wp:effectExtent l="19050" t="6985" r="19050" b="12065"/>
                <wp:wrapNone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4" o:spid="_x0000_s1026" style="position:absolute;margin-left:9pt;margin-top:4.3pt;width:4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" path="m,l5400,21600r10800,l21600,,,xe">
                <v:stroke joinstyle="miter"/>
                <v:path o:connecttype="custom" o:connectlocs="500063,400050;285750,800100;71438,400050;285750,0" o:connectangles="0,0,0,0" textboxrect="4500,4500,17100,17100"/>
              </v:shape>
            </w:pict>
          </mc:Fallback>
        </mc:AlternateConten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А) Из  1-го     Б) Из  2-го     В) Из 1-го и 2-го одинаково                                                                                                 </w:t>
      </w:r>
      <w:proofErr w:type="spellStart"/>
      <w:proofErr w:type="gramStart"/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одинаково</w:t>
      </w:r>
      <w:proofErr w:type="spellEnd"/>
      <w:proofErr w:type="gramEnd"/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BF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испарении вода охлаждается. Это объясняется тем, что воду покидают частицы…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самые медленные                В) самые быстрые                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самые мелкие                      Г) самые крупные 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вызовет более тяжелый ожог: стоградусная вода или стоградусный пар?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А. Пар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Б. Вода 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В. Различий нет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Как изменяется скорость испарения жидкости  при повышении температуры?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Остается неизменной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Б. Увеличивается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В. Уменьшается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Г.  Иногда увеличивается, иногда уменьшается</w:t>
      </w:r>
    </w:p>
    <w:p w:rsidR="00DE1CBF" w:rsidRPr="002F7602" w:rsidRDefault="00DE1CBF" w:rsidP="00DE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Д. Не знаю                             </w:t>
      </w:r>
    </w:p>
    <w:p w:rsidR="00DE1CBF" w:rsidRDefault="00DE1CBF" w:rsidP="00DE1CB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CBF" w:rsidRDefault="00DE1CBF" w:rsidP="00DE1CB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CBF" w:rsidRDefault="00DE1CBF" w:rsidP="00DE1C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CBF" w:rsidRDefault="00DE1CBF" w:rsidP="00DE1C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CBF" w:rsidRDefault="00DE1CBF" w:rsidP="00DE1C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CBF" w:rsidRDefault="00DE1CBF" w:rsidP="00DE1C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7BA" w:rsidRDefault="00FE3812"/>
    <w:sectPr w:rsidR="002A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6D6"/>
    <w:multiLevelType w:val="multilevel"/>
    <w:tmpl w:val="4A44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446C6"/>
    <w:multiLevelType w:val="hybridMultilevel"/>
    <w:tmpl w:val="6452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D2E20"/>
    <w:multiLevelType w:val="multilevel"/>
    <w:tmpl w:val="7E80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31E14"/>
    <w:multiLevelType w:val="multilevel"/>
    <w:tmpl w:val="198A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CC2F7B"/>
    <w:multiLevelType w:val="multilevel"/>
    <w:tmpl w:val="9928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6E25A3"/>
    <w:multiLevelType w:val="multilevel"/>
    <w:tmpl w:val="2350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BF"/>
    <w:rsid w:val="00287F2A"/>
    <w:rsid w:val="00DE1CBF"/>
    <w:rsid w:val="00FC67C6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1464</Words>
  <Characters>8345</Characters>
  <Application>Microsoft Office Word</Application>
  <DocSecurity>0</DocSecurity>
  <Lines>69</Lines>
  <Paragraphs>19</Paragraphs>
  <ScaleCrop>false</ScaleCrop>
  <Company>MICROSOFT</Company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2016-01-15T19:29:00Z</dcterms:created>
  <dcterms:modified xsi:type="dcterms:W3CDTF">2016-02-01T11:00:00Z</dcterms:modified>
</cp:coreProperties>
</file>