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3D" w:rsidRDefault="004A633D" w:rsidP="004A6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по адаптивной программе </w:t>
      </w:r>
    </w:p>
    <w:p w:rsidR="004A633D" w:rsidRPr="004A633D" w:rsidRDefault="004A633D" w:rsidP="004A63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33D">
        <w:rPr>
          <w:rFonts w:ascii="Times New Roman" w:hAnsi="Times New Roman" w:cs="Times New Roman"/>
          <w:b/>
          <w:sz w:val="24"/>
          <w:szCs w:val="24"/>
        </w:rPr>
        <w:t>«</w:t>
      </w:r>
      <w:r w:rsidR="007458D7">
        <w:rPr>
          <w:rFonts w:ascii="Times New Roman" w:hAnsi="Times New Roman" w:cs="Times New Roman"/>
          <w:b/>
          <w:sz w:val="24"/>
          <w:szCs w:val="24"/>
        </w:rPr>
        <w:t>Я познаю природу</w:t>
      </w:r>
      <w:r w:rsidRPr="004A633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A63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для с</w:t>
      </w:r>
      <w:r w:rsidR="007458D7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458D7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A633D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A633D">
        <w:rPr>
          <w:rFonts w:ascii="Times New Roman" w:hAnsi="Times New Roman" w:cs="Times New Roman"/>
          <w:sz w:val="24"/>
          <w:szCs w:val="24"/>
        </w:rPr>
        <w:t>)</w:t>
      </w:r>
    </w:p>
    <w:p w:rsidR="004A633D" w:rsidRDefault="004A633D" w:rsidP="004A633D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Образовательная область: </w:t>
      </w:r>
      <w:r w:rsidR="007458D7">
        <w:rPr>
          <w:rFonts w:ascii="Times New Roman" w:hAnsi="Times New Roman"/>
          <w:sz w:val="24"/>
          <w:szCs w:val="24"/>
        </w:rPr>
        <w:t>Познание</w:t>
      </w:r>
    </w:p>
    <w:p w:rsidR="00D17E87" w:rsidRDefault="004A633D" w:rsidP="004A633D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4A633D" w:rsidRPr="004A633D" w:rsidRDefault="00D17E87" w:rsidP="004A633D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4A633D" w:rsidRPr="004A633D">
        <w:rPr>
          <w:rFonts w:ascii="Times New Roman" w:hAnsi="Times New Roman"/>
          <w:b/>
          <w:sz w:val="24"/>
          <w:szCs w:val="24"/>
        </w:rPr>
        <w:t xml:space="preserve">Составитель: </w:t>
      </w:r>
      <w:proofErr w:type="spellStart"/>
      <w:r w:rsidR="007458D7" w:rsidRPr="007458D7">
        <w:rPr>
          <w:rFonts w:ascii="Times New Roman" w:hAnsi="Times New Roman"/>
          <w:sz w:val="24"/>
          <w:szCs w:val="24"/>
        </w:rPr>
        <w:t>Нетребенко</w:t>
      </w:r>
      <w:proofErr w:type="spellEnd"/>
      <w:r w:rsidR="007458D7" w:rsidRPr="007458D7">
        <w:rPr>
          <w:rFonts w:ascii="Times New Roman" w:hAnsi="Times New Roman"/>
          <w:sz w:val="24"/>
          <w:szCs w:val="24"/>
        </w:rPr>
        <w:t xml:space="preserve"> Елена Владимировна</w:t>
      </w:r>
      <w:r w:rsidR="004A633D" w:rsidRPr="004A633D">
        <w:rPr>
          <w:rFonts w:ascii="Times New Roman" w:hAnsi="Times New Roman"/>
          <w:sz w:val="24"/>
          <w:szCs w:val="24"/>
        </w:rPr>
        <w:t>, воспитатель</w:t>
      </w:r>
    </w:p>
    <w:p w:rsidR="004A633D" w:rsidRPr="004A633D" w:rsidRDefault="004A633D" w:rsidP="004A633D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4A633D">
        <w:rPr>
          <w:rFonts w:ascii="Times New Roman" w:hAnsi="Times New Roman"/>
          <w:sz w:val="24"/>
          <w:szCs w:val="24"/>
        </w:rPr>
        <w:t xml:space="preserve">                                     ДО №1 «</w:t>
      </w:r>
      <w:proofErr w:type="spellStart"/>
      <w:r w:rsidRPr="004A633D">
        <w:rPr>
          <w:rFonts w:ascii="Times New Roman" w:hAnsi="Times New Roman"/>
          <w:sz w:val="24"/>
          <w:szCs w:val="24"/>
        </w:rPr>
        <w:t>Гульдер</w:t>
      </w:r>
      <w:proofErr w:type="spellEnd"/>
      <w:r w:rsidRPr="004A633D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4A633D">
        <w:rPr>
          <w:rFonts w:ascii="Times New Roman" w:hAnsi="Times New Roman"/>
          <w:sz w:val="24"/>
          <w:szCs w:val="24"/>
        </w:rPr>
        <w:t>г</w:t>
      </w:r>
      <w:proofErr w:type="gramStart"/>
      <w:r w:rsidRPr="004A633D">
        <w:rPr>
          <w:rFonts w:ascii="Times New Roman" w:hAnsi="Times New Roman"/>
          <w:sz w:val="24"/>
          <w:szCs w:val="24"/>
        </w:rPr>
        <w:t>.А</w:t>
      </w:r>
      <w:proofErr w:type="gramEnd"/>
      <w:r w:rsidRPr="004A633D">
        <w:rPr>
          <w:rFonts w:ascii="Times New Roman" w:hAnsi="Times New Roman"/>
          <w:sz w:val="24"/>
          <w:szCs w:val="24"/>
        </w:rPr>
        <w:t>ктобе</w:t>
      </w:r>
      <w:proofErr w:type="spellEnd"/>
      <w:r w:rsidRPr="004A633D">
        <w:rPr>
          <w:rFonts w:ascii="Times New Roman" w:hAnsi="Times New Roman"/>
          <w:sz w:val="24"/>
          <w:szCs w:val="24"/>
        </w:rPr>
        <w:t xml:space="preserve"> РК,</w:t>
      </w:r>
    </w:p>
    <w:p w:rsidR="004A633D" w:rsidRPr="004A633D" w:rsidRDefault="004A633D" w:rsidP="004A633D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4A633D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633D">
        <w:rPr>
          <w:rFonts w:ascii="Times New Roman" w:hAnsi="Times New Roman"/>
          <w:sz w:val="24"/>
          <w:szCs w:val="24"/>
        </w:rPr>
        <w:t xml:space="preserve"> </w:t>
      </w:r>
      <w:r w:rsidR="007458D7" w:rsidRPr="007458D7">
        <w:rPr>
          <w:rFonts w:ascii="Times New Roman" w:hAnsi="Times New Roman"/>
          <w:sz w:val="24"/>
          <w:szCs w:val="24"/>
        </w:rPr>
        <w:t>образование высшее дошкольное</w:t>
      </w:r>
      <w:r w:rsidRPr="004A633D">
        <w:rPr>
          <w:rFonts w:ascii="Times New Roman" w:hAnsi="Times New Roman"/>
          <w:sz w:val="24"/>
          <w:szCs w:val="24"/>
        </w:rPr>
        <w:t>,</w:t>
      </w:r>
    </w:p>
    <w:p w:rsidR="004A633D" w:rsidRPr="004A633D" w:rsidRDefault="004A633D" w:rsidP="004A633D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4A633D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A633D">
        <w:rPr>
          <w:rFonts w:ascii="Times New Roman" w:hAnsi="Times New Roman"/>
          <w:sz w:val="24"/>
          <w:szCs w:val="24"/>
        </w:rPr>
        <w:t>первая квалификационная категория</w:t>
      </w:r>
      <w:r w:rsidR="007458D7">
        <w:rPr>
          <w:rFonts w:ascii="Times New Roman" w:hAnsi="Times New Roman"/>
          <w:sz w:val="24"/>
          <w:szCs w:val="24"/>
        </w:rPr>
        <w:t>.</w:t>
      </w:r>
    </w:p>
    <w:p w:rsidR="004A633D" w:rsidRDefault="004A633D" w:rsidP="004A6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2355"/>
        <w:gridCol w:w="5117"/>
        <w:gridCol w:w="2558"/>
      </w:tblGrid>
      <w:tr w:rsidR="005855F5" w:rsidRPr="00F57DBC" w:rsidTr="005855F5">
        <w:trPr>
          <w:trHeight w:val="144"/>
        </w:trPr>
        <w:tc>
          <w:tcPr>
            <w:tcW w:w="632" w:type="dxa"/>
            <w:vAlign w:val="center"/>
          </w:tcPr>
          <w:p w:rsidR="005855F5" w:rsidRPr="00F57DBC" w:rsidRDefault="005855F5" w:rsidP="0058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355" w:type="dxa"/>
            <w:vAlign w:val="center"/>
          </w:tcPr>
          <w:p w:rsidR="005855F5" w:rsidRPr="00F57DBC" w:rsidRDefault="005855F5" w:rsidP="0058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занятия</w:t>
            </w:r>
          </w:p>
        </w:tc>
        <w:tc>
          <w:tcPr>
            <w:tcW w:w="5117" w:type="dxa"/>
            <w:vAlign w:val="center"/>
          </w:tcPr>
          <w:p w:rsidR="005855F5" w:rsidRPr="00F57DBC" w:rsidRDefault="005855F5" w:rsidP="0058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Программное содержание</w:t>
            </w:r>
          </w:p>
        </w:tc>
        <w:tc>
          <w:tcPr>
            <w:tcW w:w="2558" w:type="dxa"/>
            <w:vAlign w:val="center"/>
          </w:tcPr>
          <w:p w:rsidR="005855F5" w:rsidRPr="00F57DBC" w:rsidRDefault="005855F5" w:rsidP="0058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Материал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Беседа: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Планета Земля- наш общий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Помочь детям увидеть мир как экологическую систему, углубить содержание понятия «дом», «планета», развивать личностное отношение к ним как к ценности, показать детям, что все на планете взаимосвязано  (люди, птицы, звери, насекомые, растения и т.д.).  Воспитывать начало экологической культуры.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Глобус, карта мира, сюжетные картинки, предметные картинки, картинки обобщающие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55" w:type="dxa"/>
          </w:tcPr>
          <w:p w:rsidR="005855F5" w:rsidRPr="00F57DBC" w:rsidRDefault="005855F5" w:rsidP="00E83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Экологический час «Человек- часть природы. Станем юными  защитниками природы»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основе исследовательской деятельности развивать  представление о том, что человек- часть природы, и одновременно существо мыслящее; совершенствовать речь детей, развивать фантазию, творческое воображение, коммуникативное общение.</w:t>
            </w:r>
          </w:p>
        </w:tc>
        <w:tc>
          <w:tcPr>
            <w:tcW w:w="2558" w:type="dxa"/>
          </w:tcPr>
          <w:p w:rsidR="005855F5" w:rsidRPr="00F57DBC" w:rsidRDefault="005855F5" w:rsidP="00C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Модель изображения человека, карточки,  картинки для составления портретов, ножницы и т.д.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Целевая прогулка- экскурсия в парк «Осень в природе»</w:t>
            </w:r>
          </w:p>
        </w:tc>
        <w:tc>
          <w:tcPr>
            <w:tcW w:w="5117" w:type="dxa"/>
          </w:tcPr>
          <w:p w:rsidR="00C70BA1" w:rsidRPr="00C70BA1" w:rsidRDefault="005855F5" w:rsidP="00D1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Уточнить представления о сезонных  изменениях в природе в разные периоды осени. Учить видеть происходящие изменения, давать логическое объяснение. Показать зависимость жизни растений от сезонных изменений в природе. Развивать любознательность, желание любоваться природой. Вызвать радостные переживания от восприятия красоты парка.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Осенние листочки, корзинки с фруктами, картинки, схемы, 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Загадки природы </w:t>
            </w:r>
            <w:r w:rsidR="00C70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«Зеленая аптека»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познавательную активность детей в процессе формирования представлений о лекарственных растениях; о правилах их сбора хранения и применения. Закрепить понятие о взаимосвязи растительного мира и человека. Развивать экологическое мышление в процессе исследовательской деятельности творческое воображение. Воспитывать серьезное отношение к своему здоровью.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Иллюстрации,  гербарий, схема, чай из трав 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 ходили в огород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D1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="00D17E87"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бращать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 на разнообразие овощей, уточнить представления детей об овощах, обогатить их словарный запас за счет слов: “овощи”, “огород”, “грядки”, “твердая”, “круглая”, “продолговатая”. Научить узнавать и показывать овощ по описанию, на ощупь, в натуре и на картинке. Способствовать воспитанию интонационной выразительности речи. 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(кукла) из сказки, шапочки персонажей сказки “Репка”, Натуральные овощи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капуста, помидор, огурец и т.д., </w:t>
            </w:r>
          </w:p>
        </w:tc>
      </w:tr>
      <w:tr w:rsidR="005855F5" w:rsidRPr="00F57DBC" w:rsidTr="00D17E87">
        <w:trPr>
          <w:trHeight w:val="1661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 устроена «Волшебная кладовая»</w:t>
            </w:r>
          </w:p>
        </w:tc>
        <w:tc>
          <w:tcPr>
            <w:tcW w:w="5117" w:type="dxa"/>
          </w:tcPr>
          <w:p w:rsidR="00D17E87" w:rsidRDefault="005855F5" w:rsidP="00D17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 «почва». Подвести детей к тому, что она имеет неоднородный состав. Рассмотреть различные виды почв в микроскоп (чернозем, песок, глина). Дать понятие «гумус», рассмотреть состав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Воспитывать любознательность.</w:t>
            </w:r>
          </w:p>
          <w:p w:rsidR="00070238" w:rsidRPr="00F57DBC" w:rsidRDefault="00070238" w:rsidP="00D17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 с разными слоями почвы.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7. 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Песок-природный материал.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Песочные чудеса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5855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свойствах песка, его особенностях в природных условиях (дюны, барханы в пустыне). Познакомить с песчаником, который образуется путем скрепления зерен песка любыми другими частицами.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Песок в чашечках на каждого, лупы. 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Царство комнатных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Сформировать у детей представление о дифференцированных потребностях комнатных растений  в воде, дать понятие о приспособленности засухоустойчивых растений к запасанию воды и малому ее расходованию. Учить поливать комнатные растения с учетом потребностей во влаге. Воспитывать желание ухаживать за комнатными растениями, любознательность, желание узнать больше о комнатных растениях.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Растения засухоустойчивой и влаголюбивой групп (бальзамин, и алоэ) глобус, растение в горшочке, пакет, клейкая лента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Игра-путешествие: «Старичок-лесовичок путешествует по лесу, что главного в лесу»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у детей представления о взаимосвязи обитателей леса-растений и животных, их пищевой зависимости друг от друга. Закрепить знания об «экологических пирамидах». Воспитывать любознательность, любов к природе, желание узнать больше об обитателях  леса.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Набор полосок бумаги разной длины, схемы, предметные картины, «живая пирамида»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Многообразие и разнообразие осенних листьев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Расширить представление о многообразии форм и цветов листьев различных деревьев. Сформировать элементарные представления о процессах происходящих в природе. Воспитывать умение замечать красоту осенней природы. Познакомить с новой техникой изображения осенних листьев.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Листья разных деревьев, картинки, иллюстрации, листы желтой бумаги, гуашь, зубные щетки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Свет и зеркало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свете и его свойствах: движение, проходит сквозь предметы. 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 солнца, луны, фонарик, ткань, бумага.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Целевая прогулка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Экскурсия в зимний парк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Конкретизировать представления о зимних явлениях в природе, показать зависимость жизни растений от сезонных изменений в природе. Закрепить представление о зимующих птицах, воспитывать бережное отношение к ним, желание подкармливать их. Формировать эстетическое отношение к зимним явлениям. Вызвать радостное переживание от восприятия красоты природы.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Картины- зимние пейзажи, схемы, предметные картинки, цветные карандаши, альбом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«Тайны птичьего мира» (зимующие птицы)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Уточнить представления детей о знакомых птицах, условиях жизни, о повадках. Учить сравнивать птиц по окраске, размеру, среде обитания.  Дать представления о роли человека в жизни зимующих птиц, элементарные знания о том чем кормят птиц зимой.  Развивать кругозор. Воспитывать желание ухаживать за зимующими птицами.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Предметные картинки, сюжетная картина, схемы, кормушка и корм, календарь наблюдений за птицами. 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355" w:type="dxa"/>
          </w:tcPr>
          <w:p w:rsidR="005855F5" w:rsidRPr="00F57DBC" w:rsidRDefault="005855F5" w:rsidP="00C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«Заколдованный лес»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познавательно- 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ОУД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Обобщать знания детей о диких и домашних животных, о среде их обитания, о птицах, о деревьях, о рыбах. Расширить знания детей о значении воды в нашей жизни и закрепить знания детей о свойствах воды (вкус, запах,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цвет). Воспитывать любовь, бережное отношение к природе и проявлять заботу и внимание ко всему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прекрасному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Игрушка лесовичок, деревья, насекомые, фонограмма «пение птиц», игрушки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Растения легкие Земли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Дать представления о значении растений; показать зависимость всего живого от состояния растительного покрова; воспитывать интерес к растениям, учить понимать происходящие в природе процессы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Фотографии-изображение космонавтов на Луне, картинки разных растений, схема «Части растений»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Игра-путешествие «Капельки планеты Земля»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Уточнить представления о важности воды для всех живых существ. Развивать умение составить рассказ по схеме «Круговорот воды». Формировать элементарные представления о процессах происходящих в природе.  Воспитывать бережное отношение к использованию воды.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Схема круговорота воды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Экологический КВН «Зима не лето- в шубу одета»</w:t>
            </w:r>
          </w:p>
        </w:tc>
        <w:tc>
          <w:tcPr>
            <w:tcW w:w="5117" w:type="dxa"/>
          </w:tcPr>
          <w:p w:rsidR="005855F5" w:rsidRPr="00F57DBC" w:rsidRDefault="005855F5" w:rsidP="0058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Обобщить знания детей о типичных зимних явлениях в неживой природе. Закрепить знания об особенностях существования растений зимой, обобщить знания об образе жизни и поведения животных зимой. Формировать эстетическое отношение к зимним явлениям. Воспитывать  бережное отношение к природе.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Картины на зимнюю тематику, записи музыки, снежинки, схемы, тонированная бумага, краски, кисти и т.д.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ОУД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«Зимний пейзаж»                                                                                                (экология + рисование +  развитие речи)</w:t>
            </w:r>
          </w:p>
          <w:p w:rsidR="005855F5" w:rsidRPr="00F57DBC" w:rsidRDefault="005855F5" w:rsidP="00F57DB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любоваться природой. Расширять знания детей о времени года – зиме, закреплять признаки зимы (снег белый и холодный, падает на землю, деревья, дома). Вызвать желание у детей подговаривать стихотворение воспитателю. Активизировать словарь детей, использовать в речи предлоги.</w:t>
            </w:r>
            <w:r w:rsidRPr="00F57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Рисовать кисточкой снег приёмом 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закреплять белый цвет (краски).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Сюжетные картинки,  стихи о зиме,  предметы для рисования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Учитесь жалеть природу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Пробудить чувство сострадания и жалостьи к обитателям природы, попавшим в беду; учить детей отличать истинную жалость от ложной: развивать наблюдательность, логическое мышление, воображение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Выставка «Мы-друзья природы»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Животные наши помощники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Прививать любовь к домашним животным; познакомить с различными породами собак, с историей приручения собаки человеком; дать представление о том, как собаки помогают человеку в жизни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Аудио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запись «Пропала собака»,</w:t>
            </w:r>
          </w:p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Картинки разных пород собак, игры.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Познавательно-сравнительная беседа «Что мы знаем о диких и домашних животных»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Уточнить знания признаки домашних и диких животных, показать чем они отличаются  друг от друга. Закреплять знания об условиях проживания домашних и диких животных. Учить составлять сравнитель-ный рассказ по схеме. Упражнять умственные способности детей. Воспитывать  любознатель-ность, любовь к природе.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Картины с изображением свиньи, коровы, кабана, лося, игрушки:медведь и мышка, схемы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Беседа «Что расскажет нам «Красная книга»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Пополнить знания детей об изчезающих растениях и животных степи, лесостепи. Подвести детей к пониманию причин исчезновения животных и растений (нарушение  биологических связей и закономерностей), возможностях их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сохранения. Показать роль человека в востановлении исчезающих видов животного и растительного мира. Воспитывать желание помогать восстанавливать нарушенное.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Комплект картин исчезающих растений и животных, сюжетная картина степи и лесостепи.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23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Викторина на тему «Зимний лес»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лесе как сообществе растений и животных, проживающих на одной территории; о 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многоярусности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смешанного леса; об особенностях жизни обитателей леса в зимних условиях. Упражнять в умении различать деревья нашего края по веткам, коре, плодам; узнавать животных по их внешнему виду (изображению). Развивать память, быстроту реакции, сообразительность, логическое мышление. Воспитывать познавательный интерес, чувство товарищества, уважение к партнерам и соперникам по игре. Воспитывать любовь к родной природе. 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Наборное полотно "Лес - многоэтажный дом", 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картинки с изображением лесных животных и птиц, следов животных;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материал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стихотворению 3. Александровой "Зимняя песенка";  плакат "Зимнее дерево".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Целевая прогулка «Берегите природу» (роль человека в природе)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Уточнить и систематизировать знания детей о характерных признаках весны (увеличивается день, сильнее греет  солнце, тает снег, освобождаются водоемы от снега,  появляются насекомые, возвращаются перелетные птицы) Учить понимать связь между явлениями неживой природы и жизнью растений, животных, между явлениями неживой природы и сезонными видами труда. Вызвать эстетическое переживание от весеннего пробуждения природы.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Картины с явлениями природы, предметные картинки, схемы, аудиозаписи</w:t>
            </w:r>
          </w:p>
        </w:tc>
      </w:tr>
      <w:tr w:rsidR="00D17E87" w:rsidRPr="00F57DBC" w:rsidTr="005855F5">
        <w:trPr>
          <w:trHeight w:val="144"/>
        </w:trPr>
        <w:tc>
          <w:tcPr>
            <w:tcW w:w="632" w:type="dxa"/>
          </w:tcPr>
          <w:p w:rsidR="00D17E87" w:rsidRDefault="00D17E87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  <w:p w:rsidR="00D17E87" w:rsidRPr="00F57DBC" w:rsidRDefault="00D17E87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55" w:type="dxa"/>
          </w:tcPr>
          <w:p w:rsidR="00D17E87" w:rsidRPr="00D17E87" w:rsidRDefault="00D17E87" w:rsidP="00D17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КВН </w:t>
            </w:r>
            <w:r w:rsidRPr="00D17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защитники природы!»</w:t>
            </w:r>
          </w:p>
        </w:tc>
        <w:tc>
          <w:tcPr>
            <w:tcW w:w="5117" w:type="dxa"/>
          </w:tcPr>
          <w:p w:rsidR="00D17E87" w:rsidRPr="00D17E87" w:rsidRDefault="00D17E87" w:rsidP="00D17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Закрепить знания детей о природе, о времени года, об обитателях нашей планеты. Формировать представление о том какие действия вредят природе. </w:t>
            </w:r>
            <w:r w:rsidRPr="00D17E87">
              <w:rPr>
                <w:rFonts w:ascii="Times New Roman" w:hAnsi="Times New Roman" w:cs="Times New Roman"/>
                <w:sz w:val="24"/>
                <w:szCs w:val="24"/>
              </w:rPr>
              <w:t>Воспитывать в детях любовь и бережное отношение к природе, желание принимать участие в охране природы. Развивать смекалку, память, мышление.</w:t>
            </w:r>
          </w:p>
        </w:tc>
        <w:tc>
          <w:tcPr>
            <w:tcW w:w="2558" w:type="dxa"/>
          </w:tcPr>
          <w:p w:rsidR="00D17E87" w:rsidRPr="00D17E87" w:rsidRDefault="00D17E87" w:rsidP="00D17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E87">
              <w:rPr>
                <w:rFonts w:ascii="Times New Roman" w:hAnsi="Times New Roman" w:cs="Times New Roman"/>
                <w:sz w:val="24"/>
                <w:szCs w:val="24"/>
              </w:rPr>
              <w:t>Цветик – семи цветик; коробочка с фишками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2355" w:type="dxa"/>
          </w:tcPr>
          <w:p w:rsidR="005855F5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«Чем мы дышим»</w:t>
            </w:r>
          </w:p>
          <w:p w:rsidR="00C70BA1" w:rsidRDefault="00C70BA1" w:rsidP="00C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Игра-эксперимент</w:t>
            </w:r>
          </w:p>
          <w:p w:rsidR="00C70BA1" w:rsidRPr="00F57DBC" w:rsidRDefault="00C70BA1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Познакомить детей с понятием «воздух», его свойствами и ролью в жизни человека. Дать детям знания о том, что воздух- условие жизни всех живых существ на земле. </w:t>
            </w:r>
          </w:p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 помощью опытов закрепить знания детей о воздухе. Воспитывать интерес к окружающей жизни, любознательность.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Воздушные шары, банка с водой, соломинки, листочки бумаги, иллюстрации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Свойства воздуха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C70B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со свойствами воздуха: занимать место, нагреваться и остывать, прозрачность, давление воздуха. Учить проверять свои предположения посредством опытов</w:t>
            </w:r>
            <w:r w:rsidR="00C7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Воспитывать желание проводить разные опыты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 свойства воздуха, </w:t>
            </w:r>
            <w:r w:rsidRPr="00F57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материал для проведения опыта</w:t>
            </w:r>
            <w:r w:rsidRPr="00F57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«Что такое воздух»</w:t>
            </w:r>
          </w:p>
        </w:tc>
        <w:tc>
          <w:tcPr>
            <w:tcW w:w="5117" w:type="dxa"/>
          </w:tcPr>
          <w:p w:rsidR="00C70BA1" w:rsidRPr="00C70BA1" w:rsidRDefault="005855F5" w:rsidP="00D17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личность ребенка, психические качества: (ощущение, восприятие, память, внимание, речь), мыслительные операции, творческое воображение, познавательные интересы; расширить знания детей об окружающем мире: свойства воздуха, земли, воды, огня, взаимодействие между ними; 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подготовить ребенка к школьной жизни: воспитание усидчивости, развитие умения слушать, управлять своим поведением, работать в коллективе.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Шарики воздушные, целлофановый пакет, иллюстрации растений и человека</w:t>
            </w:r>
          </w:p>
        </w:tc>
      </w:tr>
      <w:tr w:rsidR="005855F5" w:rsidRPr="00F57DBC" w:rsidTr="005855F5">
        <w:trPr>
          <w:trHeight w:val="14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29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«Кто такие насекомые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Систематизировать представления детей о многообразии насекомых, учить составлять группы по разным основаниям: особенностям внешнего строения (жуки, бабочки, стрекозы, пчелы) местам обитания ( наземные, водные), способу передвижения (летающие, плавающие, прыгающие) Закрепить знания об общих признаках насекомых, учить устанавливать связи между особенностями внешнего строения и способом передвижения, между способами передвижения и средай обитания. Воспитывать интерес к насекомым, бережное отношение к ним.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Картинки сизображением насекомых, модели, схемы, книга-сказка «Муха Цокотуха»</w:t>
            </w:r>
          </w:p>
        </w:tc>
      </w:tr>
      <w:tr w:rsidR="005855F5" w:rsidRPr="00F57DBC" w:rsidTr="005855F5">
        <w:trPr>
          <w:trHeight w:val="2478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Осторожно-ядовито!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экологическое ОУД с элементами театрализованной деятельности</w:t>
            </w:r>
          </w:p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различать между собой съедобные и ядовитые грибы, опираясь на их главные признаки, отличия. Познакомить с одним из видов театра – теневым театром. Учить вождению фигур, озвучиванию персонажей, умению вести диалог между персонажами</w:t>
            </w:r>
            <w:proofErr w:type="gram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навыки экологически правильного поведения, интерес к театру, умение преодолевать сценическое волнение.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оформлена под театр, место для кассира, висит афиша, вход по билетам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карандаши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шаблоны грибов.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кологические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и образцы штриховки грибов.</w:t>
            </w:r>
          </w:p>
        </w:tc>
      </w:tr>
      <w:tr w:rsidR="005855F5" w:rsidRPr="00F57DBC" w:rsidTr="005855F5">
        <w:trPr>
          <w:trHeight w:val="1923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Секреты наших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Обобщить представления детей о росте и развитии растений, установить связь между ростом растений и их потребностями в различных условиях среды, показать зависимость всего живого от   состояния  растительного покрова Земли. Воспитывать интерес к растениям.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Картинки разных растений, схема роста растений, мнемотаблица</w:t>
            </w:r>
          </w:p>
        </w:tc>
      </w:tr>
      <w:tr w:rsidR="005855F5" w:rsidRPr="00F57DBC" w:rsidTr="005855F5">
        <w:trPr>
          <w:trHeight w:val="276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2355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Паутина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117" w:type="dxa"/>
          </w:tcPr>
          <w:p w:rsidR="005855F5" w:rsidRPr="00F57DBC" w:rsidRDefault="005855F5" w:rsidP="0058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Развивать в детях умение видеть изменения, происходящие в природе весной, учить устанавливать взаимосвязь между весенним изменением в живой природе. Закрепить умение различать деревья и кустарники по веткам и листочкам, умение сравнивать, выражать свои впечатления , воспитывать детей, способных понять природу, беречь ее, любить. Совершенствовать экологические знания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Полоски с изображением почвы, солнца, травы, зверей, птиц, насекомых-разной длины для построения пирамиды жизни, Изображение леса, картинки деревьев и веточек</w:t>
            </w:r>
          </w:p>
        </w:tc>
      </w:tr>
      <w:tr w:rsidR="005855F5" w:rsidRPr="00F57DBC" w:rsidTr="005855F5">
        <w:trPr>
          <w:trHeight w:val="2208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2355" w:type="dxa"/>
          </w:tcPr>
          <w:p w:rsidR="005855F5" w:rsidRDefault="00C70BA1" w:rsidP="00C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855F5"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«Приключения Капельки «Водица всему царица»</w:t>
            </w:r>
          </w:p>
          <w:p w:rsidR="00C70BA1" w:rsidRDefault="00C70BA1" w:rsidP="00C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Игра-эксперимент</w:t>
            </w:r>
          </w:p>
          <w:p w:rsidR="00C70BA1" w:rsidRPr="00F57DBC" w:rsidRDefault="00C70BA1" w:rsidP="00C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Познакомить детей с некоторыми свойствами воды. Закрепить свойства воды, особенности водных организмов,  дать представления о значении воды в нашей жизни. Дать понятие о том, что капельки воды в природе «ходят», движутся по кругу. Развивать знания о круговороте воды в природе. Воспитывать интерес к зимним явлениям.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Схема круговорота воды</w:t>
            </w:r>
          </w:p>
        </w:tc>
      </w:tr>
      <w:tr w:rsidR="005855F5" w:rsidRPr="00F57DBC" w:rsidTr="005855F5">
        <w:trPr>
          <w:trHeight w:val="2478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34</w:t>
            </w:r>
          </w:p>
        </w:tc>
        <w:tc>
          <w:tcPr>
            <w:tcW w:w="2355" w:type="dxa"/>
          </w:tcPr>
          <w:p w:rsidR="005855F5" w:rsidRPr="00F57DBC" w:rsidRDefault="00C70BA1" w:rsidP="00C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«Мы робинзоны» </w:t>
            </w:r>
            <w:r w:rsidR="005855F5"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Тематический мини-поход в парк (дети+родители)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Углубить и обобщить представления детей о лете, его типичных признаках. Закрепить представление о жизнедеятельности растений и животных, играх детей летом, труде и отдыхе взрослых. Учить устанавливать простейшие связи между условиями среды и состоянием живых объектов, выражать свои мысли. Воспитывать любознательность, бережное отношение к природе.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Картины с изображениями природы, животного мира, растений, корзинки, игрушки для игр в природе</w:t>
            </w:r>
          </w:p>
        </w:tc>
      </w:tr>
      <w:tr w:rsidR="005855F5" w:rsidRPr="00F57DBC" w:rsidTr="005855F5">
        <w:trPr>
          <w:trHeight w:val="285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2355" w:type="dxa"/>
          </w:tcPr>
          <w:p w:rsidR="00C70BA1" w:rsidRDefault="00C70BA1" w:rsidP="00C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"Мы 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распеваем и немного поиграем"                                                                                               </w:t>
            </w:r>
          </w:p>
          <w:p w:rsidR="005855F5" w:rsidRPr="00F57DBC" w:rsidRDefault="005855F5" w:rsidP="00C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ОУД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народного фольклора                                    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акрепить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названия животных, их особенности, развивать умение имитировать движения животных.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отвечать на вопросы воспитателя полным предложением. Вспомнить с детьми знакомые 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проговаривать их с разной силой голоса. Развивать творческое воображение. Воспитывать любовь и бережное отношение к животным.                                                                                                                       </w:t>
            </w:r>
            <w:r w:rsidRPr="00F57DBC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Игрушки(петушок утка с утятами, зайчик, медведь, кошка, кот), оформление зоны</w:t>
            </w:r>
          </w:p>
        </w:tc>
      </w:tr>
      <w:tr w:rsidR="005855F5" w:rsidRPr="00F57DBC" w:rsidTr="005855F5">
        <w:trPr>
          <w:trHeight w:val="2764"/>
        </w:trPr>
        <w:tc>
          <w:tcPr>
            <w:tcW w:w="632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2355" w:type="dxa"/>
          </w:tcPr>
          <w:p w:rsidR="00C70BA1" w:rsidRDefault="00C70BA1" w:rsidP="00C7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"Шум леса"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5855F5" w:rsidRPr="00F57DBC" w:rsidRDefault="005855F5" w:rsidP="00C70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ОУД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свежем воздухе с элементами дых</w:t>
            </w:r>
            <w:r w:rsidR="00C7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ательной гимнастики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5117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правильно распределять дыхание: делать глубокий вдох носом и использовать на выходе силу голоса, равномерно распределяя воздух. </w:t>
            </w: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умение д</w:t>
            </w:r>
            <w:proofErr w:type="spellStart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</w:t>
            </w:r>
            <w:proofErr w:type="spellEnd"/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сосредотачивать свое внимание на конкретном задании. Развивать слух, дыхание, память, творческую активность, пластику, воображение. Воспитывать любовь и интерес к природе, уважение к сверстникам, желание работать единой командой. </w:t>
            </w:r>
          </w:p>
        </w:tc>
        <w:tc>
          <w:tcPr>
            <w:tcW w:w="2558" w:type="dxa"/>
          </w:tcPr>
          <w:p w:rsidR="005855F5" w:rsidRPr="00F57DBC" w:rsidRDefault="005855F5" w:rsidP="00F5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7D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Тренажеры для дыхательной гимнастики.</w:t>
            </w:r>
          </w:p>
        </w:tc>
      </w:tr>
      <w:tr w:rsidR="00C70BA1" w:rsidRPr="00F57DBC" w:rsidTr="00C70BA1">
        <w:trPr>
          <w:trHeight w:val="533"/>
        </w:trPr>
        <w:tc>
          <w:tcPr>
            <w:tcW w:w="8104" w:type="dxa"/>
            <w:gridSpan w:val="3"/>
            <w:vAlign w:val="center"/>
          </w:tcPr>
          <w:p w:rsidR="00C70BA1" w:rsidRPr="00C70BA1" w:rsidRDefault="00C70BA1" w:rsidP="00C7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8" w:type="dxa"/>
            <w:vAlign w:val="center"/>
          </w:tcPr>
          <w:p w:rsidR="00C70BA1" w:rsidRPr="00C70BA1" w:rsidRDefault="00C70BA1" w:rsidP="00C7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0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</w:t>
            </w:r>
          </w:p>
        </w:tc>
      </w:tr>
    </w:tbl>
    <w:p w:rsidR="00357A93" w:rsidRDefault="00357A93"/>
    <w:sectPr w:rsidR="00357A93" w:rsidSect="004A633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F6A87"/>
    <w:multiLevelType w:val="multilevel"/>
    <w:tmpl w:val="03A6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33576"/>
    <w:multiLevelType w:val="multilevel"/>
    <w:tmpl w:val="39F2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A01863"/>
    <w:multiLevelType w:val="multilevel"/>
    <w:tmpl w:val="6A2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D3B76"/>
    <w:multiLevelType w:val="multilevel"/>
    <w:tmpl w:val="E16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33D"/>
    <w:rsid w:val="00070238"/>
    <w:rsid w:val="002A3B0C"/>
    <w:rsid w:val="00357A93"/>
    <w:rsid w:val="003716C3"/>
    <w:rsid w:val="003D7E9F"/>
    <w:rsid w:val="004A633D"/>
    <w:rsid w:val="005855F5"/>
    <w:rsid w:val="006B344F"/>
    <w:rsid w:val="006E07C1"/>
    <w:rsid w:val="007458D7"/>
    <w:rsid w:val="00C70BA1"/>
    <w:rsid w:val="00D17E87"/>
    <w:rsid w:val="00D43B5F"/>
    <w:rsid w:val="00E83FC3"/>
    <w:rsid w:val="00F57DBC"/>
    <w:rsid w:val="00F8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3D"/>
  </w:style>
  <w:style w:type="paragraph" w:styleId="2">
    <w:name w:val="heading 2"/>
    <w:basedOn w:val="a"/>
    <w:link w:val="20"/>
    <w:uiPriority w:val="9"/>
    <w:unhideWhenUsed/>
    <w:qFormat/>
    <w:rsid w:val="004A6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6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A6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A633D"/>
  </w:style>
  <w:style w:type="paragraph" w:styleId="a4">
    <w:name w:val="Normal (Web)"/>
    <w:basedOn w:val="a"/>
    <w:uiPriority w:val="99"/>
    <w:unhideWhenUsed/>
    <w:rsid w:val="004A633D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2014-11-23T21:46:00Z</dcterms:created>
  <dcterms:modified xsi:type="dcterms:W3CDTF">2016-01-24T14:24:00Z</dcterms:modified>
</cp:coreProperties>
</file>