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5E" w:rsidRPr="00CC0B70" w:rsidRDefault="00CB1C5E" w:rsidP="00CC0B70">
      <w:pPr>
        <w:rPr>
          <w:sz w:val="28"/>
          <w:szCs w:val="28"/>
        </w:rPr>
      </w:pPr>
      <w:r w:rsidRPr="00CC0B70">
        <w:rPr>
          <w:sz w:val="28"/>
          <w:szCs w:val="28"/>
        </w:rPr>
        <w:t>Классный час "Милосердие и доброта"</w:t>
      </w:r>
    </w:p>
    <w:p w:rsidR="00084D8F" w:rsidRDefault="004F6CB5" w:rsidP="00084D8F">
      <w:r>
        <w:t>Провела  старшая вожатая: Вирц С. Ю.</w:t>
      </w:r>
      <w:bookmarkStart w:id="0" w:name="_GoBack"/>
      <w:bookmarkEnd w:id="0"/>
    </w:p>
    <w:p w:rsidR="00084D8F" w:rsidRPr="00084D8F" w:rsidRDefault="00084D8F" w:rsidP="00084D8F">
      <w:r w:rsidRPr="00084D8F">
        <w:t>Доброе утро, ребята! Я вас очень рада видеть.</w:t>
      </w:r>
    </w:p>
    <w:p w:rsidR="00084D8F" w:rsidRPr="00084D8F" w:rsidRDefault="00084D8F" w:rsidP="00084D8F">
      <w:r w:rsidRPr="00084D8F">
        <w:t xml:space="preserve">А теперь возьмите друг друга за руки и скажите «Доброе утро, я рад тебя видеть». </w:t>
      </w:r>
    </w:p>
    <w:p w:rsidR="00084D8F" w:rsidRPr="00084D8F" w:rsidRDefault="00084D8F" w:rsidP="00084D8F">
      <w:r w:rsidRPr="00084D8F">
        <w:t>Спасибо, присаживайтесь.</w:t>
      </w:r>
    </w:p>
    <w:p w:rsidR="00084D8F" w:rsidRPr="00084D8F" w:rsidRDefault="00084D8F" w:rsidP="00084D8F">
      <w:r w:rsidRPr="00084D8F">
        <w:t>А как вы думаете, о чем мы сегодня будем говорить?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lang w:eastAsia="ru-RU"/>
        </w:rPr>
        <w:t>1.Ведущий.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 Ребята, сегодня мы поговорим о таких человеческих качествах как доброта, милосердие, вежливость. Ведь они не разделимы.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Давайте поклоняться доброте!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>Давайте с думой жить о доброте: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>Вся в голубой и звездной красоте,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>Земля добра. Она дарит нас хлебом,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 xml:space="preserve">Живой водой и деревом </w:t>
      </w:r>
      <w:proofErr w:type="gramStart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в</w:t>
      </w:r>
      <w:proofErr w:type="gramEnd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 xml:space="preserve"> цвету.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>Под этим вечно неспокойным небом</w:t>
      </w:r>
      <w:proofErr w:type="gramStart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>Д</w:t>
      </w:r>
      <w:proofErr w:type="gramEnd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авайте воевать за доброту!</w:t>
      </w:r>
    </w:p>
    <w:p w:rsidR="00CB1C5E" w:rsidRPr="00A429F1" w:rsidRDefault="00CB1C5E" w:rsidP="00A429F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.</w:t>
      </w: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  <w:t>2.Ребята, как вы думаете, что такое доброта и милосердие?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(дети говорят то, что они думают о доброте)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Добрый человек всегда вежливо говорит со своим собеседником. Если у друга удача, добрый человек поздравит его, а если беда – добрые слова помогут утешить и успокоить. Доброму человеку и чужая болезнь к сердцу. Добрый человек всегда правдой живет, и др.</w:t>
      </w:r>
    </w:p>
    <w:p w:rsidR="00CB1C5E" w:rsidRPr="00A429F1" w:rsidRDefault="00CB1C5E" w:rsidP="00A429F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lang w:eastAsia="ru-RU"/>
        </w:rPr>
        <w:t>Ведущий: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 Помните, что доброта, милосердие вырабатывались человечеством в течение столетий для того, чтобы всем было легче жить, общаться друг с другом, чтобы это общение приносило радость. Надо так жить каждому из нас.</w:t>
      </w:r>
    </w:p>
    <w:p w:rsidR="00CB1C5E" w:rsidRPr="00CB1C5E" w:rsidRDefault="00CB1C5E" w:rsidP="00CB1C5E">
      <w:pPr>
        <w:spacing w:after="120" w:line="240" w:lineRule="atLeast"/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</w:pP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  <w:t>-Как вы думаете, что такое доброта и милосердие?</w:t>
      </w:r>
    </w:p>
    <w:p w:rsidR="00CB1C5E" w:rsidRPr="00CB1C5E" w:rsidRDefault="00CB1C5E" w:rsidP="00CB1C5E">
      <w:pPr>
        <w:spacing w:after="120" w:line="240" w:lineRule="atLeast"/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</w:pP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  <w:t>3.-Дети, какие нравственные критерии включает в себя это понятие – милосердие и доброта?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proofErr w:type="gramStart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Дети отвечают: добро, жалость, сопереживание, терпимость, сочувствие, человечность, чуткость, уважение, память…</w:t>
      </w:r>
      <w:proofErr w:type="gramEnd"/>
    </w:p>
    <w:p w:rsidR="00CB1C5E" w:rsidRPr="00CB1C5E" w:rsidRDefault="00CB1C5E" w:rsidP="00CB1C5E">
      <w:pPr>
        <w:spacing w:after="120" w:line="240" w:lineRule="atLeast"/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</w:pP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  <w:t>-А какие нравственные понятия не относятся к милосердию?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Равнодушие, жестокость, эгоизм, необдуманно произнесенное слово…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lang w:eastAsia="ru-RU"/>
        </w:rPr>
        <w:t>Ведущий.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 Очень часто мы забываем, как слово может ранить человека. Помните, как сказал поэт: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Словом можно убить,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>Словом можно спасти.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>Словом можно полки</w:t>
      </w:r>
      <w:proofErr w:type="gramStart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>З</w:t>
      </w:r>
      <w:proofErr w:type="gramEnd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а собой повести.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lang w:eastAsia="ru-RU"/>
        </w:rPr>
        <w:t>5.Ведущий. 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Чтобы человеку остаться человеком, помнить свои корни, жить по-людски, важно иметь и не потерять чувство любви к своим родителям. Об этом говорит и мудрейшая книга “Коран”: “… почитай отца своего и мать”.</w:t>
      </w:r>
    </w:p>
    <w:p w:rsidR="00CB1C5E" w:rsidRPr="00CB1C5E" w:rsidRDefault="00CB1C5E" w:rsidP="00CB1C5E">
      <w:pPr>
        <w:spacing w:after="120" w:line="240" w:lineRule="atLeast"/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</w:pP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  <w:t>– Как хранят семейные традиции в вашей семье?</w:t>
      </w:r>
    </w:p>
    <w:p w:rsidR="00CB1C5E" w:rsidRPr="00CB1C5E" w:rsidRDefault="00CB1C5E" w:rsidP="00CB1C5E">
      <w:pPr>
        <w:spacing w:after="120" w:line="240" w:lineRule="atLeast"/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</w:pP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  <w:t>6.-Какие пословицы и поговорки о добре и милосердии вы знаете?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lang w:eastAsia="ru-RU"/>
        </w:rPr>
        <w:t>Ученики: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 (учащиеся по очереди говорят пословицы и поговорки)</w:t>
      </w:r>
    </w:p>
    <w:p w:rsidR="00CB1C5E" w:rsidRPr="00CB1C5E" w:rsidRDefault="00CB1C5E" w:rsidP="00CB1C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“Доброе слово лечит, злое калечит”</w:t>
      </w:r>
    </w:p>
    <w:p w:rsidR="00CB1C5E" w:rsidRPr="00CB1C5E" w:rsidRDefault="00CB1C5E" w:rsidP="00CB1C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“Злой не верит, что есть добрый”</w:t>
      </w:r>
    </w:p>
    <w:p w:rsidR="00CB1C5E" w:rsidRPr="00CB1C5E" w:rsidRDefault="00CB1C5E" w:rsidP="00CB1C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“Добрая слава лежит, а худая бежит”</w:t>
      </w:r>
      <w:r w:rsidR="00CC0B70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1</w:t>
      </w:r>
    </w:p>
    <w:p w:rsidR="00CB1C5E" w:rsidRPr="00CB1C5E" w:rsidRDefault="00CB1C5E" w:rsidP="00CB1C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“Доброго чтут, а злого жалуют”</w:t>
      </w:r>
    </w:p>
    <w:p w:rsidR="00CB1C5E" w:rsidRPr="00CB1C5E" w:rsidRDefault="00CB1C5E" w:rsidP="00CB1C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Добрые вести прибавят чести.</w:t>
      </w:r>
    </w:p>
    <w:p w:rsidR="00CB1C5E" w:rsidRPr="00CB1C5E" w:rsidRDefault="00CC0B70" w:rsidP="00CB1C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lastRenderedPageBreak/>
        <w:t xml:space="preserve">2 </w:t>
      </w:r>
      <w:r w:rsidR="00CB1C5E"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Доброта без разума пуста.</w:t>
      </w:r>
    </w:p>
    <w:p w:rsidR="00CB1C5E" w:rsidRPr="00CB1C5E" w:rsidRDefault="00CB1C5E" w:rsidP="00CB1C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Кто любит добрые дела, тому и жизнь мила.</w:t>
      </w:r>
    </w:p>
    <w:p w:rsidR="00CB1C5E" w:rsidRPr="00CB1C5E" w:rsidRDefault="00CB1C5E" w:rsidP="00CB1C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Делай другим добро – будешь сам без беды.</w:t>
      </w:r>
    </w:p>
    <w:p w:rsidR="00CB1C5E" w:rsidRPr="00CB1C5E" w:rsidRDefault="00CB1C5E" w:rsidP="00CB1C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Доброе дело питает и душу и тело.</w:t>
      </w:r>
    </w:p>
    <w:p w:rsidR="00CB1C5E" w:rsidRPr="00CB1C5E" w:rsidRDefault="00CB1C5E" w:rsidP="00CB1C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Добрый человек в добре живет век.</w:t>
      </w:r>
    </w:p>
    <w:p w:rsidR="00CB1C5E" w:rsidRPr="00CB1C5E" w:rsidRDefault="00CB1C5E" w:rsidP="00CB1C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Худо тому, кто добра не творит никому.</w:t>
      </w:r>
    </w:p>
    <w:p w:rsidR="00CB1C5E" w:rsidRPr="00CB1C5E" w:rsidRDefault="00CB1C5E" w:rsidP="00CB1C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Чего не сделаешь силком, того добьешься добром.</w:t>
      </w:r>
    </w:p>
    <w:p w:rsidR="00CB1C5E" w:rsidRPr="00CB1C5E" w:rsidRDefault="00CB1C5E" w:rsidP="00CB1C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Добрые умирают да дела их живут.</w:t>
      </w:r>
    </w:p>
    <w:p w:rsidR="00CB1C5E" w:rsidRPr="00CB1C5E" w:rsidRDefault="00CB1C5E" w:rsidP="00CB1C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Красота до вечера, а доброта навеки.</w:t>
      </w:r>
    </w:p>
    <w:p w:rsidR="00CB1C5E" w:rsidRPr="00CB1C5E" w:rsidRDefault="00CB1C5E" w:rsidP="00CB1C5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Доброе братство лучше богатства.</w:t>
      </w:r>
    </w:p>
    <w:p w:rsidR="00A626D8" w:rsidRPr="00CC0B70" w:rsidRDefault="00CB1C5E" w:rsidP="00CC0B7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Живи добрее, будешь всем милее.</w:t>
      </w:r>
    </w:p>
    <w:p w:rsidR="00CB1C5E" w:rsidRPr="00CB1C5E" w:rsidRDefault="00CB1C5E" w:rsidP="00CB1C5E">
      <w:pPr>
        <w:spacing w:after="120" w:line="240" w:lineRule="atLeast"/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</w:pP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  <w:t>Ведущий.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 xml:space="preserve">Доброта, милосердие, радость и переживание </w:t>
      </w:r>
      <w:proofErr w:type="gramStart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за</w:t>
      </w:r>
      <w:proofErr w:type="gramEnd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 xml:space="preserve"> </w:t>
      </w:r>
      <w:proofErr w:type="gramStart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других</w:t>
      </w:r>
      <w:proofErr w:type="gramEnd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 xml:space="preserve"> создают основу человеческого счастья.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Уже в IV веке до н.э. древнегреческий философ Платон утверждал: “Стараясь о счастье других, мы находим свое собственное счастье”.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Эту мысль продолжал уже в I веке н.э. римский философ Сенека: “Человек, который думает только о себе и ищет во всем своей выгоды, не может быть счастлив. Хочешь жить для себя, живи для других”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Вспомним слова Л. Н. Толстого: “В жизни есть только одно несомненное счастье жить для других”</w:t>
      </w:r>
    </w:p>
    <w:p w:rsidR="00CB1C5E" w:rsidRPr="00CB1C5E" w:rsidRDefault="00A429F1" w:rsidP="00CB1C5E">
      <w:pPr>
        <w:spacing w:after="120" w:line="240" w:lineRule="atLeast"/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r w:rsidR="00CB1C5E"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  <w:t>Ребята, какие высказывания писателей о доброте знаете вы?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lang w:eastAsia="ru-RU"/>
        </w:rPr>
        <w:t>Ученики: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 (учащиеся называют высказывания о доброте)</w:t>
      </w:r>
    </w:p>
    <w:p w:rsidR="00CB1C5E" w:rsidRPr="00CB1C5E" w:rsidRDefault="00CB1C5E" w:rsidP="00CB1C5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“Доброта лучше красоты” (</w:t>
      </w:r>
      <w:proofErr w:type="spellStart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Г.Гейне</w:t>
      </w:r>
      <w:proofErr w:type="spellEnd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)</w:t>
      </w:r>
    </w:p>
    <w:p w:rsidR="00CB1C5E" w:rsidRPr="00CB1C5E" w:rsidRDefault="00CB1C5E" w:rsidP="00CB1C5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“Ничто не обходится нам так дешево и не ценится так дорого, как вежливость и доброта” (Мигель Сервантес)</w:t>
      </w:r>
    </w:p>
    <w:p w:rsidR="00CB1C5E" w:rsidRPr="00CB1C5E" w:rsidRDefault="00CB1C5E" w:rsidP="00CB1C5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“Истинная доброта заключается в благожелательном отношении к людям” (Жан Жак Руссо)</w:t>
      </w:r>
    </w:p>
    <w:p w:rsidR="00CB1C5E" w:rsidRPr="00CB1C5E" w:rsidRDefault="00CB1C5E" w:rsidP="00CB1C5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“Чтобы оценить доброту в человеке, надо иметь некоторую долю этого качества и в самом себе” (Вильям Шекспир)</w:t>
      </w:r>
    </w:p>
    <w:p w:rsidR="00CB1C5E" w:rsidRPr="00CB1C5E" w:rsidRDefault="00CB1C5E" w:rsidP="00CB1C5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“Чем человек умнее и добрее, тем больше он замечает добро в людях” (</w:t>
      </w:r>
      <w:proofErr w:type="spellStart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Блез</w:t>
      </w:r>
      <w:proofErr w:type="spellEnd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 xml:space="preserve"> Паскаль)</w:t>
      </w:r>
    </w:p>
    <w:p w:rsidR="00CB1C5E" w:rsidRPr="00CB1C5E" w:rsidRDefault="00CB1C5E" w:rsidP="00CB1C5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“Знания должны увеличиваться с добротой” (Фазиль Искандер)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lang w:eastAsia="ru-RU"/>
        </w:rPr>
        <w:t>11.Ведущий.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 Человек живет среди людей. Вольно или невольно ему приходится ошибаться. В этом общении он и познается окружающими: добрый или злой, чуткий или равнодушный, умеет ли прощать промахи тех, кто рядом с ним.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lang w:eastAsia="ru-RU"/>
        </w:rPr>
        <w:t>Я прочитаю вам сказку.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 xml:space="preserve">Ни в каком </w:t>
      </w:r>
      <w:proofErr w:type="gramStart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это</w:t>
      </w:r>
      <w:proofErr w:type="gramEnd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 xml:space="preserve"> ни в царстве, ни в каком государстве жили-были</w:t>
      </w:r>
      <w:r w:rsidR="007C5106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 xml:space="preserve"> дети: </w:t>
      </w:r>
      <w:proofErr w:type="spellStart"/>
      <w:r w:rsidR="007C5106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Айгульки</w:t>
      </w:r>
      <w:proofErr w:type="spellEnd"/>
      <w:r w:rsidR="007C5106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 xml:space="preserve">, </w:t>
      </w:r>
      <w:proofErr w:type="spellStart"/>
      <w:r w:rsidR="007C5106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Азатики</w:t>
      </w:r>
      <w:proofErr w:type="spellEnd"/>
      <w:r w:rsidR="007C5106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 xml:space="preserve">, </w:t>
      </w:r>
      <w:proofErr w:type="spellStart"/>
      <w:r w:rsidR="007C5106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Альфию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шки</w:t>
      </w:r>
      <w:proofErr w:type="spellEnd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 xml:space="preserve">. Жили, росли, многое знали, многое умели. Побеждали в соревнованиях, были замечательными артистами, дома были любимыми детьми. Но почему-то не было счастья в </w:t>
      </w:r>
      <w:proofErr w:type="spellStart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нецарстве</w:t>
      </w:r>
      <w:proofErr w:type="spellEnd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-государстве. Каждый день плакали девочки, плакали мальчики. Не могли справиться с руками своими: махали ими направ</w:t>
      </w:r>
      <w:proofErr w:type="gramStart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о-</w:t>
      </w:r>
      <w:proofErr w:type="gramEnd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 xml:space="preserve"> налево. А с языков у них срывались слова нехорошие: обзывали друг друга, не прощали чужих промахов, не забыли чужих обид. И каждому казалось, его боль </w:t>
      </w:r>
      <w:proofErr w:type="spellStart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болючее</w:t>
      </w:r>
      <w:proofErr w:type="spellEnd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. Все ходили обиженные, и каждый просил: “Не обижай меня”, но никто его не слышал.</w:t>
      </w:r>
    </w:p>
    <w:p w:rsidR="00CB1C5E" w:rsidRPr="00CB1C5E" w:rsidRDefault="00A429F1" w:rsidP="00CB1C5E">
      <w:pPr>
        <w:spacing w:after="120" w:line="240" w:lineRule="atLeast"/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  <w:t>Вопросы к детям</w:t>
      </w:r>
      <w:r w:rsidR="00CB1C5E"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  <w:t>:</w:t>
      </w:r>
    </w:p>
    <w:p w:rsidR="00CB1C5E" w:rsidRPr="00CB1C5E" w:rsidRDefault="00CB1C5E" w:rsidP="00CB1C5E">
      <w:pPr>
        <w:spacing w:after="120" w:line="240" w:lineRule="atLeast"/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</w:pP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  <w:t>– Как вылечить этих детей?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lang w:eastAsia="ru-RU"/>
        </w:rPr>
        <w:t xml:space="preserve">– Что нужно для того, чтобы счастье поселилось в </w:t>
      </w:r>
      <w:proofErr w:type="spellStart"/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lang w:eastAsia="ru-RU"/>
        </w:rPr>
        <w:t>нецарстве</w:t>
      </w:r>
      <w:proofErr w:type="spellEnd"/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lang w:eastAsia="ru-RU"/>
        </w:rPr>
        <w:t xml:space="preserve"> - государстве?</w:t>
      </w:r>
    </w:p>
    <w:p w:rsidR="00CB1C5E" w:rsidRPr="00CB1C5E" w:rsidRDefault="00CB1C5E" w:rsidP="00CB1C5E">
      <w:pPr>
        <w:spacing w:after="120" w:line="240" w:lineRule="atLeast"/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</w:pP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  <w:t>12.Давайте немного поиграем, но игра будет серьезная, мы будем работать над понятиями.</w:t>
      </w:r>
      <w:r w:rsidR="00CC0B70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  <w:t xml:space="preserve">  </w:t>
      </w:r>
    </w:p>
    <w:p w:rsidR="00CC0B70" w:rsidRDefault="00CC0B70" w:rsidP="00CB1C5E">
      <w:pPr>
        <w:spacing w:after="120" w:line="240" w:lineRule="atLeast"/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</w:pPr>
    </w:p>
    <w:p w:rsidR="00CC0B70" w:rsidRDefault="00CC0B70" w:rsidP="00CB1C5E">
      <w:pPr>
        <w:spacing w:after="120" w:line="240" w:lineRule="atLeast"/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</w:pPr>
    </w:p>
    <w:p w:rsidR="00CC0B70" w:rsidRDefault="00CC0B70" w:rsidP="00CB1C5E">
      <w:pPr>
        <w:spacing w:after="120" w:line="240" w:lineRule="atLeast"/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</w:pPr>
    </w:p>
    <w:p w:rsidR="00CC0B70" w:rsidRDefault="00CC0B70" w:rsidP="00CB1C5E">
      <w:pPr>
        <w:spacing w:after="120" w:line="240" w:lineRule="atLeast"/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</w:pPr>
    </w:p>
    <w:p w:rsidR="00CC0B70" w:rsidRDefault="00CC0B70" w:rsidP="00CB1C5E">
      <w:pPr>
        <w:spacing w:after="120" w:line="240" w:lineRule="atLeast"/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</w:pPr>
    </w:p>
    <w:p w:rsidR="00CB1C5E" w:rsidRPr="00CB1C5E" w:rsidRDefault="00CC0B70" w:rsidP="00CB1C5E">
      <w:pPr>
        <w:spacing w:after="120" w:line="240" w:lineRule="atLeast"/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  <w:t xml:space="preserve">3 </w:t>
      </w:r>
      <w:r w:rsidR="00CB1C5E"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  <w:t>Кроссворд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iCs w:val="0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034540" cy="2455545"/>
            <wp:effectExtent l="0" t="0" r="3810" b="1905"/>
            <wp:docPr id="2" name="Рисунок 2" descr="http://festival.1september.ru/articles/567862/imag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67862/image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C5E" w:rsidRPr="00CB1C5E" w:rsidRDefault="00CB1C5E" w:rsidP="00CB1C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Отзывчивость, душевное расположение к людям, стремление делать добро другим. (Доброта.)</w:t>
      </w:r>
    </w:p>
    <w:p w:rsidR="00CB1C5E" w:rsidRPr="00CB1C5E" w:rsidRDefault="00CB1C5E" w:rsidP="00CB1C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Внутренний психический мир человека. (Душа.)</w:t>
      </w:r>
    </w:p>
    <w:p w:rsidR="00CB1C5E" w:rsidRPr="00CB1C5E" w:rsidRDefault="00CB1C5E" w:rsidP="00CB1C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Наука, изучающая процессы и закономерности психологической деятельности человека. (Психология.)</w:t>
      </w:r>
    </w:p>
    <w:p w:rsidR="00CB1C5E" w:rsidRPr="00CB1C5E" w:rsidRDefault="00CB1C5E" w:rsidP="00CB1C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Проявление заботы, внимания. (Заботливость.)</w:t>
      </w:r>
    </w:p>
    <w:p w:rsidR="00CB1C5E" w:rsidRPr="00CB1C5E" w:rsidRDefault="00CB1C5E" w:rsidP="00CB1C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Почтительное отношение, основанное на признании чьих-либо достоинств. (Уважение.)</w:t>
      </w:r>
    </w:p>
    <w:p w:rsidR="00CB1C5E" w:rsidRPr="00CB1C5E" w:rsidRDefault="00CB1C5E" w:rsidP="00CB1C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Самое ценное, что есть у человека. (Жизнь.)</w:t>
      </w:r>
    </w:p>
    <w:p w:rsidR="00CB1C5E" w:rsidRPr="00CB1C5E" w:rsidRDefault="00CB1C5E" w:rsidP="00CB1C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Чувство ответственности за свое поведение перед окружающими людьми. (Совесть.)</w:t>
      </w:r>
    </w:p>
    <w:p w:rsidR="00CB1C5E" w:rsidRPr="00CB1C5E" w:rsidRDefault="00CB1C5E" w:rsidP="00CB1C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Жалость, сочувствие, вызываемое несчастьем другого человека. (Сострадание.)</w:t>
      </w:r>
    </w:p>
    <w:p w:rsidR="00CB1C5E" w:rsidRPr="00CB1C5E" w:rsidRDefault="00CB1C5E" w:rsidP="00CB1C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Высокий уровень чего-нибудь, высокие умения. (Культура.)</w:t>
      </w:r>
    </w:p>
    <w:p w:rsidR="00CB1C5E" w:rsidRPr="00CB1C5E" w:rsidRDefault="00CB1C5E" w:rsidP="00CB1C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Группа живущих вместе родственников. (Семья.)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lang w:eastAsia="ru-RU"/>
        </w:rPr>
        <w:t>Ведущий: 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Верно. Человек, который любит только себя, который не имеет друзей, остается один, когда приходят тяжелые испытания.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-</w:t>
      </w: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lang w:eastAsia="ru-RU"/>
        </w:rPr>
        <w:t>Каким делает человека доброта и милосердие?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b/>
          <w:bCs/>
          <w:i/>
          <w:color w:val="333333"/>
          <w:sz w:val="20"/>
          <w:szCs w:val="20"/>
          <w:lang w:eastAsia="ru-RU"/>
        </w:rPr>
        <w:t>Ученики: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 Обаятельным, красивым. Человек, в душе которого доброта, приятно выглядит, у него выражение радости и покоя на лице и милая улыбка на губах, и др.</w:t>
      </w:r>
    </w:p>
    <w:p w:rsidR="00CB1C5E" w:rsidRPr="00CB1C5E" w:rsidRDefault="00CB1C5E" w:rsidP="00CB1C5E">
      <w:pPr>
        <w:spacing w:after="120" w:line="240" w:lineRule="atLeast"/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</w:pP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  <w:t>-Какой человек может быть добрым и милосердным?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lang w:eastAsia="ru-RU"/>
        </w:rPr>
        <w:t>Ученики: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 Добрым и милосердным может быть только тот, кто всегда доброжелателен к людям, кто думает не только о себе, но и о других. Добрый человек всегда учитывает интересы других людей.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- Судить человека надо по его делам.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Можно тысячу раз говорить о том, что жалко стариков, и никогда не уступать ме</w:t>
      </w:r>
      <w:r w:rsidR="007C5106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сто в транспорте пожилым людям, н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а словах заботиться о природе, не замечая пр</w:t>
      </w:r>
      <w:r w:rsidR="007C5106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 xml:space="preserve">и этом урну для мусора. 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.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lang w:eastAsia="ru-RU"/>
        </w:rPr>
        <w:t>14.Ведущий: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 </w:t>
      </w: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lang w:eastAsia="ru-RU"/>
        </w:rPr>
        <w:t>Как выработать у себя доброе отношение к людям? Начните с малого.</w:t>
      </w:r>
    </w:p>
    <w:p w:rsidR="00CB1C5E" w:rsidRPr="00CB1C5E" w:rsidRDefault="00CB1C5E" w:rsidP="00CB1C5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Идя по улице с мамой, помоги нести ей тяжелую сумку.</w:t>
      </w:r>
    </w:p>
    <w:p w:rsidR="00CB1C5E" w:rsidRPr="00CB1C5E" w:rsidRDefault="00CB1C5E" w:rsidP="00CB1C5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Уступи место в трамвае, автобусе пожилым людям.</w:t>
      </w:r>
    </w:p>
    <w:p w:rsidR="00CB1C5E" w:rsidRPr="00CB1C5E" w:rsidRDefault="00CB1C5E" w:rsidP="00CB1C5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Пишите письма домой, друзьям, когда уезжаете.</w:t>
      </w:r>
    </w:p>
    <w:p w:rsidR="00CB1C5E" w:rsidRPr="00CB1C5E" w:rsidRDefault="00CB1C5E" w:rsidP="00CB1C5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Защищайте девочек, маленьких детей.</w:t>
      </w:r>
    </w:p>
    <w:p w:rsidR="00CB1C5E" w:rsidRPr="00CB1C5E" w:rsidRDefault="00CB1C5E" w:rsidP="00CB1C5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Не допускайте грубости.</w:t>
      </w:r>
    </w:p>
    <w:p w:rsidR="00CB1C5E" w:rsidRPr="00CB1C5E" w:rsidRDefault="00CB1C5E" w:rsidP="00CB1C5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proofErr w:type="gramStart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Старайтесь во всем помочь ближним.</w:t>
      </w:r>
      <w:proofErr w:type="gramEnd"/>
    </w:p>
    <w:p w:rsidR="00CB1C5E" w:rsidRPr="00CB1C5E" w:rsidRDefault="00CB1C5E" w:rsidP="00CB1C5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Будьте добрым и милосердным человеком!</w:t>
      </w:r>
    </w:p>
    <w:p w:rsidR="00CC0B70" w:rsidRDefault="00CC0B70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</w:p>
    <w:p w:rsidR="00CB1C5E" w:rsidRPr="00CB1C5E" w:rsidRDefault="00CC0B70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lastRenderedPageBreak/>
        <w:t>4</w:t>
      </w:r>
      <w:proofErr w:type="gramStart"/>
      <w:r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 xml:space="preserve"> </w:t>
      </w:r>
      <w:r w:rsidR="00CB1C5E"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П</w:t>
      </w:r>
      <w:proofErr w:type="gramEnd"/>
      <w:r w:rsidR="00CB1C5E"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оступать по законам доброты – это красиво, почетно, потому что добрые дела и поступки живут в веках.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Ребята, я надеюсь, что вы вырастите добрыми, вежливыми, гуманными людьми. Вечные нравственные понятия человечность, доброта, порядочность милосердие всегда будут востребованными. Не забывайте об этом!</w:t>
      </w:r>
    </w:p>
    <w:p w:rsidR="00CB1C5E" w:rsidRPr="00CB1C5E" w:rsidRDefault="00CB1C5E" w:rsidP="00CB1C5E">
      <w:pPr>
        <w:spacing w:after="120" w:line="240" w:lineRule="atLeast"/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</w:pP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  <w:t>15. Напутствие консультантов.</w:t>
      </w:r>
    </w:p>
    <w:p w:rsidR="00CB1C5E" w:rsidRPr="00CB1C5E" w:rsidRDefault="00CB1C5E" w:rsidP="00CB1C5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Замечать тех, кто рядом с тобой, прощать, дарить радость маме с папой, бабушке и дедушке, взрослым и своим друзьям – только и всего, что требуется от вас!</w:t>
      </w:r>
    </w:p>
    <w:p w:rsidR="00CB1C5E" w:rsidRDefault="00CB1C5E" w:rsidP="00907381">
      <w:pPr>
        <w:spacing w:before="120" w:after="216" w:line="249" w:lineRule="atLeast"/>
        <w:rPr>
          <w:rFonts w:ascii="Arial" w:eastAsia="Times New Roman" w:hAnsi="Arial" w:cs="Arial"/>
          <w:b/>
          <w:bCs/>
          <w:iCs w:val="0"/>
          <w:color w:val="535353"/>
          <w:sz w:val="20"/>
          <w:szCs w:val="20"/>
          <w:lang w:eastAsia="ru-RU"/>
        </w:rPr>
      </w:pPr>
    </w:p>
    <w:p w:rsidR="00907381" w:rsidRPr="00907381" w:rsidRDefault="00907381" w:rsidP="00907381">
      <w:pPr>
        <w:spacing w:before="120" w:after="216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b/>
          <w:bCs/>
          <w:iCs w:val="0"/>
          <w:color w:val="535353"/>
          <w:sz w:val="20"/>
          <w:szCs w:val="20"/>
          <w:lang w:eastAsia="ru-RU"/>
        </w:rPr>
        <w:t>Цитата урока: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 учитель обращает внимание на цитату урока «Творчество — это движущая сила, которая поддерживает в нас жизнь» Н. Рерих — художник, философ.</w:t>
      </w:r>
    </w:p>
    <w:p w:rsidR="00907381" w:rsidRPr="00907381" w:rsidRDefault="00907381" w:rsidP="00907381">
      <w:pPr>
        <w:spacing w:before="120" w:after="216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— Согласны ли вы с этим выражением?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— Вспомните, какие чувства вы испытывает, когда у вас что-то хорошо получается?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— Можно ли назвать творчеством приготовление вкусного обеда? (ответы учащихся)</w:t>
      </w:r>
    </w:p>
    <w:p w:rsidR="00907381" w:rsidRPr="00907381" w:rsidRDefault="00907381" w:rsidP="00907381">
      <w:pPr>
        <w:spacing w:before="120" w:after="216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— Творчество — это выражение собственных мыслей и чувств через различные виды деятельности.</w:t>
      </w:r>
    </w:p>
    <w:p w:rsidR="00907381" w:rsidRPr="00907381" w:rsidRDefault="00907381" w:rsidP="00907381">
      <w:pPr>
        <w:spacing w:before="120" w:after="216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b/>
          <w:bCs/>
          <w:iCs w:val="0"/>
          <w:color w:val="535353"/>
          <w:sz w:val="20"/>
          <w:szCs w:val="20"/>
          <w:lang w:eastAsia="ru-RU"/>
        </w:rPr>
        <w:t>Круг радости:</w:t>
      </w:r>
    </w:p>
    <w:p w:rsidR="00907381" w:rsidRPr="00907381" w:rsidRDefault="00907381" w:rsidP="00907381">
      <w:pPr>
        <w:spacing w:before="120" w:after="216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 xml:space="preserve">—  Я приглашаю вас в круг радости. </w:t>
      </w:r>
      <w:r w:rsidR="00A429F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 xml:space="preserve"> 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 xml:space="preserve">(Каждому ребенку вручается карточка, на которой написано начало </w:t>
      </w:r>
      <w:proofErr w:type="gramStart"/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фразы</w:t>
      </w:r>
      <w:proofErr w:type="gramEnd"/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 xml:space="preserve"> которую нужно домыслить.)</w:t>
      </w:r>
    </w:p>
    <w:p w:rsidR="00907381" w:rsidRPr="00907381" w:rsidRDefault="00907381" w:rsidP="00907381">
      <w:pPr>
        <w:spacing w:before="120" w:after="216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Учитель предлагает детям закончить предложения:</w:t>
      </w:r>
    </w:p>
    <w:p w:rsidR="00907381" w:rsidRPr="00907381" w:rsidRDefault="00907381" w:rsidP="00907381">
      <w:pPr>
        <w:numPr>
          <w:ilvl w:val="0"/>
          <w:numId w:val="6"/>
        </w:numPr>
        <w:spacing w:before="100" w:beforeAutospacing="1" w:after="100" w:afterAutospacing="1" w:line="249" w:lineRule="atLeast"/>
        <w:ind w:left="0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когда я прикасаюсь к чистой, прозрачной воде, я чувствую</w:t>
      </w:r>
    </w:p>
    <w:p w:rsidR="00907381" w:rsidRPr="00907381" w:rsidRDefault="00907381" w:rsidP="00907381">
      <w:pPr>
        <w:numPr>
          <w:ilvl w:val="0"/>
          <w:numId w:val="6"/>
        </w:numPr>
        <w:spacing w:before="100" w:beforeAutospacing="1" w:after="100" w:afterAutospacing="1" w:line="249" w:lineRule="atLeast"/>
        <w:ind w:left="0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солнце сегодня весь день слепит глаза и напоминает мне</w:t>
      </w:r>
    </w:p>
    <w:p w:rsidR="00907381" w:rsidRPr="00907381" w:rsidRDefault="00907381" w:rsidP="00907381">
      <w:pPr>
        <w:numPr>
          <w:ilvl w:val="0"/>
          <w:numId w:val="6"/>
        </w:numPr>
        <w:spacing w:before="100" w:beforeAutospacing="1" w:after="100" w:afterAutospacing="1" w:line="249" w:lineRule="atLeast"/>
        <w:ind w:left="0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облака сегодня такие пушистые и нежные, будто</w:t>
      </w:r>
    </w:p>
    <w:p w:rsidR="00907381" w:rsidRPr="00907381" w:rsidRDefault="00907381" w:rsidP="00907381">
      <w:pPr>
        <w:numPr>
          <w:ilvl w:val="0"/>
          <w:numId w:val="6"/>
        </w:numPr>
        <w:spacing w:before="100" w:beforeAutospacing="1" w:after="100" w:afterAutospacing="1" w:line="249" w:lineRule="atLeast"/>
        <w:ind w:left="0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я иду по земле, и мне кажется</w:t>
      </w:r>
    </w:p>
    <w:p w:rsidR="00907381" w:rsidRPr="00907381" w:rsidRDefault="00907381" w:rsidP="00907381">
      <w:pPr>
        <w:numPr>
          <w:ilvl w:val="0"/>
          <w:numId w:val="6"/>
        </w:numPr>
        <w:spacing w:before="100" w:beforeAutospacing="1" w:after="100" w:afterAutospacing="1" w:line="249" w:lineRule="atLeast"/>
        <w:ind w:left="0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я дотрагиваюсь до капелек росы и чувствую, как</w:t>
      </w:r>
    </w:p>
    <w:p w:rsidR="00907381" w:rsidRPr="00907381" w:rsidRDefault="00907381" w:rsidP="00907381">
      <w:pPr>
        <w:numPr>
          <w:ilvl w:val="0"/>
          <w:numId w:val="6"/>
        </w:numPr>
        <w:spacing w:before="100" w:beforeAutospacing="1" w:after="100" w:afterAutospacing="1" w:line="249" w:lineRule="atLeast"/>
        <w:ind w:left="0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когда учитель хвалит меня, то я чувствую</w:t>
      </w:r>
    </w:p>
    <w:p w:rsidR="00907381" w:rsidRPr="00907381" w:rsidRDefault="00907381" w:rsidP="00907381">
      <w:pPr>
        <w:numPr>
          <w:ilvl w:val="0"/>
          <w:numId w:val="6"/>
        </w:numPr>
        <w:spacing w:before="100" w:beforeAutospacing="1" w:after="100" w:afterAutospacing="1" w:line="249" w:lineRule="atLeast"/>
        <w:ind w:left="0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этот цветок так благоухает, что</w:t>
      </w:r>
    </w:p>
    <w:p w:rsidR="00907381" w:rsidRPr="00907381" w:rsidRDefault="00907381" w:rsidP="00907381">
      <w:pPr>
        <w:numPr>
          <w:ilvl w:val="0"/>
          <w:numId w:val="6"/>
        </w:numPr>
        <w:spacing w:before="100" w:beforeAutospacing="1" w:after="100" w:afterAutospacing="1" w:line="249" w:lineRule="atLeast"/>
        <w:ind w:left="0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это дерево такое огромное, что когда я смотрю на его вершину, мне кажется</w:t>
      </w:r>
    </w:p>
    <w:p w:rsidR="00907381" w:rsidRPr="00907381" w:rsidRDefault="00907381" w:rsidP="00907381">
      <w:pPr>
        <w:numPr>
          <w:ilvl w:val="0"/>
          <w:numId w:val="6"/>
        </w:numPr>
        <w:spacing w:before="100" w:beforeAutospacing="1" w:after="100" w:afterAutospacing="1" w:line="249" w:lineRule="atLeast"/>
        <w:ind w:left="0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капли дождя на стекле, словно</w:t>
      </w:r>
    </w:p>
    <w:p w:rsidR="00907381" w:rsidRPr="00907381" w:rsidRDefault="00907381" w:rsidP="00907381">
      <w:pPr>
        <w:spacing w:before="120" w:after="216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b/>
          <w:bCs/>
          <w:iCs w:val="0"/>
          <w:color w:val="535353"/>
          <w:sz w:val="20"/>
          <w:szCs w:val="20"/>
          <w:lang w:eastAsia="ru-RU"/>
        </w:rPr>
        <w:t>Беседа</w:t>
      </w:r>
    </w:p>
    <w:p w:rsidR="00907381" w:rsidRPr="00907381" w:rsidRDefault="00907381" w:rsidP="00907381">
      <w:pPr>
        <w:spacing w:before="120" w:after="216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 xml:space="preserve">Мы убедились — </w:t>
      </w:r>
      <w:proofErr w:type="gramStart"/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доброе</w:t>
      </w:r>
      <w:proofErr w:type="gramEnd"/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 xml:space="preserve"> неразрывно связано с красотой. Эта глубокая связь хорошего и красивого проявляется на каждом шагу. Ведь прекрасна не только талантливая поэма, симфония, картина. Прекрасны умная мысль человека, его дела, благородные поступки. И, конечно ж, прекрасным мы называем человека — умного, доброго, благородного, способного творить чудеса. В мире есть не только нужное, полезное, но и красивое. С того времени, как человек стал человеком, с того мгновения, когда он засмотрелся на лепестки цветка и вечернюю зарю, он стал всматриваться в самого себя. Человек постиг красоту. (В. Сухомлинский).</w:t>
      </w:r>
    </w:p>
    <w:p w:rsidR="00907381" w:rsidRPr="00907381" w:rsidRDefault="00907381" w:rsidP="00907381">
      <w:pPr>
        <w:spacing w:before="120" w:after="216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b/>
          <w:bCs/>
          <w:iCs w:val="0"/>
          <w:color w:val="535353"/>
          <w:sz w:val="20"/>
          <w:szCs w:val="20"/>
          <w:lang w:eastAsia="ru-RU"/>
        </w:rPr>
        <w:t>Рассказ учителя: Сказка о художнике</w:t>
      </w:r>
    </w:p>
    <w:p w:rsidR="00907381" w:rsidRPr="00907381" w:rsidRDefault="00907381" w:rsidP="00907381">
      <w:pPr>
        <w:spacing w:before="120" w:after="216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 xml:space="preserve">Жил-был художник. Он писал прекрасные пейзажи: леса, поля, горы, небеса, во всём он видел красоту, и все любили его картины. Художник часто уходил гулять, иногда он возвращался через час, иногда через три, но всегда его глаза светились, и он писал новый пейзаж. Порой это был крохотный цветок, порой — восходящее солнце. «Ах! Как красиво!», — говорили люди. Но однажды художника долго не было, и когда он вернулся, глаза его не сияли, и он ни чего не писал. </w:t>
      </w:r>
      <w:r w:rsidR="00CC0B70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 xml:space="preserve">  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Он забросил краски и кисти. Стал подолгу бродить по полям и лесам, возвращался мрачнее тучи, снова уходил, но в душе его не было покоя.</w:t>
      </w:r>
    </w:p>
    <w:p w:rsidR="00907381" w:rsidRPr="00907381" w:rsidRDefault="006D15FE" w:rsidP="00907381">
      <w:pPr>
        <w:spacing w:before="120" w:after="216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lastRenderedPageBreak/>
        <w:t>5</w:t>
      </w:r>
      <w:r w:rsidR="00907381"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— Что ты ищешь? — спрашивали его люди.</w:t>
      </w:r>
      <w:r w:rsidR="00907381"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="00907381"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— Я ищу красоту, — отвечал художник. — Я хочу нарисовать всю красоту мира сразу.</w:t>
      </w:r>
    </w:p>
    <w:p w:rsidR="00907381" w:rsidRPr="00907381" w:rsidRDefault="00907381" w:rsidP="00907381">
      <w:pPr>
        <w:spacing w:before="120" w:after="216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Люди качали головами и отходили. А художник всё искал и искал. Однажды ночью художник заблудился среди полей и так устал, что уснул прямо на траве. Во сне он увидел величественную женщину в зелёных одеждах. Сама Природа явилась к нему. Как поэма прозвучали в вышине её слова:</w:t>
      </w:r>
    </w:p>
    <w:p w:rsidR="00907381" w:rsidRPr="00907381" w:rsidRDefault="00907381" w:rsidP="00907381">
      <w:pPr>
        <w:spacing w:before="120" w:after="216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— Красота многогранна, она сияет в этом мире бесконечным множеством граней. Но знай, художник, что даже малый цветок отражает в себе красоту, как осколок зеркала может отразить в себе всё небо. Нужно только видеть.</w:t>
      </w:r>
    </w:p>
    <w:p w:rsidR="00907381" w:rsidRPr="00907381" w:rsidRDefault="00907381" w:rsidP="00907381">
      <w:pPr>
        <w:spacing w:before="120" w:after="216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Проснулся художник, увидел волшебную бесконечность ночи, усыпанную звездами, и пошел домой. Когда он вернулся, глаза его светились. Он написал множество чудесных уголков земли, которые встретились ему за время странствий. Люди смотрели и говорили: « Ах, как красиво!» И мир открывался им новыми гранями.</w:t>
      </w:r>
    </w:p>
    <w:p w:rsidR="00907381" w:rsidRPr="00907381" w:rsidRDefault="00907381" w:rsidP="00907381">
      <w:pPr>
        <w:spacing w:before="120" w:after="216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— Что необходимо, чтобы увидеть красоту?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— Как вы понимаете выражение «Мир открылся новыми гранями?» (ответы учащихся)</w:t>
      </w:r>
    </w:p>
    <w:p w:rsidR="00907381" w:rsidRPr="00907381" w:rsidRDefault="00907381" w:rsidP="00084D8F">
      <w:pPr>
        <w:spacing w:before="120" w:after="216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— Цель творчества — раскрывать свои способности. Каждый человек талантлив. Занятие любимым делом помогает человеку обрести веру в свои силы.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В рисун</w:t>
      </w:r>
      <w:r w:rsidR="00084D8F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ках или картинках,</w:t>
      </w:r>
      <w:r w:rsidR="00084D8F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В письмах, комиксах, стихах,</w:t>
      </w:r>
      <w:r w:rsidR="00084D8F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В схемах, ребусах, таблицах,</w:t>
      </w:r>
      <w:r w:rsidR="00084D8F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В разных символах и лицах.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="00084D8F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 xml:space="preserve">Рисуйте о </w:t>
      </w:r>
      <w:proofErr w:type="gramStart"/>
      <w:r w:rsidR="00084D8F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светлом</w:t>
      </w:r>
      <w:proofErr w:type="gramEnd"/>
      <w:r w:rsidR="00084D8F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!</w:t>
      </w:r>
      <w:r w:rsidR="00084D8F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 xml:space="preserve">Пишите </w:t>
      </w:r>
      <w:proofErr w:type="gramStart"/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о</w:t>
      </w:r>
      <w:proofErr w:type="gramEnd"/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 xml:space="preserve"> добром!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Коллаж должен быть ярким, весёлым и добрым!</w:t>
      </w:r>
    </w:p>
    <w:p w:rsidR="00907381" w:rsidRPr="00907381" w:rsidRDefault="00907381" w:rsidP="00907381">
      <w:pPr>
        <w:spacing w:before="120" w:after="216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Создание рисованного коллажа.</w:t>
      </w:r>
    </w:p>
    <w:p w:rsidR="00907381" w:rsidRPr="00907381" w:rsidRDefault="00907381" w:rsidP="00907381">
      <w:pPr>
        <w:spacing w:before="120" w:after="216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b/>
          <w:bCs/>
          <w:iCs w:val="0"/>
          <w:color w:val="535353"/>
          <w:sz w:val="20"/>
          <w:szCs w:val="20"/>
          <w:lang w:eastAsia="ru-RU"/>
        </w:rPr>
        <w:t>Рекомендации учителю: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 сбор информации и материал для коллажа готовят заранее. Дети делятся на группы по желанию (по 3 чел). Каждая группа получает примерную тематику своего кадра. Темы можно изменить по желанию. Сделать заготовки для коллажа — прямоугольные листы ватмана размер А-3.</w:t>
      </w:r>
    </w:p>
    <w:p w:rsidR="00907381" w:rsidRPr="00907381" w:rsidRDefault="00907381" w:rsidP="00907381">
      <w:pPr>
        <w:numPr>
          <w:ilvl w:val="0"/>
          <w:numId w:val="7"/>
        </w:numPr>
        <w:spacing w:before="100" w:beforeAutospacing="1" w:after="100" w:afterAutospacing="1" w:line="249" w:lineRule="atLeast"/>
        <w:ind w:left="0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Мир моими глазами.</w:t>
      </w:r>
    </w:p>
    <w:p w:rsidR="00907381" w:rsidRPr="00907381" w:rsidRDefault="00907381" w:rsidP="00907381">
      <w:pPr>
        <w:numPr>
          <w:ilvl w:val="0"/>
          <w:numId w:val="7"/>
        </w:numPr>
        <w:spacing w:before="100" w:beforeAutospacing="1" w:after="100" w:afterAutospacing="1" w:line="249" w:lineRule="atLeast"/>
        <w:ind w:left="0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Радость самопознания</w:t>
      </w:r>
    </w:p>
    <w:p w:rsidR="00907381" w:rsidRPr="00907381" w:rsidRDefault="00907381" w:rsidP="00907381">
      <w:pPr>
        <w:numPr>
          <w:ilvl w:val="0"/>
          <w:numId w:val="7"/>
        </w:numPr>
        <w:spacing w:before="100" w:beforeAutospacing="1" w:after="100" w:afterAutospacing="1" w:line="249" w:lineRule="atLeast"/>
        <w:ind w:left="0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Законы доброты.</w:t>
      </w:r>
    </w:p>
    <w:p w:rsidR="00907381" w:rsidRPr="00907381" w:rsidRDefault="00907381" w:rsidP="00907381">
      <w:pPr>
        <w:numPr>
          <w:ilvl w:val="0"/>
          <w:numId w:val="7"/>
        </w:numPr>
        <w:spacing w:before="100" w:beforeAutospacing="1" w:after="100" w:afterAutospacing="1" w:line="249" w:lineRule="atLeast"/>
        <w:ind w:left="0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Учимся общению.</w:t>
      </w:r>
    </w:p>
    <w:p w:rsidR="00907381" w:rsidRPr="00907381" w:rsidRDefault="00907381" w:rsidP="00907381">
      <w:pPr>
        <w:numPr>
          <w:ilvl w:val="0"/>
          <w:numId w:val="7"/>
        </w:numPr>
        <w:spacing w:before="100" w:beforeAutospacing="1" w:after="100" w:afterAutospacing="1" w:line="249" w:lineRule="atLeast"/>
        <w:ind w:left="0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Чудеса природы</w:t>
      </w:r>
    </w:p>
    <w:p w:rsidR="00907381" w:rsidRPr="00907381" w:rsidRDefault="00907381" w:rsidP="00907381">
      <w:pPr>
        <w:numPr>
          <w:ilvl w:val="0"/>
          <w:numId w:val="7"/>
        </w:numPr>
        <w:spacing w:before="100" w:beforeAutospacing="1" w:after="100" w:afterAutospacing="1" w:line="249" w:lineRule="atLeast"/>
        <w:ind w:left="0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Мой родной край.</w:t>
      </w:r>
    </w:p>
    <w:p w:rsidR="00907381" w:rsidRPr="00907381" w:rsidRDefault="00907381" w:rsidP="00907381">
      <w:pPr>
        <w:numPr>
          <w:ilvl w:val="0"/>
          <w:numId w:val="7"/>
        </w:numPr>
        <w:spacing w:before="100" w:beforeAutospacing="1" w:after="100" w:afterAutospacing="1" w:line="249" w:lineRule="atLeast"/>
        <w:ind w:left="0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Пожелания друзьям.</w:t>
      </w:r>
    </w:p>
    <w:p w:rsidR="00907381" w:rsidRPr="00907381" w:rsidRDefault="00907381" w:rsidP="00907381">
      <w:pPr>
        <w:numPr>
          <w:ilvl w:val="0"/>
          <w:numId w:val="7"/>
        </w:numPr>
        <w:spacing w:before="100" w:beforeAutospacing="1" w:after="100" w:afterAutospacing="1" w:line="249" w:lineRule="atLeast"/>
        <w:ind w:left="0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Мои открытия.</w:t>
      </w:r>
    </w:p>
    <w:p w:rsidR="00907381" w:rsidRPr="00907381" w:rsidRDefault="00907381" w:rsidP="00907381">
      <w:pPr>
        <w:numPr>
          <w:ilvl w:val="0"/>
          <w:numId w:val="7"/>
        </w:numPr>
        <w:spacing w:before="100" w:beforeAutospacing="1" w:after="100" w:afterAutospacing="1" w:line="249" w:lineRule="atLeast"/>
        <w:ind w:left="0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Дарю людям радость</w:t>
      </w:r>
    </w:p>
    <w:p w:rsidR="00907381" w:rsidRPr="00907381" w:rsidRDefault="00907381" w:rsidP="00907381">
      <w:pPr>
        <w:spacing w:before="120" w:after="216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Презентация работ.</w:t>
      </w:r>
    </w:p>
    <w:p w:rsidR="00CC0B70" w:rsidRDefault="00CC0B70" w:rsidP="00907381">
      <w:pPr>
        <w:spacing w:before="120" w:after="216" w:line="249" w:lineRule="atLeast"/>
        <w:rPr>
          <w:rFonts w:ascii="Arial" w:eastAsia="Times New Roman" w:hAnsi="Arial" w:cs="Arial"/>
          <w:b/>
          <w:bCs/>
          <w:iCs w:val="0"/>
          <w:color w:val="535353"/>
          <w:sz w:val="20"/>
          <w:szCs w:val="20"/>
          <w:lang w:eastAsia="ru-RU"/>
        </w:rPr>
      </w:pPr>
    </w:p>
    <w:p w:rsidR="00CC0B70" w:rsidRDefault="00CC0B70" w:rsidP="00907381">
      <w:pPr>
        <w:spacing w:before="120" w:after="216" w:line="249" w:lineRule="atLeast"/>
        <w:rPr>
          <w:rFonts w:ascii="Arial" w:eastAsia="Times New Roman" w:hAnsi="Arial" w:cs="Arial"/>
          <w:b/>
          <w:bCs/>
          <w:iCs w:val="0"/>
          <w:color w:val="535353"/>
          <w:sz w:val="20"/>
          <w:szCs w:val="20"/>
          <w:lang w:eastAsia="ru-RU"/>
        </w:rPr>
      </w:pPr>
    </w:p>
    <w:p w:rsidR="006D15FE" w:rsidRDefault="006D15FE" w:rsidP="00907381">
      <w:pPr>
        <w:spacing w:before="120" w:after="216" w:line="249" w:lineRule="atLeast"/>
        <w:rPr>
          <w:rFonts w:ascii="Arial" w:eastAsia="Times New Roman" w:hAnsi="Arial" w:cs="Arial"/>
          <w:b/>
          <w:bCs/>
          <w:iCs w:val="0"/>
          <w:color w:val="535353"/>
          <w:sz w:val="20"/>
          <w:szCs w:val="20"/>
          <w:lang w:eastAsia="ru-RU"/>
        </w:rPr>
      </w:pPr>
    </w:p>
    <w:p w:rsidR="006D15FE" w:rsidRDefault="006D15FE" w:rsidP="00907381">
      <w:pPr>
        <w:spacing w:before="120" w:after="216" w:line="249" w:lineRule="atLeast"/>
        <w:rPr>
          <w:rFonts w:ascii="Arial" w:eastAsia="Times New Roman" w:hAnsi="Arial" w:cs="Arial"/>
          <w:b/>
          <w:bCs/>
          <w:iCs w:val="0"/>
          <w:color w:val="535353"/>
          <w:sz w:val="20"/>
          <w:szCs w:val="20"/>
          <w:lang w:eastAsia="ru-RU"/>
        </w:rPr>
      </w:pPr>
    </w:p>
    <w:p w:rsidR="00907381" w:rsidRPr="00907381" w:rsidRDefault="00CC0B70" w:rsidP="00907381">
      <w:pPr>
        <w:spacing w:before="120" w:after="216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Cs w:val="0"/>
          <w:color w:val="535353"/>
          <w:sz w:val="20"/>
          <w:szCs w:val="20"/>
          <w:lang w:eastAsia="ru-RU"/>
        </w:rPr>
        <w:lastRenderedPageBreak/>
        <w:t xml:space="preserve">6 </w:t>
      </w:r>
      <w:r w:rsidR="00907381" w:rsidRPr="00907381">
        <w:rPr>
          <w:rFonts w:ascii="Arial" w:eastAsia="Times New Roman" w:hAnsi="Arial" w:cs="Arial"/>
          <w:b/>
          <w:bCs/>
          <w:iCs w:val="0"/>
          <w:color w:val="535353"/>
          <w:sz w:val="20"/>
          <w:szCs w:val="20"/>
          <w:lang w:eastAsia="ru-RU"/>
        </w:rPr>
        <w:t>Беседа</w:t>
      </w:r>
    </w:p>
    <w:p w:rsidR="00907381" w:rsidRPr="00907381" w:rsidRDefault="00907381" w:rsidP="00907381">
      <w:pPr>
        <w:spacing w:before="120" w:after="216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Ребята, спасибо за такой замечательный коллаж, за ваш труд. Я знаю, что в ваших сердцах ещё сильнее разгорелись искорки любви и доброты, дружбы и уважения, красоты и гармонии. Мир вокруг тебя стал ещё понятнее и интереснее, добрее и красивее. В течение целого учебного года на уроках самопознания ты знакомился с добрыми и прекрасными произведениями, с мыслями, характерами и действиями разных людей. Я уверена, что теперь ты сможешь сам разобраться в этом огромном и очень интересном мире человеческих взаимоотношений и духовных ценностей. Дари тепло своего сердца всему, что тебя окружает, уважает и любит. Пусть свет и тепло твоей души ярко освещает твою жизнь и жизнь других людей, которые с тобой рядом. Люби людей.</w:t>
      </w:r>
    </w:p>
    <w:p w:rsidR="00084D8F" w:rsidRPr="00907381" w:rsidRDefault="00907381" w:rsidP="00084D8F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Желаю вам цвести, расти,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Копить, крепить здоровье.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Оно для дальнего пути —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Главнейшее условье.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Пусть каждый день и каждый час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Вам новое добудет.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Пусть добрым будет ум у вас,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А сердце умным будет.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Вам от души желаю я,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Друзья, всего хорошего.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А всё хорошее, друзья,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Даётся нам недёшево.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</w:p>
    <w:p w:rsidR="00907381" w:rsidRPr="00907381" w:rsidRDefault="00907381" w:rsidP="00CC0B70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b/>
          <w:bCs/>
          <w:iCs w:val="0"/>
          <w:color w:val="535353"/>
          <w:sz w:val="20"/>
          <w:szCs w:val="20"/>
          <w:lang w:eastAsia="ru-RU"/>
        </w:rPr>
        <w:t>Исполнение песни «Дорогою добра»</w:t>
      </w:r>
    </w:p>
    <w:p w:rsidR="00CC0B70" w:rsidRDefault="00CC0B70" w:rsidP="00907381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</w:p>
    <w:p w:rsidR="00907381" w:rsidRPr="00907381" w:rsidRDefault="00907381" w:rsidP="00907381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Спроси у жизни строгой: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Какой идти дорогой,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Куда по свету белому отправиться с утра?</w:t>
      </w:r>
    </w:p>
    <w:p w:rsidR="006D0726" w:rsidRDefault="006D0726" w:rsidP="00907381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</w:p>
    <w:p w:rsidR="006D0726" w:rsidRDefault="00907381" w:rsidP="00907381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Иди за солнцем сл</w:t>
      </w:r>
      <w:r w:rsidR="006D0726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едом,</w:t>
      </w:r>
      <w:r w:rsidR="006D0726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="006D0726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Хоть этот путь неведом.</w:t>
      </w:r>
      <w:r w:rsidR="006D0726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</w:p>
    <w:p w:rsidR="00907381" w:rsidRPr="00907381" w:rsidRDefault="00907381" w:rsidP="00907381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Иди мой, друг, всегда иди дорогою добра!</w:t>
      </w:r>
    </w:p>
    <w:p w:rsidR="006D0726" w:rsidRDefault="006D0726" w:rsidP="00907381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</w:p>
    <w:p w:rsidR="006D0726" w:rsidRDefault="006D0726" w:rsidP="00907381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</w:p>
    <w:p w:rsidR="00907381" w:rsidRPr="00907381" w:rsidRDefault="00907381" w:rsidP="00907381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Забудь свои заботы,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Падения и взлёты.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Не хнычь, когда судьба ведёт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Себя, не как сестра.</w:t>
      </w:r>
    </w:p>
    <w:p w:rsidR="006D15FE" w:rsidRDefault="006D15FE" w:rsidP="00907381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</w:p>
    <w:p w:rsidR="006D0726" w:rsidRDefault="00CC0B70" w:rsidP="00907381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lastRenderedPageBreak/>
        <w:t>7</w:t>
      </w:r>
      <w:proofErr w:type="gramStart"/>
      <w:r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 xml:space="preserve"> </w:t>
      </w:r>
      <w:r w:rsidR="00907381"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Н</w:t>
      </w:r>
      <w:proofErr w:type="gramEnd"/>
      <w:r w:rsidR="00907381"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о если с другом худо,</w:t>
      </w:r>
      <w:r w:rsidR="00907381"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="00907381"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 xml:space="preserve">Не уповай </w:t>
      </w:r>
      <w:r w:rsidR="006D0726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на чудо,</w:t>
      </w:r>
      <w:r w:rsidR="006D0726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</w:p>
    <w:p w:rsidR="00907381" w:rsidRPr="00907381" w:rsidRDefault="00907381" w:rsidP="00907381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Спеши к нему, всегда иди дорогою добра!</w:t>
      </w:r>
    </w:p>
    <w:p w:rsidR="006D0726" w:rsidRDefault="006D0726" w:rsidP="00907381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</w:p>
    <w:p w:rsidR="006D0726" w:rsidRDefault="006D0726" w:rsidP="00907381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</w:p>
    <w:p w:rsidR="00907381" w:rsidRDefault="00907381" w:rsidP="00907381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Ах, сколько будет разных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Сомнений и соблазнов.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Не забывай, что эта жизнь — не детская игра.</w:t>
      </w:r>
    </w:p>
    <w:p w:rsidR="00907381" w:rsidRPr="00907381" w:rsidRDefault="00907381" w:rsidP="00907381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</w:p>
    <w:p w:rsidR="00907381" w:rsidRPr="00907381" w:rsidRDefault="00907381" w:rsidP="00907381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Ты прочь гони соблазны,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Усвой закон негласный: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Иди мой, друг, всегда иди дорогою добра.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А пока я прочту вам стихотворение, а вы слушайте очень внимательно, вам надо будет ответить на несколько вопросов.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Я как-то в дом принёс щенка,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Бездомного бродягу,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Чтоб подкормить его слегка,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Голодного беднягу.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- Ну, что ж, — сказала мама, — пусть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он поживёт немножко,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в глазах его такая грусть!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Найдётся супа ложка…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Я во дворе нашёл потом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Котёнка чуть живого,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Его принёс я тоже в дом,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Сказала мама снова: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- Ну, что ж, — сказала мама, — пусть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он поживёт немножко,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в глазах его такая грусть!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Найдётся каши ложка…</w:t>
      </w:r>
    </w:p>
    <w:p w:rsidR="006A5678" w:rsidRDefault="006A5678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/>
          <w:bCs/>
          <w:i/>
          <w:color w:val="666666"/>
          <w:lang w:eastAsia="ru-RU"/>
        </w:rPr>
      </w:pPr>
    </w:p>
    <w:p w:rsidR="00CB1C5E" w:rsidRPr="00CB1C5E" w:rsidRDefault="00CC0B70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/>
          <w:bCs/>
          <w:i/>
          <w:color w:val="666666"/>
          <w:lang w:eastAsia="ru-RU"/>
        </w:rPr>
      </w:pPr>
      <w:r>
        <w:rPr>
          <w:rFonts w:ascii="Tahoma" w:eastAsia="Times New Roman" w:hAnsi="Tahoma" w:cs="Tahoma"/>
          <w:b/>
          <w:bCs/>
          <w:i/>
          <w:color w:val="666666"/>
          <w:lang w:eastAsia="ru-RU"/>
        </w:rPr>
        <w:lastRenderedPageBreak/>
        <w:t xml:space="preserve">8 </w:t>
      </w:r>
      <w:r w:rsidR="00CB1C5E" w:rsidRPr="00CB1C5E">
        <w:rPr>
          <w:rFonts w:ascii="Tahoma" w:eastAsia="Times New Roman" w:hAnsi="Tahoma" w:cs="Tahoma"/>
          <w:b/>
          <w:bCs/>
          <w:i/>
          <w:color w:val="666666"/>
          <w:lang w:eastAsia="ru-RU"/>
        </w:rPr>
        <w:t>Я под гнездом нашёл птенца,</w:t>
      </w:r>
    </w:p>
    <w:p w:rsidR="00CB1C5E" w:rsidRPr="00CB1C5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/>
          <w:bCs/>
          <w:i/>
          <w:color w:val="666666"/>
          <w:lang w:eastAsia="ru-RU"/>
        </w:rPr>
      </w:pPr>
      <w:r w:rsidRPr="00CB1C5E">
        <w:rPr>
          <w:rFonts w:ascii="Tahoma" w:eastAsia="Times New Roman" w:hAnsi="Tahoma" w:cs="Tahoma"/>
          <w:b/>
          <w:bCs/>
          <w:i/>
          <w:color w:val="666666"/>
          <w:lang w:eastAsia="ru-RU"/>
        </w:rPr>
        <w:t>Над ним вороны вились,</w:t>
      </w:r>
    </w:p>
    <w:p w:rsidR="00CB1C5E" w:rsidRPr="00CB1C5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/>
          <w:bCs/>
          <w:i/>
          <w:color w:val="666666"/>
          <w:lang w:eastAsia="ru-RU"/>
        </w:rPr>
      </w:pPr>
      <w:r w:rsidRPr="00CB1C5E">
        <w:rPr>
          <w:rFonts w:ascii="Tahoma" w:eastAsia="Times New Roman" w:hAnsi="Tahoma" w:cs="Tahoma"/>
          <w:b/>
          <w:bCs/>
          <w:i/>
          <w:color w:val="666666"/>
          <w:lang w:eastAsia="ru-RU"/>
        </w:rPr>
        <w:t>Я спрятал в шапку сорванца,</w:t>
      </w:r>
    </w:p>
    <w:p w:rsidR="00CB1C5E" w:rsidRPr="00CB1C5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/>
          <w:bCs/>
          <w:i/>
          <w:color w:val="666666"/>
          <w:lang w:eastAsia="ru-RU"/>
        </w:rPr>
      </w:pPr>
      <w:r w:rsidRPr="00CB1C5E">
        <w:rPr>
          <w:rFonts w:ascii="Tahoma" w:eastAsia="Times New Roman" w:hAnsi="Tahoma" w:cs="Tahoma"/>
          <w:b/>
          <w:bCs/>
          <w:i/>
          <w:color w:val="666666"/>
          <w:lang w:eastAsia="ru-RU"/>
        </w:rPr>
        <w:t>Мы с ним домой явились.</w:t>
      </w:r>
    </w:p>
    <w:p w:rsidR="00CB1C5E" w:rsidRPr="00CB1C5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/>
          <w:bCs/>
          <w:i/>
          <w:color w:val="666666"/>
          <w:lang w:eastAsia="ru-RU"/>
        </w:rPr>
      </w:pPr>
      <w:r w:rsidRPr="00CB1C5E">
        <w:rPr>
          <w:rFonts w:ascii="Tahoma" w:eastAsia="Times New Roman" w:hAnsi="Tahoma" w:cs="Tahoma"/>
          <w:b/>
          <w:bCs/>
          <w:i/>
          <w:color w:val="666666"/>
          <w:lang w:eastAsia="ru-RU"/>
        </w:rPr>
        <w:t>- Ну, что ж, — сказала мама, — пусть</w:t>
      </w:r>
    </w:p>
    <w:p w:rsidR="00CB1C5E" w:rsidRPr="00CB1C5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/>
          <w:bCs/>
          <w:i/>
          <w:color w:val="666666"/>
          <w:lang w:eastAsia="ru-RU"/>
        </w:rPr>
      </w:pPr>
      <w:r w:rsidRPr="00CB1C5E">
        <w:rPr>
          <w:rFonts w:ascii="Tahoma" w:eastAsia="Times New Roman" w:hAnsi="Tahoma" w:cs="Tahoma"/>
          <w:b/>
          <w:bCs/>
          <w:i/>
          <w:color w:val="666666"/>
          <w:lang w:eastAsia="ru-RU"/>
        </w:rPr>
        <w:t>он поживёт немножко,</w:t>
      </w:r>
    </w:p>
    <w:p w:rsidR="00CB1C5E" w:rsidRPr="00CB1C5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/>
          <w:bCs/>
          <w:i/>
          <w:color w:val="666666"/>
          <w:lang w:eastAsia="ru-RU"/>
        </w:rPr>
      </w:pPr>
      <w:r w:rsidRPr="00CB1C5E">
        <w:rPr>
          <w:rFonts w:ascii="Tahoma" w:eastAsia="Times New Roman" w:hAnsi="Tahoma" w:cs="Tahoma"/>
          <w:b/>
          <w:bCs/>
          <w:i/>
          <w:color w:val="666666"/>
          <w:lang w:eastAsia="ru-RU"/>
        </w:rPr>
        <w:t>в глазах его такая грусть!</w:t>
      </w:r>
    </w:p>
    <w:p w:rsidR="00CB1C5E" w:rsidRPr="00CB1C5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/>
          <w:bCs/>
          <w:i/>
          <w:color w:val="666666"/>
          <w:lang w:eastAsia="ru-RU"/>
        </w:rPr>
      </w:pPr>
      <w:r w:rsidRPr="00CB1C5E">
        <w:rPr>
          <w:rFonts w:ascii="Tahoma" w:eastAsia="Times New Roman" w:hAnsi="Tahoma" w:cs="Tahoma"/>
          <w:b/>
          <w:bCs/>
          <w:i/>
          <w:color w:val="666666"/>
          <w:lang w:eastAsia="ru-RU"/>
        </w:rPr>
        <w:t>Найдётся хлеба крошка…</w:t>
      </w:r>
    </w:p>
    <w:p w:rsidR="006A5678" w:rsidRDefault="006A5678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/>
          <w:bCs/>
          <w:i/>
          <w:color w:val="666666"/>
          <w:lang w:eastAsia="ru-RU"/>
        </w:rPr>
      </w:pP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Однажды я принёс ежа,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Ужа и черепаху,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И заяц в нашу дверь вбежал,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Наверное, со страху.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Сказала мама: — Пусть живут –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в квартире так чудесно,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а если потесниться, тут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и нам найдётся место!</w:t>
      </w:r>
    </w:p>
    <w:p w:rsidR="006A5678" w:rsidRPr="006D15FE" w:rsidRDefault="006A5678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Какие поступки совершил мальчик из стихотворения?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(отвечают на вопрос)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А откуда на улице появились эти животные? Кто же в этом виноват?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Нельзя причинять даже самого маленького страдания ни одному живому существу. Достойны осуждения те бессердечные люди, которые выбрасывают на улицу кошек и собак, обрекая их на мучения.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Проявляйте участие к бездомным животным, помогайте им выжить.</w:t>
      </w:r>
    </w:p>
    <w:p w:rsidR="006D15F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А что же такое доброта? (отвечают)</w:t>
      </w:r>
    </w:p>
    <w:p w:rsidR="006D15FE" w:rsidRDefault="006D15F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/>
          <w:bCs/>
          <w:i/>
          <w:color w:val="666666"/>
          <w:lang w:eastAsia="ru-RU"/>
        </w:rPr>
      </w:pPr>
    </w:p>
    <w:p w:rsidR="006D15FE" w:rsidRDefault="006D15F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/>
          <w:bCs/>
          <w:i/>
          <w:color w:val="666666"/>
          <w:lang w:eastAsia="ru-RU"/>
        </w:rPr>
      </w:pPr>
    </w:p>
    <w:p w:rsidR="00CB1C5E" w:rsidRPr="006D15FE" w:rsidRDefault="00CC0B70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lastRenderedPageBreak/>
        <w:t>9</w:t>
      </w:r>
      <w:proofErr w:type="gramStart"/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 xml:space="preserve"> </w:t>
      </w:r>
      <w:r w:rsidR="00CB1C5E" w:rsidRPr="006D15FE">
        <w:rPr>
          <w:rFonts w:ascii="Tahoma" w:eastAsia="Times New Roman" w:hAnsi="Tahoma" w:cs="Tahoma"/>
          <w:bCs/>
          <w:i/>
          <w:color w:val="666666"/>
          <w:lang w:eastAsia="ru-RU"/>
        </w:rPr>
        <w:t> В</w:t>
      </w:r>
      <w:proofErr w:type="gramEnd"/>
      <w:r w:rsidR="00CB1C5E"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от какое определение этому слову дано в толковом словаре Ожегова: «Доброта – это стремление человека дать полное счастье всем людям, всему человечеству».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Как вы понимаете слово милосердие? Что значит быть милосердным?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 Милосердие – это сострадательная любовь, сердечное участие в жизни </w:t>
      </w:r>
      <w:proofErr w:type="gramStart"/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немощных</w:t>
      </w:r>
      <w:proofErr w:type="gramEnd"/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 и нуждающихся. Проявление милосердия на деле – это различного рода помощь, благотворительность.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Милосердный человек тот, кто отдает тепло своей души людям, которым трудно в этот период жизни. Милосердие – одно из лучших качеств человека.</w:t>
      </w:r>
    </w:p>
    <w:p w:rsidR="00084D8F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 xml:space="preserve">Наверное, вы со мной согласитесь, что только Человек умеет анализировать. </w:t>
      </w:r>
      <w:proofErr w:type="gramStart"/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Он может отличить плохое от хорошего, добро от зла.</w:t>
      </w:r>
      <w:proofErr w:type="gramEnd"/>
    </w:p>
    <w:p w:rsidR="006A5678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Солнышко – это всегда радость, тепло и счастье, вы согласны со мной?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Я думаю, ведь не только слова у нас должны быть добрыми.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-А вы как думаете, что еще должно быть в нас добрым?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(Надо чтобы и поступки наши были правильными и разумными, чтобы нам не приходилось за них краснеть).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А вы совершали в своей жизни добрые поступки? Хотите поделиться с нами? Вспомните ваши добрые дела и поделитесь с нами.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Продолжите фразу: Никто из вас не знает, что я…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Молодцы вы очень внимательны к людям, милосердны.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Теперь давайте поиграем в игру «Хорошо или плохо». Я читаю вам советы, если они добрые и хорошие, то вы встаете и 3 раза хлопаете в ладоши, если плохие вы сидя топаете ногами, договорились. Начинаем.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Девчонок надо никогда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Нигде не пропускать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И не давать проходу им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Нигде и никогда.</w:t>
      </w:r>
    </w:p>
    <w:p w:rsidR="006A5678" w:rsidRDefault="006A5678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/>
          <w:bCs/>
          <w:i/>
          <w:color w:val="666666"/>
          <w:lang w:eastAsia="ru-RU"/>
        </w:rPr>
      </w:pPr>
    </w:p>
    <w:p w:rsidR="006D15FE" w:rsidRPr="006D15FE" w:rsidRDefault="006D15FE" w:rsidP="006D15F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>
        <w:rPr>
          <w:rFonts w:ascii="Tahoma" w:eastAsia="Times New Roman" w:hAnsi="Tahoma" w:cs="Tahoma"/>
          <w:bCs/>
          <w:i/>
          <w:color w:val="666666"/>
          <w:lang w:eastAsia="ru-RU"/>
        </w:rPr>
        <w:t>И</w:t>
      </w: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м надо ножки подставлять,</w:t>
      </w:r>
    </w:p>
    <w:p w:rsidR="006D15FE" w:rsidRPr="006D15FE" w:rsidRDefault="006D15FE" w:rsidP="006D15F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Пугать из-за угла,</w:t>
      </w:r>
    </w:p>
    <w:p w:rsidR="006D15FE" w:rsidRPr="006D15FE" w:rsidRDefault="006D15FE" w:rsidP="006D15F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Чтоб сразу поняли они,</w:t>
      </w:r>
    </w:p>
    <w:p w:rsidR="006D15FE" w:rsidRPr="006D15FE" w:rsidRDefault="006D15FE" w:rsidP="006D15F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До них вам дела нет.</w:t>
      </w:r>
    </w:p>
    <w:p w:rsidR="00CB1C5E" w:rsidRPr="006D15FE" w:rsidRDefault="00CB1C5E" w:rsidP="006D15F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</w:p>
    <w:p w:rsidR="006A5678" w:rsidRDefault="006A5678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/>
          <w:bCs/>
          <w:i/>
          <w:color w:val="666666"/>
          <w:lang w:eastAsia="ru-RU"/>
        </w:rPr>
      </w:pPr>
    </w:p>
    <w:p w:rsidR="00F43AA5" w:rsidRPr="006D15FE" w:rsidRDefault="006D15F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10</w:t>
      </w:r>
      <w:proofErr w:type="gramStart"/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 xml:space="preserve"> </w:t>
      </w:r>
      <w:r w:rsidR="00CB1C5E"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Е</w:t>
      </w:r>
      <w:proofErr w:type="gramEnd"/>
      <w:r w:rsidR="00CB1C5E" w:rsidRPr="006D15FE">
        <w:rPr>
          <w:rFonts w:ascii="Tahoma" w:eastAsia="Times New Roman" w:hAnsi="Tahoma" w:cs="Tahoma"/>
          <w:bCs/>
          <w:i/>
          <w:color w:val="666666"/>
          <w:lang w:eastAsia="ru-RU"/>
        </w:rPr>
        <w:t xml:space="preserve">сли ты сидишь в трамвае, </w:t>
      </w:r>
    </w:p>
    <w:p w:rsidR="00F43AA5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 xml:space="preserve">и бабулька вдруг вошла, </w:t>
      </w:r>
    </w:p>
    <w:p w:rsidR="00F43AA5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 xml:space="preserve">уступи ей смело место, </w:t>
      </w:r>
    </w:p>
    <w:p w:rsidR="00CC0B70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нужно старшим уступать.</w:t>
      </w:r>
    </w:p>
    <w:p w:rsidR="006D15FE" w:rsidRPr="006D15FE" w:rsidRDefault="006D15F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</w:p>
    <w:p w:rsidR="00CB1C5E" w:rsidRPr="006D15FE" w:rsidRDefault="00CC0B70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 xml:space="preserve"> </w:t>
      </w:r>
      <w:r w:rsidR="00CB1C5E"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Если друг твой самый лучший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Поскользнулся и упал,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Покажи на друга пальцем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И хватайся за живот.</w:t>
      </w:r>
    </w:p>
    <w:p w:rsidR="00CC0B70" w:rsidRPr="006D15FE" w:rsidRDefault="00CC0B70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Пусть он видит, лежа в луже,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Ты ничуть не огорчен.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Настоящий друг не любит</w:t>
      </w:r>
    </w:p>
    <w:p w:rsidR="00CB1C5E" w:rsidRPr="006D15FE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6D15FE">
        <w:rPr>
          <w:rFonts w:ascii="Tahoma" w:eastAsia="Times New Roman" w:hAnsi="Tahoma" w:cs="Tahoma"/>
          <w:bCs/>
          <w:i/>
          <w:color w:val="666666"/>
          <w:lang w:eastAsia="ru-RU"/>
        </w:rPr>
        <w:t>Огорчать своих друзей.</w:t>
      </w:r>
    </w:p>
    <w:p w:rsidR="00CC0B70" w:rsidRPr="006D15FE" w:rsidRDefault="00CC0B70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</w:p>
    <w:p w:rsidR="00F43AA5" w:rsidRPr="002E0C5F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>Маме нужно помогать сумки полные таскать.</w:t>
      </w:r>
    </w:p>
    <w:p w:rsidR="00CB1C5E" w:rsidRPr="002E0C5F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 xml:space="preserve"> Чтобы мама отдыхала, нужно пол, посуду мыть.</w:t>
      </w:r>
    </w:p>
    <w:p w:rsidR="00CB1C5E" w:rsidRPr="002E0C5F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>Молодцы, ребята, вы справились с заданием.</w:t>
      </w:r>
    </w:p>
    <w:p w:rsidR="00CB1C5E" w:rsidRPr="002E0C5F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>Поступать по законам доброты — это красиво, почетно, потому что добрые дела и поступки живут в веках. Ребята! Будьте добры с теми, кто вас окружает. Делайте добро людям и, будьте уверены, они отблагодарят вас тем же. Помните, что без добрых дел нет доброго имени.</w:t>
      </w:r>
    </w:p>
    <w:p w:rsidR="00CB1C5E" w:rsidRPr="002E0C5F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>Один мудрец заметил: человек прожил жизнь не зря, если построил дом, вырастил сад и воспитал ребёнка. Давайте и мы с вами сейчас тоже сделаем одно общее доброе дело.</w:t>
      </w:r>
    </w:p>
    <w:p w:rsidR="00CB1C5E" w:rsidRPr="002E0C5F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>Перед нами чистый лист ватмана. Давайте наполним его добрыми делами.</w:t>
      </w:r>
    </w:p>
    <w:p w:rsidR="00CB1C5E" w:rsidRPr="002E0C5F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>- Сначала посадим деревья (приклеиваем на ватман).</w:t>
      </w:r>
    </w:p>
    <w:p w:rsidR="00CB1C5E" w:rsidRPr="002E0C5F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>- Потом сделаем скворечники для птиц, о птицах надо заботиться.</w:t>
      </w:r>
    </w:p>
    <w:p w:rsidR="00CB1C5E" w:rsidRPr="002E0C5F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>- Для малышей сделаем песочницу – пускай играют, и качели смастерим – вот детям забава.</w:t>
      </w:r>
    </w:p>
    <w:p w:rsidR="00CB1C5E" w:rsidRPr="002E0C5F" w:rsidRDefault="006D15F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lastRenderedPageBreak/>
        <w:t>11</w:t>
      </w:r>
      <w:r w:rsidR="00CB1C5E" w:rsidRPr="002E0C5F">
        <w:rPr>
          <w:rFonts w:ascii="Tahoma" w:eastAsia="Times New Roman" w:hAnsi="Tahoma" w:cs="Tahoma"/>
          <w:bCs/>
          <w:i/>
          <w:color w:val="666666"/>
          <w:lang w:eastAsia="ru-RU"/>
        </w:rPr>
        <w:t>- За детьми будут смотреть мамы и бабушки – значит, надо сделать для них лавочки.</w:t>
      </w:r>
    </w:p>
    <w:p w:rsidR="00CB1C5E" w:rsidRPr="002E0C5F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>- Поможем котёнку слезть с дерева: ведь он маленький.</w:t>
      </w:r>
    </w:p>
    <w:p w:rsidR="00CB1C5E" w:rsidRPr="002E0C5F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>- Покормим голодного щенка.</w:t>
      </w:r>
    </w:p>
    <w:p w:rsidR="00CB1C5E" w:rsidRPr="002E0C5F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>- Старушке-соседке поможем перейти дорогу.</w:t>
      </w:r>
    </w:p>
    <w:p w:rsidR="00CB1C5E" w:rsidRPr="002E0C5F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>- Маме поможем нести тяжёлую сумку.</w:t>
      </w:r>
    </w:p>
    <w:p w:rsidR="00CB1C5E" w:rsidRPr="002E0C5F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>- Не будем забывать писать письма родным и близким. Самолёт доставит почту в любой уголок Земли.</w:t>
      </w:r>
    </w:p>
    <w:p w:rsidR="00CB1C5E" w:rsidRPr="002E0C5F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proofErr w:type="gramStart"/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>(На чистый лист ватмана каждый учащийся наклеивает заранее заготовленные из цветной бумаги детали аппликации: дом, деревья, фигурки детей, облака, солнце, фигурки птиц и зверей, цветы.</w:t>
      </w:r>
      <w:proofErr w:type="gramEnd"/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 xml:space="preserve"> Получается общая красивая аппликация.</w:t>
      </w:r>
    </w:p>
    <w:p w:rsidR="00CB1C5E" w:rsidRPr="002E0C5F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>Учитель. — Ребята, как мы назовём эту картину?</w:t>
      </w:r>
    </w:p>
    <w:p w:rsidR="00CB1C5E" w:rsidRPr="002E0C5F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>Дети. “Мир”, “Как прекрасен этот мир”, “Добро побеждает зло” и т.д.</w:t>
      </w:r>
    </w:p>
    <w:p w:rsidR="00CB1C5E" w:rsidRPr="002E0C5F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>Учитель. — Какое чувство вы испытали, делая доброе дело?</w:t>
      </w:r>
    </w:p>
    <w:p w:rsidR="00CB1C5E" w:rsidRPr="002E0C5F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>Дети. Делать добро очень приятно и радостно.</w:t>
      </w:r>
    </w:p>
    <w:p w:rsidR="00CB1C5E" w:rsidRPr="002E0C5F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 xml:space="preserve">Учитель. — Наш классный час подходит к концу. Я попрошу вас всех встать в круг. Сегодня мы попрощаемся друг с другом при помощи «волшебного клубка», </w:t>
      </w:r>
      <w:proofErr w:type="gramStart"/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>протягивая</w:t>
      </w:r>
      <w:proofErr w:type="gramEnd"/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 xml:space="preserve"> друг к другу «дорожки ДОБРА». Ребята, я прошу вас передавать клубок, говоря друг другу: «Я тебе желаю добра». Идет игра, последний ребенок передает клубок учителю со словами: «Мы вам желаем добра».</w:t>
      </w:r>
    </w:p>
    <w:p w:rsidR="00CB1C5E" w:rsidRPr="002E0C5F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>Учитель. И я вам тоже желаю добра! Посмотрите, сколько «дорожек добра» от нас протянулось друг к другу. Поднимите руки вверх и посмотрите, как эти нити превратились в волшебную «крышу ДОБРА», которая защитит нас в этом мире от всех бед. А теперь, положите паутинку на пол, видите, она превратилась в дорогу ДОБРА, которая никогда не разорвется.</w:t>
      </w:r>
    </w:p>
    <w:p w:rsidR="00CB1C5E" w:rsidRPr="002E0C5F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>Я уверена, что доброта есть в каждом из нас, нужно только не забывать о ней.</w:t>
      </w:r>
    </w:p>
    <w:p w:rsidR="00CB1C5E" w:rsidRPr="002E0C5F" w:rsidRDefault="00F43AA5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 xml:space="preserve">Мне так приятно, что </w:t>
      </w:r>
      <w:r w:rsidR="00CB1C5E" w:rsidRPr="002E0C5F">
        <w:rPr>
          <w:rFonts w:ascii="Tahoma" w:eastAsia="Times New Roman" w:hAnsi="Tahoma" w:cs="Tahoma"/>
          <w:bCs/>
          <w:i/>
          <w:color w:val="666666"/>
          <w:lang w:eastAsia="ru-RU"/>
        </w:rPr>
        <w:t xml:space="preserve"> ваши добрые глаза, ваши красивые улыбки я очень долго буду вспоминать. А чтобы вы не забыли о нашей встрече, разрешите мне вручить вам вот такие талисманы Доброты и Милосердия, пусть они оберегают вас о</w:t>
      </w:r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>т злости и вражды. </w:t>
      </w:r>
    </w:p>
    <w:p w:rsidR="00CB1C5E" w:rsidRPr="002E0C5F" w:rsidRDefault="00CB1C5E" w:rsidP="00CB1C5E">
      <w:pPr>
        <w:spacing w:before="100" w:beforeAutospacing="1" w:after="100" w:afterAutospacing="1" w:line="270" w:lineRule="atLeast"/>
        <w:rPr>
          <w:rFonts w:ascii="Tahoma" w:eastAsia="Times New Roman" w:hAnsi="Tahoma" w:cs="Tahoma"/>
          <w:bCs/>
          <w:i/>
          <w:color w:val="666666"/>
          <w:lang w:eastAsia="ru-RU"/>
        </w:rPr>
      </w:pPr>
      <w:r w:rsidRPr="002E0C5F">
        <w:rPr>
          <w:rFonts w:ascii="Tahoma" w:eastAsia="Times New Roman" w:hAnsi="Tahoma" w:cs="Tahoma"/>
          <w:bCs/>
          <w:i/>
          <w:color w:val="666666"/>
          <w:lang w:eastAsia="ru-RU"/>
        </w:rPr>
        <w:t>Благодарю вас за сотрудничество успехов вам во всем. До свидания.</w:t>
      </w:r>
    </w:p>
    <w:p w:rsidR="00CB1C5E" w:rsidRPr="002E0C5F" w:rsidRDefault="002E0C5F" w:rsidP="002E0C5F">
      <w:pPr>
        <w:tabs>
          <w:tab w:val="left" w:pos="1213"/>
        </w:tabs>
      </w:pPr>
      <w:r w:rsidRPr="002E0C5F">
        <w:tab/>
      </w:r>
    </w:p>
    <w:p w:rsidR="00907381" w:rsidRPr="002E0C5F" w:rsidRDefault="00907381"/>
    <w:p w:rsidR="00907381" w:rsidRDefault="00907381"/>
    <w:p w:rsidR="00907381" w:rsidRDefault="00907381"/>
    <w:p w:rsidR="00907381" w:rsidRDefault="00907381"/>
    <w:p w:rsidR="00907381" w:rsidRDefault="00907381"/>
    <w:p w:rsidR="00907381" w:rsidRDefault="00907381"/>
    <w:p w:rsidR="00907381" w:rsidRDefault="00907381"/>
    <w:p w:rsidR="00907381" w:rsidRDefault="00907381"/>
    <w:p w:rsidR="00907381" w:rsidRPr="00907381" w:rsidRDefault="00907381" w:rsidP="00907381">
      <w:pPr>
        <w:spacing w:after="0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Arial" w:eastAsia="Times New Roman" w:hAnsi="Arial" w:cs="Arial"/>
          <w:iCs w:val="0"/>
          <w:noProof/>
          <w:color w:val="0000FF"/>
          <w:bdr w:val="single" w:sz="6" w:space="7" w:color="C0C0C0" w:frame="1"/>
          <w:shd w:val="clear" w:color="auto" w:fill="F1F1F1"/>
          <w:lang w:eastAsia="ru-RU"/>
        </w:rPr>
        <w:drawing>
          <wp:inline distT="0" distB="0" distL="0" distR="0">
            <wp:extent cx="4345940" cy="3719195"/>
            <wp:effectExtent l="0" t="0" r="0" b="0"/>
            <wp:docPr id="1" name="Рисунок 1" descr="Республиканская декада 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спубликанская декада 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371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6FA" w:rsidRDefault="004546FA" w:rsidP="00907381">
      <w:pPr>
        <w:spacing w:after="0" w:line="210" w:lineRule="atLeast"/>
        <w:ind w:firstLine="195"/>
        <w:jc w:val="both"/>
        <w:textAlignment w:val="baseline"/>
        <w:rPr>
          <w:rFonts w:ascii="Arial" w:eastAsia="Times New Roman" w:hAnsi="Arial" w:cs="Arial"/>
          <w:b/>
          <w:bCs/>
          <w:iCs w:val="0"/>
          <w:color w:val="333333"/>
          <w:kern w:val="36"/>
          <w:sz w:val="27"/>
          <w:szCs w:val="27"/>
          <w:lang w:eastAsia="ru-RU"/>
        </w:rPr>
      </w:pPr>
    </w:p>
    <w:p w:rsidR="004546FA" w:rsidRDefault="004546FA" w:rsidP="00907381">
      <w:pPr>
        <w:spacing w:after="0" w:line="210" w:lineRule="atLeast"/>
        <w:ind w:firstLine="195"/>
        <w:jc w:val="both"/>
        <w:textAlignment w:val="baseline"/>
        <w:rPr>
          <w:rFonts w:ascii="Arial" w:eastAsia="Times New Roman" w:hAnsi="Arial" w:cs="Arial"/>
          <w:b/>
          <w:bCs/>
          <w:iCs w:val="0"/>
          <w:color w:val="333333"/>
          <w:kern w:val="36"/>
          <w:sz w:val="27"/>
          <w:szCs w:val="27"/>
          <w:lang w:eastAsia="ru-RU"/>
        </w:rPr>
      </w:pPr>
    </w:p>
    <w:p w:rsidR="00907381" w:rsidRPr="00907381" w:rsidRDefault="00907381" w:rsidP="00907381">
      <w:pPr>
        <w:spacing w:after="0" w:line="210" w:lineRule="atLeast"/>
        <w:ind w:firstLine="195"/>
        <w:jc w:val="both"/>
        <w:textAlignment w:val="baseline"/>
        <w:rPr>
          <w:rFonts w:ascii="Arial" w:eastAsia="Times New Roman" w:hAnsi="Arial" w:cs="Arial"/>
          <w:iCs w:val="0"/>
          <w:color w:val="333333"/>
          <w:lang w:eastAsia="ru-RU"/>
        </w:rPr>
      </w:pPr>
      <w:r w:rsidRPr="00907381">
        <w:rPr>
          <w:rFonts w:ascii="Verdana" w:eastAsia="Times New Roman" w:hAnsi="Verdana" w:cs="Arial"/>
          <w:iCs w:val="0"/>
          <w:color w:val="333333"/>
          <w:bdr w:val="none" w:sz="0" w:space="0" w:color="auto" w:frame="1"/>
          <w:lang w:eastAsia="ru-RU"/>
        </w:rPr>
        <w:t>            В нашей школе стартовала республиканская декада "Самопознание: п</w:t>
      </w:r>
      <w:r w:rsidR="002E0C5F">
        <w:rPr>
          <w:rFonts w:ascii="Verdana" w:eastAsia="Times New Roman" w:hAnsi="Verdana" w:cs="Arial"/>
          <w:iCs w:val="0"/>
          <w:color w:val="333333"/>
          <w:bdr w:val="none" w:sz="0" w:space="0" w:color="auto" w:frame="1"/>
          <w:lang w:eastAsia="ru-RU"/>
        </w:rPr>
        <w:t>едагогика Любви и Творчества". 2</w:t>
      </w:r>
      <w:r w:rsidRPr="00907381">
        <w:rPr>
          <w:rFonts w:ascii="Verdana" w:eastAsia="Times New Roman" w:hAnsi="Verdana" w:cs="Arial"/>
          <w:iCs w:val="0"/>
          <w:color w:val="333333"/>
          <w:bdr w:val="none" w:sz="0" w:space="0" w:color="auto" w:frame="1"/>
          <w:lang w:eastAsia="ru-RU"/>
        </w:rPr>
        <w:t xml:space="preserve"> февраля прошла общешкольная торжественная линейка открытия недели "Самопознания".</w:t>
      </w:r>
    </w:p>
    <w:p w:rsidR="00907381" w:rsidRPr="00907381" w:rsidRDefault="00907381" w:rsidP="00907381">
      <w:pPr>
        <w:spacing w:before="120" w:after="120" w:line="210" w:lineRule="atLeast"/>
        <w:ind w:firstLine="195"/>
        <w:jc w:val="both"/>
        <w:textAlignment w:val="baseline"/>
        <w:rPr>
          <w:rFonts w:ascii="Arial" w:eastAsia="Times New Roman" w:hAnsi="Arial" w:cs="Arial"/>
          <w:iCs w:val="0"/>
          <w:color w:val="333333"/>
          <w:lang w:eastAsia="ru-RU"/>
        </w:rPr>
      </w:pPr>
      <w:r w:rsidRPr="00907381">
        <w:rPr>
          <w:rFonts w:ascii="Arial" w:eastAsia="Times New Roman" w:hAnsi="Arial" w:cs="Arial"/>
          <w:iCs w:val="0"/>
          <w:color w:val="333333"/>
          <w:lang w:eastAsia="ru-RU"/>
        </w:rPr>
        <w:t> </w:t>
      </w:r>
    </w:p>
    <w:p w:rsidR="00907381" w:rsidRDefault="00907381" w:rsidP="00907381">
      <w:pPr>
        <w:spacing w:before="120" w:after="120" w:line="210" w:lineRule="atLeast"/>
        <w:ind w:firstLine="195"/>
        <w:jc w:val="both"/>
        <w:textAlignment w:val="baseline"/>
        <w:rPr>
          <w:rFonts w:ascii="Arial" w:eastAsia="Times New Roman" w:hAnsi="Arial" w:cs="Arial"/>
          <w:iCs w:val="0"/>
          <w:color w:val="333333"/>
          <w:lang w:eastAsia="ru-RU"/>
        </w:rPr>
      </w:pPr>
    </w:p>
    <w:p w:rsidR="00907381" w:rsidRPr="00907381" w:rsidRDefault="00907381" w:rsidP="00907381">
      <w:pPr>
        <w:spacing w:before="120" w:after="120" w:line="210" w:lineRule="atLeast"/>
        <w:ind w:firstLine="195"/>
        <w:jc w:val="both"/>
        <w:textAlignment w:val="baseline"/>
        <w:rPr>
          <w:rFonts w:ascii="Arial" w:eastAsia="Times New Roman" w:hAnsi="Arial" w:cs="Arial"/>
          <w:iCs w:val="0"/>
          <w:color w:val="333333"/>
          <w:lang w:eastAsia="ru-RU"/>
        </w:rPr>
      </w:pPr>
      <w:r w:rsidRPr="00907381">
        <w:rPr>
          <w:rFonts w:ascii="Arial" w:eastAsia="Times New Roman" w:hAnsi="Arial" w:cs="Arial"/>
          <w:iCs w:val="0"/>
          <w:color w:val="333333"/>
          <w:lang w:eastAsia="ru-RU"/>
        </w:rPr>
        <w:t> </w:t>
      </w:r>
    </w:p>
    <w:p w:rsidR="00907381" w:rsidRPr="00907381" w:rsidRDefault="00907381" w:rsidP="00907381">
      <w:pPr>
        <w:spacing w:before="120" w:after="120" w:line="210" w:lineRule="atLeast"/>
        <w:ind w:firstLine="195"/>
        <w:jc w:val="both"/>
        <w:textAlignment w:val="baseline"/>
        <w:rPr>
          <w:rFonts w:ascii="Arial" w:eastAsia="Times New Roman" w:hAnsi="Arial" w:cs="Arial"/>
          <w:iCs w:val="0"/>
          <w:color w:val="333333"/>
          <w:lang w:eastAsia="ru-RU"/>
        </w:rPr>
      </w:pPr>
      <w:r w:rsidRPr="00907381">
        <w:rPr>
          <w:rFonts w:ascii="Arial" w:eastAsia="Times New Roman" w:hAnsi="Arial" w:cs="Arial"/>
          <w:iCs w:val="0"/>
          <w:color w:val="333333"/>
          <w:lang w:eastAsia="ru-RU"/>
        </w:rPr>
        <w:t> </w:t>
      </w:r>
    </w:p>
    <w:p w:rsidR="00907381" w:rsidRPr="00907381" w:rsidRDefault="00907381" w:rsidP="00907381">
      <w:pPr>
        <w:spacing w:before="120" w:after="120" w:line="210" w:lineRule="atLeast"/>
        <w:ind w:firstLine="195"/>
        <w:jc w:val="both"/>
        <w:textAlignment w:val="baseline"/>
        <w:rPr>
          <w:rFonts w:ascii="Arial" w:eastAsia="Times New Roman" w:hAnsi="Arial" w:cs="Arial"/>
          <w:iCs w:val="0"/>
          <w:color w:val="333333"/>
          <w:lang w:eastAsia="ru-RU"/>
        </w:rPr>
      </w:pPr>
      <w:r w:rsidRPr="00907381">
        <w:rPr>
          <w:rFonts w:ascii="Arial" w:eastAsia="Times New Roman" w:hAnsi="Arial" w:cs="Arial"/>
          <w:iCs w:val="0"/>
          <w:color w:val="333333"/>
          <w:lang w:eastAsia="ru-RU"/>
        </w:rPr>
        <w:t> </w:t>
      </w:r>
    </w:p>
    <w:p w:rsidR="00907381" w:rsidRDefault="00907381"/>
    <w:p w:rsidR="004546FA" w:rsidRDefault="004546FA"/>
    <w:p w:rsidR="004546FA" w:rsidRDefault="004546FA"/>
    <w:p w:rsidR="004546FA" w:rsidRDefault="004546FA"/>
    <w:p w:rsidR="004546FA" w:rsidRDefault="004546FA"/>
    <w:p w:rsidR="004546FA" w:rsidRDefault="004546FA"/>
    <w:p w:rsidR="004546FA" w:rsidRDefault="004546FA"/>
    <w:p w:rsidR="004546FA" w:rsidRDefault="004546FA"/>
    <w:p w:rsidR="004546FA" w:rsidRDefault="004546FA"/>
    <w:p w:rsidR="004546FA" w:rsidRDefault="004546FA"/>
    <w:p w:rsidR="004546FA" w:rsidRDefault="004546FA" w:rsidP="004546FA">
      <w:pPr>
        <w:spacing w:before="120" w:after="216" w:line="249" w:lineRule="atLeast"/>
        <w:rPr>
          <w:rFonts w:ascii="Arial" w:eastAsia="Times New Roman" w:hAnsi="Arial" w:cs="Arial"/>
          <w:b/>
          <w:bCs/>
          <w:iCs w:val="0"/>
          <w:color w:val="53535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iCs w:val="0"/>
          <w:noProof/>
          <w:color w:val="333333"/>
          <w:sz w:val="20"/>
          <w:szCs w:val="20"/>
          <w:lang w:eastAsia="ru-RU"/>
        </w:rPr>
        <w:drawing>
          <wp:inline distT="0" distB="0" distL="0" distR="0" wp14:anchorId="73469D49" wp14:editId="770CDF7E">
            <wp:extent cx="5548044" cy="8373438"/>
            <wp:effectExtent l="0" t="0" r="0" b="8890"/>
            <wp:docPr id="3" name="Рисунок 3" descr="http://festival.1september.ru/articles/567862/imag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67862/image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745" cy="837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6FA" w:rsidRDefault="004546FA" w:rsidP="004546FA">
      <w:pPr>
        <w:spacing w:before="120" w:after="216" w:line="249" w:lineRule="atLeast"/>
        <w:rPr>
          <w:rFonts w:ascii="Arial" w:eastAsia="Times New Roman" w:hAnsi="Arial" w:cs="Arial"/>
          <w:b/>
          <w:bCs/>
          <w:iCs w:val="0"/>
          <w:color w:val="535353"/>
          <w:sz w:val="20"/>
          <w:szCs w:val="20"/>
          <w:lang w:eastAsia="ru-RU"/>
        </w:rPr>
      </w:pPr>
    </w:p>
    <w:p w:rsidR="004546FA" w:rsidRDefault="004546FA" w:rsidP="004546FA">
      <w:pPr>
        <w:spacing w:before="120" w:after="216" w:line="249" w:lineRule="atLeast"/>
        <w:rPr>
          <w:rFonts w:ascii="Arial" w:eastAsia="Times New Roman" w:hAnsi="Arial" w:cs="Arial"/>
          <w:b/>
          <w:bCs/>
          <w:iCs w:val="0"/>
          <w:color w:val="535353"/>
          <w:sz w:val="20"/>
          <w:szCs w:val="20"/>
          <w:lang w:eastAsia="ru-RU"/>
        </w:rPr>
      </w:pPr>
    </w:p>
    <w:p w:rsidR="00CC0B70" w:rsidRDefault="00CC0B70" w:rsidP="004546FA">
      <w:pPr>
        <w:spacing w:before="120" w:after="216" w:line="249" w:lineRule="atLeast"/>
        <w:rPr>
          <w:rFonts w:ascii="Arial" w:eastAsia="Times New Roman" w:hAnsi="Arial" w:cs="Arial"/>
          <w:b/>
          <w:bCs/>
          <w:iCs w:val="0"/>
          <w:color w:val="535353"/>
          <w:sz w:val="20"/>
          <w:szCs w:val="20"/>
          <w:lang w:eastAsia="ru-RU"/>
        </w:rPr>
      </w:pPr>
    </w:p>
    <w:p w:rsidR="004546FA" w:rsidRPr="00907381" w:rsidRDefault="004546FA" w:rsidP="004546FA">
      <w:pPr>
        <w:spacing w:before="120" w:after="216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b/>
          <w:bCs/>
          <w:iCs w:val="0"/>
          <w:color w:val="535353"/>
          <w:sz w:val="20"/>
          <w:szCs w:val="20"/>
          <w:lang w:eastAsia="ru-RU"/>
        </w:rPr>
        <w:t>Исполнение песни «Дорогою добра»</w:t>
      </w:r>
    </w:p>
    <w:p w:rsidR="004546FA" w:rsidRPr="00907381" w:rsidRDefault="004546FA" w:rsidP="004546FA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Спроси у жизни строгой: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Какой идти дорогой,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Куда по свету белому отправиться с утра?</w:t>
      </w:r>
    </w:p>
    <w:p w:rsidR="004546FA" w:rsidRDefault="004546FA" w:rsidP="004546FA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</w:p>
    <w:p w:rsidR="004546FA" w:rsidRDefault="004546FA" w:rsidP="004546FA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Иди за солнцем сл</w:t>
      </w:r>
      <w:r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едом,</w:t>
      </w:r>
      <w:r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Хоть этот путь неведом.</w:t>
      </w:r>
      <w:r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</w:p>
    <w:p w:rsidR="004546FA" w:rsidRPr="00907381" w:rsidRDefault="004546FA" w:rsidP="004546FA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Иди мой, друг, всегда иди дорогою добра!</w:t>
      </w:r>
    </w:p>
    <w:p w:rsidR="004546FA" w:rsidRDefault="004546FA" w:rsidP="004546FA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</w:p>
    <w:p w:rsidR="004546FA" w:rsidRDefault="004546FA" w:rsidP="004546FA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</w:p>
    <w:p w:rsidR="004546FA" w:rsidRDefault="004546FA" w:rsidP="004546FA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</w:p>
    <w:p w:rsidR="004546FA" w:rsidRDefault="004546FA" w:rsidP="004546FA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Забудь свои заботы,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Падения и взлёты.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Не хнычь, когда судьба ведёт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</w:p>
    <w:p w:rsidR="004546FA" w:rsidRPr="00907381" w:rsidRDefault="004546FA" w:rsidP="004546FA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Себя, не как сестра.</w:t>
      </w:r>
    </w:p>
    <w:p w:rsidR="004546FA" w:rsidRDefault="004546FA" w:rsidP="004546FA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Но если с другом худо,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 xml:space="preserve">Не уповай </w:t>
      </w:r>
      <w:r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на чудо,</w:t>
      </w:r>
      <w:r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</w:p>
    <w:p w:rsidR="004546FA" w:rsidRPr="00907381" w:rsidRDefault="004546FA" w:rsidP="004546FA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Спеши к нему, всегда иди дорогою добра!</w:t>
      </w:r>
    </w:p>
    <w:p w:rsidR="004546FA" w:rsidRDefault="004546FA" w:rsidP="004546FA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</w:p>
    <w:p w:rsidR="004546FA" w:rsidRDefault="004546FA" w:rsidP="004546FA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</w:p>
    <w:p w:rsidR="004546FA" w:rsidRDefault="004546FA" w:rsidP="004546FA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Ах, сколько будет разных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Сомнений и соблазнов.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Не забывай, что эта жизнь — не детская игра.</w:t>
      </w:r>
    </w:p>
    <w:p w:rsidR="004546FA" w:rsidRPr="00907381" w:rsidRDefault="004546FA" w:rsidP="004546FA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</w:p>
    <w:p w:rsidR="004546FA" w:rsidRPr="00907381" w:rsidRDefault="004546FA" w:rsidP="004546FA">
      <w:pPr>
        <w:spacing w:after="0" w:line="249" w:lineRule="atLeast"/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</w:pP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t>Ты прочь гони соблазны,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Усвой закон негласный:</w:t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</w:r>
      <w:r w:rsidRPr="00907381">
        <w:rPr>
          <w:rFonts w:ascii="Arial" w:eastAsia="Times New Roman" w:hAnsi="Arial" w:cs="Arial"/>
          <w:iCs w:val="0"/>
          <w:color w:val="535353"/>
          <w:sz w:val="20"/>
          <w:szCs w:val="20"/>
          <w:lang w:eastAsia="ru-RU"/>
        </w:rPr>
        <w:br/>
        <w:t>Иди мой, друг, всегда иди дорогою добра.</w:t>
      </w:r>
    </w:p>
    <w:p w:rsidR="004546FA" w:rsidRDefault="004546FA"/>
    <w:p w:rsidR="004546FA" w:rsidRDefault="004546FA"/>
    <w:p w:rsidR="004546FA" w:rsidRDefault="004546FA"/>
    <w:p w:rsidR="004546FA" w:rsidRDefault="004546FA"/>
    <w:p w:rsidR="004546FA" w:rsidRDefault="004546FA"/>
    <w:p w:rsidR="004546FA" w:rsidRDefault="004546FA"/>
    <w:p w:rsidR="004546FA" w:rsidRDefault="004546FA"/>
    <w:p w:rsidR="004546FA" w:rsidRDefault="004546FA"/>
    <w:p w:rsidR="00CC0B70" w:rsidRDefault="00CC0B70" w:rsidP="00CC0B70">
      <w:pPr>
        <w:spacing w:after="120" w:line="240" w:lineRule="atLeast"/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</w:pPr>
    </w:p>
    <w:p w:rsidR="00CC0B70" w:rsidRDefault="00CC0B70" w:rsidP="00CC0B70">
      <w:pPr>
        <w:spacing w:after="120" w:line="240" w:lineRule="atLeast"/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</w:pPr>
    </w:p>
    <w:p w:rsidR="00CC0B70" w:rsidRDefault="00CC0B70" w:rsidP="00CC0B70">
      <w:pPr>
        <w:spacing w:after="120" w:line="240" w:lineRule="atLeast"/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</w:pPr>
    </w:p>
    <w:p w:rsidR="00CC0B70" w:rsidRPr="00CB1C5E" w:rsidRDefault="00CC0B70" w:rsidP="00CC0B70">
      <w:pPr>
        <w:spacing w:after="120" w:line="240" w:lineRule="atLeast"/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</w:pP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shd w:val="clear" w:color="auto" w:fill="FFFFFF"/>
          <w:lang w:eastAsia="ru-RU"/>
        </w:rPr>
        <w:t>Ведущий. К вашему вниманию частушки.</w:t>
      </w:r>
    </w:p>
    <w:p w:rsidR="00CC0B70" w:rsidRPr="00CB1C5E" w:rsidRDefault="00CC0B70" w:rsidP="00CC0B7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b/>
          <w:bCs/>
          <w:iCs w:val="0"/>
          <w:color w:val="333333"/>
          <w:sz w:val="20"/>
          <w:szCs w:val="20"/>
          <w:lang w:eastAsia="ru-RU"/>
        </w:rPr>
        <w:t>8 .Девочки исполняют частушки.</w:t>
      </w:r>
    </w:p>
    <w:p w:rsidR="00CC0B70" w:rsidRDefault="00CC0B70" w:rsidP="00CC0B7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Как слезинки, капли с крыши</w:t>
      </w:r>
      <w:proofErr w:type="gramStart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>В</w:t>
      </w:r>
      <w:proofErr w:type="gramEnd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 xml:space="preserve"> ясны</w:t>
      </w:r>
      <w:r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й день закапали,</w:t>
      </w:r>
      <w:r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>Потому что Никита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 xml:space="preserve"> пишет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>На столе каракули.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</w:r>
    </w:p>
    <w:p w:rsidR="00CC0B70" w:rsidRDefault="00CC0B70" w:rsidP="00CC0B7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Мама шла из м</w:t>
      </w:r>
      <w:r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агазина,</w:t>
      </w:r>
      <w:r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>Рядом с нею  шла Карина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.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>Не догадывалась дочь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>Маме груз нести помочь.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</w:r>
    </w:p>
    <w:p w:rsidR="00CC0B70" w:rsidRDefault="00CC0B70" w:rsidP="00CC0B7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Пять часов сидела Лиля,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</w:r>
      <w:proofErr w:type="gramStart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Нос</w:t>
      </w:r>
      <w:proofErr w:type="gramEnd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 xml:space="preserve"> уткнувши в телевизор.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>А назавтра в дневнике</w:t>
      </w:r>
      <w:proofErr w:type="gramStart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>В</w:t>
      </w:r>
      <w:proofErr w:type="gramEnd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ырос лебедь на строке.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</w:r>
    </w:p>
    <w:p w:rsidR="00CC0B70" w:rsidRDefault="00CC0B70" w:rsidP="00CC0B7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Мама глянула в дневник: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>– Что же ты за ученик?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>Хоть порадовал бы мать</w:t>
      </w:r>
      <w:proofErr w:type="gramStart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>И</w:t>
      </w:r>
      <w:proofErr w:type="gramEnd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 xml:space="preserve"> принес не три, а пять.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</w:r>
    </w:p>
    <w:p w:rsidR="00CC0B70" w:rsidRDefault="00CC0B70" w:rsidP="00CC0B7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Дятел пестрым клювом острым</w:t>
      </w:r>
      <w:proofErr w:type="gramStart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>Д</w:t>
      </w:r>
      <w:proofErr w:type="gramEnd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олбит звонкую сосну.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>Две сороки на уроке</w:t>
      </w:r>
      <w:proofErr w:type="gramStart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>Н</w:t>
      </w:r>
      <w:proofErr w:type="gramEnd"/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арушают тишину.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</w:r>
    </w:p>
    <w:p w:rsidR="00CC0B70" w:rsidRPr="00CB1C5E" w:rsidRDefault="00CC0B70" w:rsidP="00CC0B7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</w:pP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t>– Что ты, мама! Много нас,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>Ты подумай – целый класс.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>Нам отличник каждый дорог,</w:t>
      </w:r>
      <w:r w:rsidRPr="00CB1C5E">
        <w:rPr>
          <w:rFonts w:ascii="Helvetica" w:eastAsia="Times New Roman" w:hAnsi="Helvetica" w:cs="Helvetica"/>
          <w:iCs w:val="0"/>
          <w:color w:val="333333"/>
          <w:sz w:val="20"/>
          <w:szCs w:val="20"/>
          <w:lang w:eastAsia="ru-RU"/>
        </w:rPr>
        <w:br/>
        <w:t>Не хватает всем пятерок.</w:t>
      </w:r>
    </w:p>
    <w:p w:rsidR="004546FA" w:rsidRDefault="004546FA"/>
    <w:sectPr w:rsidR="004546FA" w:rsidSect="00CC0B7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90420"/>
    <w:multiLevelType w:val="multilevel"/>
    <w:tmpl w:val="BFD85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557D8"/>
    <w:multiLevelType w:val="multilevel"/>
    <w:tmpl w:val="8D42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B8015F"/>
    <w:multiLevelType w:val="multilevel"/>
    <w:tmpl w:val="7670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4D6DEE"/>
    <w:multiLevelType w:val="multilevel"/>
    <w:tmpl w:val="4B2C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9C0E3D"/>
    <w:multiLevelType w:val="multilevel"/>
    <w:tmpl w:val="FD626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1D1E1B"/>
    <w:multiLevelType w:val="multilevel"/>
    <w:tmpl w:val="5C86F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0170DF"/>
    <w:multiLevelType w:val="multilevel"/>
    <w:tmpl w:val="CAB2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150DCE"/>
    <w:multiLevelType w:val="multilevel"/>
    <w:tmpl w:val="701E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6E124B6"/>
    <w:multiLevelType w:val="multilevel"/>
    <w:tmpl w:val="1578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9E4D7B"/>
    <w:multiLevelType w:val="multilevel"/>
    <w:tmpl w:val="446C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4B67EF"/>
    <w:multiLevelType w:val="multilevel"/>
    <w:tmpl w:val="1476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11"/>
  </w:num>
  <w:num w:numId="9">
    <w:abstractNumId w:val="0"/>
  </w:num>
  <w:num w:numId="10">
    <w:abstractNumId w:val="1"/>
  </w:num>
  <w:num w:numId="11">
    <w:abstractNumId w:val="2"/>
  </w:num>
  <w:num w:numId="12">
    <w:abstractNumId w:val="5"/>
  </w:num>
  <w:num w:numId="13">
    <w:abstractNumId w:val="4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81"/>
    <w:rsid w:val="000531A2"/>
    <w:rsid w:val="00084D8F"/>
    <w:rsid w:val="002E0C5F"/>
    <w:rsid w:val="002F2842"/>
    <w:rsid w:val="004546FA"/>
    <w:rsid w:val="004F6CB5"/>
    <w:rsid w:val="0062083F"/>
    <w:rsid w:val="006A5678"/>
    <w:rsid w:val="006D0726"/>
    <w:rsid w:val="006D15FE"/>
    <w:rsid w:val="007C5106"/>
    <w:rsid w:val="00892E57"/>
    <w:rsid w:val="00907381"/>
    <w:rsid w:val="009F2163"/>
    <w:rsid w:val="00A429F1"/>
    <w:rsid w:val="00A626D8"/>
    <w:rsid w:val="00A83961"/>
    <w:rsid w:val="00BD08D5"/>
    <w:rsid w:val="00CB1C5E"/>
    <w:rsid w:val="00CC0B70"/>
    <w:rsid w:val="00F032C1"/>
    <w:rsid w:val="00F4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3961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A83961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A83961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unhideWhenUsed/>
    <w:qFormat/>
    <w:rsid w:val="00A83961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unhideWhenUsed/>
    <w:qFormat/>
    <w:rsid w:val="00A83961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83961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83961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83961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8396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8396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83961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A83961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rsid w:val="00A83961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rsid w:val="00A83961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A83961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83961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A83961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A83961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A83961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A83961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A83961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A83961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A83961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A83961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A83961"/>
    <w:rPr>
      <w:b/>
      <w:bCs/>
      <w:spacing w:val="0"/>
    </w:rPr>
  </w:style>
  <w:style w:type="character" w:styleId="aa">
    <w:name w:val="Emphasis"/>
    <w:uiPriority w:val="20"/>
    <w:qFormat/>
    <w:rsid w:val="00A83961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A83961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A83961"/>
    <w:pPr>
      <w:numPr>
        <w:numId w:val="4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A83961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A83961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A8396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A8396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83961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A8396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8396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8396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83961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A83961"/>
    <w:pPr>
      <w:outlineLvl w:val="9"/>
    </w:pPr>
  </w:style>
  <w:style w:type="paragraph" w:styleId="af4">
    <w:name w:val="Normal (Web)"/>
    <w:basedOn w:val="a0"/>
    <w:uiPriority w:val="99"/>
    <w:semiHidden/>
    <w:unhideWhenUsed/>
    <w:rsid w:val="0090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907381"/>
  </w:style>
  <w:style w:type="character" w:styleId="af5">
    <w:name w:val="Hyperlink"/>
    <w:basedOn w:val="a1"/>
    <w:uiPriority w:val="99"/>
    <w:semiHidden/>
    <w:unhideWhenUsed/>
    <w:rsid w:val="00907381"/>
    <w:rPr>
      <w:color w:val="0000FF"/>
      <w:u w:val="single"/>
    </w:rPr>
  </w:style>
  <w:style w:type="character" w:customStyle="1" w:styleId="bold">
    <w:name w:val="bold"/>
    <w:basedOn w:val="a1"/>
    <w:rsid w:val="00907381"/>
  </w:style>
  <w:style w:type="paragraph" w:styleId="af6">
    <w:name w:val="Balloon Text"/>
    <w:basedOn w:val="a0"/>
    <w:link w:val="af7"/>
    <w:uiPriority w:val="99"/>
    <w:semiHidden/>
    <w:unhideWhenUsed/>
    <w:rsid w:val="0090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907381"/>
    <w:rPr>
      <w:rFonts w:ascii="Tahoma" w:hAnsi="Tahoma" w:cs="Tahoma"/>
      <w:iCs/>
      <w:sz w:val="16"/>
      <w:szCs w:val="16"/>
    </w:rPr>
  </w:style>
  <w:style w:type="character" w:customStyle="1" w:styleId="breadcrumblast">
    <w:name w:val="breadcrumb_last"/>
    <w:basedOn w:val="a1"/>
    <w:rsid w:val="00CB1C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3961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A83961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A83961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unhideWhenUsed/>
    <w:qFormat/>
    <w:rsid w:val="00A83961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unhideWhenUsed/>
    <w:qFormat/>
    <w:rsid w:val="00A83961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83961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83961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83961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8396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8396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83961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A83961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rsid w:val="00A83961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rsid w:val="00A83961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A83961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83961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A83961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A83961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A83961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A83961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A83961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A83961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A83961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A83961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A83961"/>
    <w:rPr>
      <w:b/>
      <w:bCs/>
      <w:spacing w:val="0"/>
    </w:rPr>
  </w:style>
  <w:style w:type="character" w:styleId="aa">
    <w:name w:val="Emphasis"/>
    <w:uiPriority w:val="20"/>
    <w:qFormat/>
    <w:rsid w:val="00A83961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A83961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A83961"/>
    <w:pPr>
      <w:numPr>
        <w:numId w:val="4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A83961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A83961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A8396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A8396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83961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A8396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8396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8396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83961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A83961"/>
    <w:pPr>
      <w:outlineLvl w:val="9"/>
    </w:pPr>
  </w:style>
  <w:style w:type="paragraph" w:styleId="af4">
    <w:name w:val="Normal (Web)"/>
    <w:basedOn w:val="a0"/>
    <w:uiPriority w:val="99"/>
    <w:semiHidden/>
    <w:unhideWhenUsed/>
    <w:rsid w:val="0090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907381"/>
  </w:style>
  <w:style w:type="character" w:styleId="af5">
    <w:name w:val="Hyperlink"/>
    <w:basedOn w:val="a1"/>
    <w:uiPriority w:val="99"/>
    <w:semiHidden/>
    <w:unhideWhenUsed/>
    <w:rsid w:val="00907381"/>
    <w:rPr>
      <w:color w:val="0000FF"/>
      <w:u w:val="single"/>
    </w:rPr>
  </w:style>
  <w:style w:type="character" w:customStyle="1" w:styleId="bold">
    <w:name w:val="bold"/>
    <w:basedOn w:val="a1"/>
    <w:rsid w:val="00907381"/>
  </w:style>
  <w:style w:type="paragraph" w:styleId="af6">
    <w:name w:val="Balloon Text"/>
    <w:basedOn w:val="a0"/>
    <w:link w:val="af7"/>
    <w:uiPriority w:val="99"/>
    <w:semiHidden/>
    <w:unhideWhenUsed/>
    <w:rsid w:val="0090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907381"/>
    <w:rPr>
      <w:rFonts w:ascii="Tahoma" w:hAnsi="Tahoma" w:cs="Tahoma"/>
      <w:iCs/>
      <w:sz w:val="16"/>
      <w:szCs w:val="16"/>
    </w:rPr>
  </w:style>
  <w:style w:type="character" w:customStyle="1" w:styleId="breadcrumblast">
    <w:name w:val="breadcrumb_last"/>
    <w:basedOn w:val="a1"/>
    <w:rsid w:val="00CB1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35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1E1E1"/>
            <w:right w:val="none" w:sz="0" w:space="0" w:color="auto"/>
          </w:divBdr>
          <w:divsChild>
            <w:div w:id="1907764220">
              <w:marLeft w:val="15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4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80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94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1E1E1"/>
            <w:right w:val="none" w:sz="0" w:space="0" w:color="auto"/>
          </w:divBdr>
          <w:divsChild>
            <w:div w:id="77293646">
              <w:marLeft w:val="15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0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50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61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8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56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47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7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4928">
          <w:marLeft w:val="48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9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goo.kz/media/img/journal/52f4a47c0369f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15</Pages>
  <Words>3028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dcterms:created xsi:type="dcterms:W3CDTF">2015-02-03T08:57:00Z</dcterms:created>
  <dcterms:modified xsi:type="dcterms:W3CDTF">2016-01-20T14:20:00Z</dcterms:modified>
</cp:coreProperties>
</file>