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D7" w:rsidRDefault="00773BD7" w:rsidP="00773B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урока по физической культуре для 1-ого класса учителя физической культуры </w:t>
      </w:r>
    </w:p>
    <w:p w:rsidR="00773BD7" w:rsidRPr="00905C8A" w:rsidRDefault="00773BD7" w:rsidP="00773B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Тема:</w:t>
      </w:r>
      <w:r w:rsidR="00A87981" w:rsidRPr="00905C8A">
        <w:rPr>
          <w:rFonts w:ascii="Times New Roman" w:hAnsi="Times New Roman" w:cs="Times New Roman"/>
          <w:sz w:val="28"/>
          <w:szCs w:val="28"/>
        </w:rPr>
        <w:t>Изучение техники ловли и броска мяча</w:t>
      </w:r>
      <w:r w:rsidR="0065301B" w:rsidRPr="00905C8A">
        <w:rPr>
          <w:rFonts w:ascii="Times New Roman" w:hAnsi="Times New Roman" w:cs="Times New Roman"/>
          <w:sz w:val="28"/>
          <w:szCs w:val="28"/>
        </w:rPr>
        <w:t>.</w:t>
      </w:r>
    </w:p>
    <w:p w:rsidR="00773BD7" w:rsidRDefault="00773BD7" w:rsidP="00773B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="00B51654">
        <w:rPr>
          <w:rFonts w:ascii="Times New Roman" w:hAnsi="Times New Roman" w:cs="Times New Roman"/>
          <w:sz w:val="28"/>
          <w:szCs w:val="28"/>
        </w:rPr>
        <w:t>Формирование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движений, мелк</w:t>
      </w:r>
      <w:r w:rsidR="00B51654">
        <w:rPr>
          <w:rFonts w:ascii="Times New Roman" w:hAnsi="Times New Roman" w:cs="Times New Roman"/>
          <w:sz w:val="28"/>
          <w:szCs w:val="28"/>
        </w:rPr>
        <w:t>ой моторики, общей выносливости и навыков владения техники ловли и броска мяча</w:t>
      </w:r>
      <w:r w:rsidR="0065301B">
        <w:rPr>
          <w:rFonts w:ascii="Times New Roman" w:hAnsi="Times New Roman" w:cs="Times New Roman"/>
          <w:sz w:val="28"/>
          <w:szCs w:val="28"/>
        </w:rPr>
        <w:t>.</w:t>
      </w:r>
    </w:p>
    <w:p w:rsidR="0065301B" w:rsidRDefault="0065301B" w:rsidP="00773BD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65301B" w:rsidRDefault="00B51654" w:rsidP="00D75A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 техники ловли и броска мяча</w:t>
      </w:r>
      <w:r w:rsidR="0065301B">
        <w:rPr>
          <w:rFonts w:ascii="Times New Roman" w:hAnsi="Times New Roman" w:cs="Times New Roman"/>
          <w:sz w:val="28"/>
          <w:szCs w:val="28"/>
        </w:rPr>
        <w:t>.</w:t>
      </w:r>
    </w:p>
    <w:p w:rsidR="00D75AD5" w:rsidRDefault="00B51654" w:rsidP="00D75A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коорд</w:t>
      </w:r>
      <w:r w:rsidR="003A7FA3">
        <w:rPr>
          <w:rFonts w:ascii="Times New Roman" w:hAnsi="Times New Roman" w:cs="Times New Roman"/>
          <w:sz w:val="28"/>
          <w:szCs w:val="28"/>
        </w:rPr>
        <w:t>инации движений, мелкой моторики</w:t>
      </w:r>
      <w:r>
        <w:rPr>
          <w:rFonts w:ascii="Times New Roman" w:hAnsi="Times New Roman" w:cs="Times New Roman"/>
          <w:sz w:val="28"/>
          <w:szCs w:val="28"/>
        </w:rPr>
        <w:t>, общей выносливости</w:t>
      </w:r>
      <w:r w:rsidR="0065301B">
        <w:rPr>
          <w:rFonts w:ascii="Times New Roman" w:hAnsi="Times New Roman" w:cs="Times New Roman"/>
          <w:sz w:val="28"/>
          <w:szCs w:val="28"/>
        </w:rPr>
        <w:t>.</w:t>
      </w:r>
    </w:p>
    <w:p w:rsidR="0065301B" w:rsidRDefault="003A7FA3" w:rsidP="00D75AD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морально-волевых</w:t>
      </w:r>
      <w:r w:rsidR="00B51654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5301B">
        <w:rPr>
          <w:rFonts w:ascii="Times New Roman" w:hAnsi="Times New Roman" w:cs="Times New Roman"/>
          <w:sz w:val="28"/>
          <w:szCs w:val="28"/>
        </w:rPr>
        <w:t xml:space="preserve"> в подвижных играх.</w:t>
      </w:r>
    </w:p>
    <w:p w:rsidR="0065301B" w:rsidRPr="007C54AC" w:rsidRDefault="00D905EC" w:rsidP="007C54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EC">
        <w:rPr>
          <w:rFonts w:ascii="Times New Roman" w:hAnsi="Times New Roman" w:cs="Times New Roman"/>
          <w:b/>
          <w:sz w:val="32"/>
          <w:szCs w:val="32"/>
        </w:rPr>
        <w:t>Инвентарь:</w:t>
      </w:r>
      <w:r w:rsidRPr="00D905EC">
        <w:rPr>
          <w:rFonts w:ascii="Times New Roman" w:hAnsi="Times New Roman" w:cs="Times New Roman"/>
          <w:sz w:val="28"/>
          <w:szCs w:val="28"/>
        </w:rPr>
        <w:t xml:space="preserve"> Малые мячи, баскетбольные мячи, свисток.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4536"/>
        <w:gridCol w:w="1701"/>
        <w:gridCol w:w="2659"/>
      </w:tblGrid>
      <w:tr w:rsidR="0065301B" w:rsidTr="0065301B">
        <w:trPr>
          <w:trHeight w:val="970"/>
        </w:trPr>
        <w:tc>
          <w:tcPr>
            <w:tcW w:w="1276" w:type="dxa"/>
          </w:tcPr>
          <w:p w:rsidR="0065301B" w:rsidRPr="0065301B" w:rsidRDefault="0065301B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1B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</w:p>
          <w:p w:rsidR="0065301B" w:rsidRPr="0065301B" w:rsidRDefault="0065301B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1B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536" w:type="dxa"/>
          </w:tcPr>
          <w:p w:rsidR="0065301B" w:rsidRPr="0065301B" w:rsidRDefault="0065301B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1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701" w:type="dxa"/>
          </w:tcPr>
          <w:p w:rsidR="0065301B" w:rsidRPr="0065301B" w:rsidRDefault="0065301B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1B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659" w:type="dxa"/>
          </w:tcPr>
          <w:p w:rsidR="0065301B" w:rsidRPr="0065301B" w:rsidRDefault="0065301B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01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указания</w:t>
            </w:r>
          </w:p>
        </w:tc>
      </w:tr>
      <w:tr w:rsidR="0065301B" w:rsidTr="003A7FA3">
        <w:trPr>
          <w:cantSplit/>
          <w:trHeight w:val="4758"/>
        </w:trPr>
        <w:tc>
          <w:tcPr>
            <w:tcW w:w="1276" w:type="dxa"/>
            <w:textDirection w:val="btLr"/>
            <w:vAlign w:val="center"/>
          </w:tcPr>
          <w:p w:rsidR="0065301B" w:rsidRPr="003A7FA3" w:rsidRDefault="003A7FA3" w:rsidP="003A7FA3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7FA3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Подготовительная часть</w:t>
            </w:r>
          </w:p>
        </w:tc>
        <w:tc>
          <w:tcPr>
            <w:tcW w:w="4536" w:type="dxa"/>
          </w:tcPr>
          <w:p w:rsidR="0065301B" w:rsidRDefault="00BF495F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6B2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Построение.</w:t>
            </w:r>
            <w:r w:rsidRPr="00BF495F">
              <w:rPr>
                <w:rFonts w:ascii="Times New Roman" w:hAnsi="Times New Roman" w:cs="Times New Roman"/>
                <w:sz w:val="28"/>
                <w:szCs w:val="28"/>
              </w:rPr>
              <w:t xml:space="preserve">   Приветствие. Сообщение задач урока.</w:t>
            </w:r>
          </w:p>
          <w:p w:rsidR="009F7283" w:rsidRDefault="009F7283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упражнения:</w:t>
            </w:r>
          </w:p>
          <w:p w:rsidR="009F7283" w:rsidRDefault="009F7283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«Равняйсь!»;</w:t>
            </w:r>
          </w:p>
          <w:p w:rsidR="009F7283" w:rsidRDefault="009F7283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-«Смирно!».</w:t>
            </w:r>
          </w:p>
          <w:p w:rsidR="004325FA" w:rsidRPr="00CC46B2" w:rsidRDefault="004325FA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6B2">
              <w:rPr>
                <w:rFonts w:ascii="Times New Roman" w:hAnsi="Times New Roman" w:cs="Times New Roman"/>
                <w:b/>
                <w:sz w:val="28"/>
                <w:szCs w:val="28"/>
              </w:rPr>
              <w:t>Разновидность ходьбы:</w:t>
            </w:r>
          </w:p>
          <w:p w:rsidR="004325FA" w:rsidRDefault="004325FA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носках, руки в стороны;</w:t>
            </w:r>
          </w:p>
          <w:p w:rsidR="004325FA" w:rsidRDefault="004325FA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пятках, руки за голову;</w:t>
            </w:r>
          </w:p>
          <w:p w:rsidR="004325FA" w:rsidRPr="00BF495F" w:rsidRDefault="004325FA" w:rsidP="00BF495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перекат с пятки на носок.</w:t>
            </w:r>
          </w:p>
        </w:tc>
        <w:tc>
          <w:tcPr>
            <w:tcW w:w="1701" w:type="dxa"/>
          </w:tcPr>
          <w:p w:rsidR="0065301B" w:rsidRPr="004A13CB" w:rsidRDefault="009F7283" w:rsidP="0065301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2659" w:type="dxa"/>
          </w:tcPr>
          <w:p w:rsidR="0065301B" w:rsidRDefault="009F7283" w:rsidP="009F728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283">
              <w:rPr>
                <w:rFonts w:ascii="Times New Roman" w:hAnsi="Times New Roman" w:cs="Times New Roman"/>
                <w:sz w:val="28"/>
                <w:szCs w:val="28"/>
              </w:rPr>
              <w:t>Обратить внимание на внешний вид.</w:t>
            </w:r>
          </w:p>
          <w:p w:rsidR="004325FA" w:rsidRDefault="004325FA" w:rsidP="009F728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Добиваться четкого выполнения команд.</w:t>
            </w:r>
          </w:p>
          <w:p w:rsidR="00CC46B2" w:rsidRDefault="00CC46B2" w:rsidP="009F728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осанкой.</w:t>
            </w:r>
          </w:p>
          <w:p w:rsidR="00CC46B2" w:rsidRPr="009F7283" w:rsidRDefault="00CC46B2" w:rsidP="009F728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дистанцию.</w:t>
            </w:r>
          </w:p>
        </w:tc>
      </w:tr>
    </w:tbl>
    <w:p w:rsidR="0065301B" w:rsidRPr="007C54AC" w:rsidRDefault="0065301B" w:rsidP="007C54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1701"/>
        <w:gridCol w:w="2659"/>
      </w:tblGrid>
      <w:tr w:rsidR="000375E5" w:rsidRPr="006541C0" w:rsidTr="00804F45">
        <w:trPr>
          <w:cantSplit/>
          <w:trHeight w:val="14306"/>
        </w:trPr>
        <w:tc>
          <w:tcPr>
            <w:tcW w:w="1276" w:type="dxa"/>
            <w:textDirection w:val="btLr"/>
            <w:vAlign w:val="center"/>
          </w:tcPr>
          <w:p w:rsidR="000375E5" w:rsidRPr="00804F45" w:rsidRDefault="00804F45" w:rsidP="00804F45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4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Подготовительная часть</w:t>
            </w:r>
            <w:r w:rsidR="00905C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10-12 мин.</w:t>
            </w:r>
          </w:p>
        </w:tc>
        <w:tc>
          <w:tcPr>
            <w:tcW w:w="4536" w:type="dxa"/>
          </w:tcPr>
          <w:p w:rsidR="006541C0" w:rsidRPr="004A13CB" w:rsidRDefault="006541C0" w:rsidP="004A1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>Медленный равномерный бег.</w:t>
            </w:r>
          </w:p>
          <w:p w:rsidR="000375E5" w:rsidRPr="004A13CB" w:rsidRDefault="000375E5" w:rsidP="004A13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>Ходьба на восстановление дыхания.</w:t>
            </w:r>
          </w:p>
          <w:p w:rsidR="000375E5" w:rsidRPr="004A13CB" w:rsidRDefault="000375E5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На 1-  вдох руки вверх;</w:t>
            </w:r>
          </w:p>
          <w:p w:rsidR="000375E5" w:rsidRPr="004A13CB" w:rsidRDefault="000375E5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2- выдох руки вниз;</w:t>
            </w:r>
          </w:p>
          <w:p w:rsidR="000375E5" w:rsidRPr="004A13CB" w:rsidRDefault="000375E5" w:rsidP="004A13C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3-4 то же.</w:t>
            </w:r>
          </w:p>
          <w:p w:rsidR="006541C0" w:rsidRPr="004A13CB" w:rsidRDefault="006541C0" w:rsidP="004A13C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О.Р.У.</w:t>
            </w:r>
            <w:r w:rsidR="00D905EC"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малыми мячами: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И.п. – узкая стойка ноги врозь, 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руки за спиной, мяч в правой руке;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1 - подняться на носки, руки        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через стороны   вверх над головой;</w:t>
            </w:r>
          </w:p>
          <w:p w:rsidR="00754614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2 – переложить мяч </w:t>
            </w:r>
            <w:proofErr w:type="gramStart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левую руку;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3 – опуститься на всю 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стопу, опустить, руки  за спину;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4 – переложить мяч </w:t>
            </w:r>
            <w:proofErr w:type="gramStart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правую руку.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. – узкая стойка ноги врозь,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стороны, мяч  </w:t>
            </w:r>
            <w:proofErr w:type="gramStart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правой 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руке.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 1 – поворот туловища 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налево, переложить мяч в </w:t>
            </w:r>
            <w:proofErr w:type="gramStart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левую</w:t>
            </w:r>
            <w:proofErr w:type="gramEnd"/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руку;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 2 –И.п.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 3 – поворот туловища 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направо, переложить мяч 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  правую руку;</w:t>
            </w:r>
          </w:p>
          <w:p w:rsidR="00386286" w:rsidRPr="00746918" w:rsidRDefault="00386286" w:rsidP="00746918">
            <w:pPr>
              <w:pStyle w:val="a3"/>
              <w:numPr>
                <w:ilvl w:val="0"/>
                <w:numId w:val="4"/>
              </w:num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918">
              <w:rPr>
                <w:rFonts w:ascii="Times New Roman" w:hAnsi="Times New Roman" w:cs="Times New Roman"/>
                <w:sz w:val="28"/>
                <w:szCs w:val="28"/>
              </w:rPr>
              <w:t>– И.п.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918" w:rsidRDefault="00804F45" w:rsidP="00746918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46918" w:rsidRPr="007469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>И.п. – узкая стойка ноги врозь</w:t>
            </w:r>
            <w:r w:rsidR="00386286" w:rsidRPr="007469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86286" w:rsidRPr="00746918" w:rsidRDefault="00386286" w:rsidP="00746918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918">
              <w:rPr>
                <w:rFonts w:ascii="Times New Roman" w:hAnsi="Times New Roman" w:cs="Times New Roman"/>
                <w:sz w:val="28"/>
                <w:szCs w:val="28"/>
              </w:rPr>
              <w:t>мяч в правой руке.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1 – наклон вперед – 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вниз, перекатить мячвлево –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вправо – влево;</w:t>
            </w:r>
          </w:p>
          <w:p w:rsidR="00746918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2 – выпрямиться – мяч </w:t>
            </w:r>
            <w:proofErr w:type="gramStart"/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левой руке;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3 – наклон вперед – вниз – перекат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 xml:space="preserve">ить мяч 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вправо – влево – вправо;</w:t>
            </w:r>
          </w:p>
          <w:p w:rsidR="00386286" w:rsidRPr="004A13CB" w:rsidRDefault="00386286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4 – выпрямить мяч в правой руке.</w:t>
            </w:r>
          </w:p>
          <w:p w:rsidR="004A13CB" w:rsidRPr="004A13CB" w:rsidRDefault="004A13CB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CB" w:rsidRPr="004A13CB" w:rsidRDefault="004A13CB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CB" w:rsidRPr="004A13CB" w:rsidRDefault="004A13CB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CB" w:rsidRPr="004A13CB" w:rsidRDefault="004A13CB" w:rsidP="004A13CB">
            <w:pPr>
              <w:ind w:right="-3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CB" w:rsidRPr="004A13CB" w:rsidRDefault="004A13CB" w:rsidP="00386286">
            <w:pPr>
              <w:ind w:right="-3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6286" w:rsidRPr="004A13CB" w:rsidRDefault="00386286" w:rsidP="004A13CB">
            <w:pPr>
              <w:ind w:right="-3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375E5" w:rsidRPr="004A13CB" w:rsidRDefault="006541C0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3-4 круга.</w:t>
            </w:r>
          </w:p>
          <w:p w:rsidR="006541C0" w:rsidRPr="004A13CB" w:rsidRDefault="006541C0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1C0" w:rsidRPr="004A13CB" w:rsidRDefault="006541C0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1C0" w:rsidRPr="004A13CB" w:rsidRDefault="006541C0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1C0" w:rsidRDefault="006541C0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3р</w:t>
            </w:r>
            <w:r w:rsidR="004A1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F45">
              <w:rPr>
                <w:rFonts w:ascii="Times New Roman" w:hAnsi="Times New Roman" w:cs="Times New Roman"/>
                <w:sz w:val="28"/>
                <w:szCs w:val="28"/>
              </w:rPr>
              <w:t>7-8 раз</w:t>
            </w: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  <w:r w:rsidRPr="00804F45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7-8раз</w:t>
            </w:r>
          </w:p>
          <w:p w:rsidR="00804F45" w:rsidRPr="00804F45" w:rsidRDefault="00804F45" w:rsidP="006541C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375E5" w:rsidRDefault="006541C0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постановкой стоп и дыханием (на два шага вдох, на два шага выдох).</w:t>
            </w: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</w:t>
            </w: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подняться выше.</w:t>
            </w: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спина прямая.</w:t>
            </w: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F45" w:rsidRDefault="00804F45" w:rsidP="0065301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глубже, ноги не сгибать.</w:t>
            </w:r>
          </w:p>
        </w:tc>
      </w:tr>
      <w:tr w:rsidR="004A13CB" w:rsidTr="00905C8A">
        <w:trPr>
          <w:cantSplit/>
          <w:trHeight w:val="11250"/>
        </w:trPr>
        <w:tc>
          <w:tcPr>
            <w:tcW w:w="1276" w:type="dxa"/>
            <w:textDirection w:val="btLr"/>
            <w:vAlign w:val="center"/>
          </w:tcPr>
          <w:p w:rsidR="004A13CB" w:rsidRPr="00905C8A" w:rsidRDefault="00905C8A" w:rsidP="00905C8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5C8A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Подготовительная часть</w:t>
            </w:r>
            <w:r w:rsidR="001A17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мин.</w:t>
            </w:r>
          </w:p>
        </w:tc>
        <w:tc>
          <w:tcPr>
            <w:tcW w:w="4536" w:type="dxa"/>
          </w:tcPr>
          <w:p w:rsidR="00746918" w:rsidRPr="00746918" w:rsidRDefault="00746918" w:rsidP="0074691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918">
              <w:rPr>
                <w:rFonts w:ascii="Times New Roman" w:hAnsi="Times New Roman" w:cs="Times New Roman"/>
                <w:sz w:val="28"/>
                <w:szCs w:val="28"/>
              </w:rPr>
              <w:t xml:space="preserve">– выпрямиться – мяч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46918">
              <w:rPr>
                <w:rFonts w:ascii="Times New Roman" w:hAnsi="Times New Roman" w:cs="Times New Roman"/>
                <w:sz w:val="28"/>
                <w:szCs w:val="28"/>
              </w:rPr>
              <w:t>правой руке.</w:t>
            </w:r>
          </w:p>
          <w:p w:rsidR="00746918" w:rsidRDefault="00746918" w:rsidP="007469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13CB" w:rsidRPr="004A13CB" w:rsidRDefault="00804F45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46918" w:rsidRPr="007469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>И.п. – узкая стойка ноги врозь,</w:t>
            </w:r>
            <w:r w:rsidR="004A13CB"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мяч в правой руке, руки в стороны.</w:t>
            </w:r>
          </w:p>
          <w:p w:rsidR="00746918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1 – мах л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>евой согнутой ногой, переложить мяч под ногой в левую руку;</w:t>
            </w:r>
          </w:p>
          <w:p w:rsidR="004A13CB" w:rsidRP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4A13CB" w:rsidRP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3 – мах правой согнутой ногой, перелож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 xml:space="preserve">ить 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мяч в правую руку;</w:t>
            </w:r>
          </w:p>
          <w:p w:rsid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4 – И.п.</w:t>
            </w:r>
          </w:p>
          <w:p w:rsidR="00746918" w:rsidRPr="004A13CB" w:rsidRDefault="00746918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3CB" w:rsidRPr="004A13CB" w:rsidRDefault="00804F45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46918" w:rsidRPr="0074691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 xml:space="preserve"> И.П. – узкая стойка ноги врозь</w:t>
            </w:r>
            <w:r w:rsidR="004A13CB" w:rsidRPr="004A13CB">
              <w:rPr>
                <w:rFonts w:ascii="Times New Roman" w:hAnsi="Times New Roman" w:cs="Times New Roman"/>
                <w:sz w:val="28"/>
                <w:szCs w:val="28"/>
              </w:rPr>
              <w:t>,  мяч в правой руке.</w:t>
            </w:r>
          </w:p>
          <w:p w:rsidR="004A13CB" w:rsidRP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1 – пр</w:t>
            </w:r>
            <w:r w:rsidR="00746918">
              <w:rPr>
                <w:rFonts w:ascii="Times New Roman" w:hAnsi="Times New Roman" w:cs="Times New Roman"/>
                <w:sz w:val="28"/>
                <w:szCs w:val="28"/>
              </w:rPr>
              <w:t>ыжком ноги врозь, дугами наружу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вверх, переложить мяч в левую руку;</w:t>
            </w:r>
          </w:p>
          <w:p w:rsidR="004A13CB" w:rsidRP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 2 – прыжком ноги вместе, </w:t>
            </w:r>
            <w:r w:rsidR="00804F45" w:rsidRPr="00804F45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дугами наружу</w:t>
            </w:r>
            <w:r w:rsidR="00804F45">
              <w:rPr>
                <w:rFonts w:ascii="Times New Roman" w:hAnsi="Times New Roman" w:cs="Times New Roman"/>
                <w:sz w:val="28"/>
                <w:szCs w:val="28"/>
              </w:rPr>
              <w:t xml:space="preserve"> вниз, переложить мяч внизу в правую </w:t>
            </w: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>руку;</w:t>
            </w:r>
          </w:p>
          <w:p w:rsidR="004A13CB" w:rsidRP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3 – повторить счет 1;</w:t>
            </w:r>
          </w:p>
          <w:p w:rsidR="004A13CB" w:rsidRDefault="004A13CB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3CB">
              <w:rPr>
                <w:rFonts w:ascii="Times New Roman" w:hAnsi="Times New Roman" w:cs="Times New Roman"/>
                <w:sz w:val="28"/>
                <w:szCs w:val="28"/>
              </w:rPr>
              <w:t xml:space="preserve">         4 – повторить счет 2.</w:t>
            </w:r>
          </w:p>
          <w:p w:rsidR="00E57BDC" w:rsidRDefault="00E57BDC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7469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D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Специально-беговые упражнения:</w:t>
            </w:r>
          </w:p>
          <w:p w:rsidR="00E57BDC" w:rsidRPr="00E57BDC" w:rsidRDefault="00E57BDC" w:rsidP="007469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7BDC" w:rsidRDefault="00E57BDC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с высоким подниманием бедра;</w:t>
            </w:r>
          </w:p>
          <w:p w:rsidR="00E57BDC" w:rsidRDefault="00E57BDC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бег с захлестыванием голени назад;</w:t>
            </w:r>
          </w:p>
          <w:p w:rsidR="00E57BDC" w:rsidRDefault="00E57BDC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прыжок в шаге;</w:t>
            </w:r>
          </w:p>
          <w:p w:rsidR="004A13CB" w:rsidRDefault="00E57BDC" w:rsidP="007469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ускорение.</w:t>
            </w:r>
          </w:p>
        </w:tc>
        <w:tc>
          <w:tcPr>
            <w:tcW w:w="1701" w:type="dxa"/>
          </w:tcPr>
          <w:p w:rsidR="004A13CB" w:rsidRDefault="004A13CB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332BCD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8-10раз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332BCD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раз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E57BDC" w:rsidRDefault="00E57BDC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E57BDC" w:rsidRDefault="00E57BDC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</w:tc>
        <w:tc>
          <w:tcPr>
            <w:tcW w:w="2659" w:type="dxa"/>
          </w:tcPr>
          <w:p w:rsidR="004A13CB" w:rsidRDefault="004A13CB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прямые, мах выше.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выше, мяч не терять.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Колени выше.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Захлёст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чаще.</w:t>
            </w:r>
          </w:p>
          <w:p w:rsidR="00E57BDC" w:rsidRDefault="00E57BDC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8A" w:rsidTr="00905C8A">
        <w:trPr>
          <w:trHeight w:val="3183"/>
        </w:trPr>
        <w:tc>
          <w:tcPr>
            <w:tcW w:w="1276" w:type="dxa"/>
          </w:tcPr>
          <w:p w:rsidR="00905C8A" w:rsidRDefault="00905C8A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8A" w:rsidRP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</w:p>
          <w:p w:rsidR="00905C8A" w:rsidRPr="00746918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Перестроение в две шеренги.</w:t>
            </w:r>
          </w:p>
        </w:tc>
        <w:tc>
          <w:tcPr>
            <w:tcW w:w="1701" w:type="dxa"/>
          </w:tcPr>
          <w:p w:rsidR="00905C8A" w:rsidRDefault="00905C8A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905C8A" w:rsidRP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8A">
              <w:rPr>
                <w:rFonts w:ascii="Times New Roman" w:hAnsi="Times New Roman" w:cs="Times New Roman"/>
                <w:sz w:val="20"/>
                <w:szCs w:val="28"/>
              </w:rPr>
              <w:t>Х</w:t>
            </w: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хххххххххх</w:t>
            </w:r>
            <w:proofErr w:type="spellEnd"/>
          </w:p>
          <w:p w:rsidR="00905C8A" w:rsidRP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 xml:space="preserve">          *</w:t>
            </w:r>
          </w:p>
          <w:p w:rsidR="00905C8A" w:rsidRP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8A">
              <w:rPr>
                <w:rFonts w:ascii="Times New Roman" w:hAnsi="Times New Roman" w:cs="Times New Roman"/>
                <w:sz w:val="20"/>
                <w:szCs w:val="28"/>
              </w:rPr>
              <w:t>Х</w:t>
            </w: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ххххх</w:t>
            </w:r>
            <w:proofErr w:type="spellEnd"/>
          </w:p>
          <w:p w:rsidR="00905C8A" w:rsidRP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 xml:space="preserve">     2м     *</w:t>
            </w:r>
          </w:p>
          <w:p w:rsidR="00905C8A" w:rsidRDefault="00905C8A" w:rsidP="00905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C8A">
              <w:rPr>
                <w:rFonts w:ascii="Times New Roman" w:hAnsi="Times New Roman" w:cs="Times New Roman"/>
                <w:sz w:val="20"/>
                <w:szCs w:val="28"/>
              </w:rPr>
              <w:t>Х</w:t>
            </w: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ххххх</w:t>
            </w:r>
            <w:proofErr w:type="spellEnd"/>
          </w:p>
        </w:tc>
      </w:tr>
      <w:tr w:rsidR="00905C8A" w:rsidTr="00BD178D">
        <w:trPr>
          <w:cantSplit/>
          <w:trHeight w:val="7786"/>
        </w:trPr>
        <w:tc>
          <w:tcPr>
            <w:tcW w:w="1276" w:type="dxa"/>
            <w:textDirection w:val="btLr"/>
            <w:vAlign w:val="center"/>
          </w:tcPr>
          <w:p w:rsidR="00905C8A" w:rsidRPr="00BD178D" w:rsidRDefault="00BD178D" w:rsidP="00BD178D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78D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Основная часть</w:t>
            </w:r>
            <w:r w:rsidR="001A170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22</w:t>
            </w:r>
            <w:r w:rsidR="00C420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мин.</w:t>
            </w:r>
          </w:p>
        </w:tc>
        <w:tc>
          <w:tcPr>
            <w:tcW w:w="4536" w:type="dxa"/>
            <w:vAlign w:val="center"/>
          </w:tcPr>
          <w:p w:rsidR="00905C8A" w:rsidRDefault="00905C8A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8A" w:rsidRPr="00905C8A" w:rsidRDefault="00905C8A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8A" w:rsidRPr="004C3A4C" w:rsidRDefault="004C3A4C" w:rsidP="00BD178D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4C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 техники ловли и броска мяча:</w:t>
            </w:r>
          </w:p>
          <w:p w:rsidR="004C3A4C" w:rsidRPr="004C3A4C" w:rsidRDefault="004C3A4C" w:rsidP="00BD178D">
            <w:pPr>
              <w:pStyle w:val="a3"/>
              <w:ind w:left="10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5C8A" w:rsidRPr="00C42021" w:rsidRDefault="00905C8A" w:rsidP="00C4202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Бросить мяч в пол и поймать.</w:t>
            </w:r>
          </w:p>
          <w:p w:rsidR="00905C8A" w:rsidRPr="00C42021" w:rsidRDefault="00905C8A" w:rsidP="00C4202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Бросить мяч вверх, дать ему упасть на пол  и после отскока поймать его.</w:t>
            </w:r>
          </w:p>
          <w:p w:rsidR="00905C8A" w:rsidRPr="00C42021" w:rsidRDefault="00905C8A" w:rsidP="00C4202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Бросить мяч вверх, поймать  его без отскока  о пол.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4. Бросить мяч вверх, сделать два хлопка в ладоши,поймать мяч после отскока о пол.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5.Бросить мяч вверх, сделать два хлопка в ладоши,поймать мяч без отскока.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6. Бросить мяч вверх, сделать хлопок перед собой, затем  за спиной, поймать мяч после отскока опол.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7. Подбросить мяч левой рукой, поймать левойрукой.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8. Бросить мяч правой рукой, поймать правой рукой.</w:t>
            </w:r>
          </w:p>
          <w:p w:rsidR="00905C8A" w:rsidRPr="00905C8A" w:rsidRDefault="00905C8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C8A">
              <w:rPr>
                <w:rFonts w:ascii="Times New Roman" w:hAnsi="Times New Roman" w:cs="Times New Roman"/>
                <w:sz w:val="28"/>
                <w:szCs w:val="28"/>
              </w:rPr>
              <w:t>9. Бросить мяч правой рукой, поймать левой рукой.</w:t>
            </w:r>
          </w:p>
          <w:p w:rsidR="00905C8A" w:rsidRPr="00905C8A" w:rsidRDefault="00905C8A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8A" w:rsidRPr="004C3A4C" w:rsidRDefault="004C3A4C" w:rsidP="00BD1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A4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4C3A4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Воспитание морально-волевых качеств в подвижных играх.</w:t>
            </w: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Pr="004C3A4C" w:rsidRDefault="004C3A4C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A4C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Pr="004C3A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 своему мячу!»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C3A4C" w:rsidRDefault="004C3A4C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A4C">
              <w:rPr>
                <w:rFonts w:ascii="Times New Roman" w:hAnsi="Times New Roman" w:cs="Times New Roman"/>
                <w:sz w:val="28"/>
                <w:szCs w:val="28"/>
              </w:rPr>
              <w:t>Учащиеся 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овятся в 2-3 круга. В середине </w:t>
            </w:r>
            <w:r w:rsidRPr="004C3A4C">
              <w:rPr>
                <w:rFonts w:ascii="Times New Roman" w:hAnsi="Times New Roman" w:cs="Times New Roman"/>
                <w:sz w:val="28"/>
                <w:szCs w:val="28"/>
              </w:rPr>
              <w:t>стоит капитан с мячом над головой (мячи должны быть разных цветов). Один свисток, дети разбегаются по залу. Два свистка – присесть и закрыть глаза. В это время капитаны меняются местами. Услышав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слова: «К своему мячу!» - дети </w:t>
            </w:r>
            <w:r w:rsidRPr="004C3A4C">
              <w:rPr>
                <w:rFonts w:ascii="Times New Roman" w:hAnsi="Times New Roman" w:cs="Times New Roman"/>
                <w:sz w:val="28"/>
                <w:szCs w:val="28"/>
              </w:rPr>
              <w:t xml:space="preserve">открывают глаза,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4C3A4C" w:rsidRDefault="004C3A4C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A4C" w:rsidRPr="00746918" w:rsidRDefault="004C3A4C" w:rsidP="00BD1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5C8A" w:rsidRDefault="00905C8A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10раз</w:t>
            </w: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E57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мин</w:t>
            </w:r>
          </w:p>
        </w:tc>
        <w:tc>
          <w:tcPr>
            <w:tcW w:w="2659" w:type="dxa"/>
          </w:tcPr>
          <w:p w:rsidR="00905C8A" w:rsidRDefault="00905C8A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Бросать одной, ловить двумя.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 xml:space="preserve">Бросать одной рукой, ловить двумя. 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Бросать одной, ловить </w:t>
            </w: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двумя.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Ловля мяча двумя руками.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Ловля мяча двумя руками.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Сделать руку «вазочкой».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Ловить мяч, сильно сжав </w:t>
            </w: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пальцы руки.</w:t>
            </w:r>
          </w:p>
          <w:p w:rsid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0A" w:rsidRDefault="001A170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«Хватательное» движение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рукой.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Default="00C42021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Во время бега, не толкаться, не ставить подножки.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 xml:space="preserve">Капитаны смотрят на учителя, 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меняют место или стоят на месте.</w:t>
            </w:r>
          </w:p>
          <w:p w:rsidR="00C42021" w:rsidRP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21" w:rsidRP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 xml:space="preserve">  Вокруг капитана, могут стоять</w:t>
            </w:r>
          </w:p>
          <w:p w:rsidR="00C42021" w:rsidRDefault="00C42021" w:rsidP="00C420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или только девочки, или мальчики.</w:t>
            </w:r>
          </w:p>
        </w:tc>
      </w:tr>
      <w:tr w:rsidR="004A13CB" w:rsidTr="001A170A">
        <w:trPr>
          <w:trHeight w:val="3135"/>
        </w:trPr>
        <w:tc>
          <w:tcPr>
            <w:tcW w:w="1276" w:type="dxa"/>
          </w:tcPr>
          <w:p w:rsidR="004A13CB" w:rsidRDefault="004A13CB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 xml:space="preserve">своему мячу, становятся в круг, берутся за руки. Побеждает та команда, которая первая найдетмяч </w:t>
            </w:r>
            <w:proofErr w:type="gramStart"/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42021">
              <w:rPr>
                <w:rFonts w:ascii="Times New Roman" w:hAnsi="Times New Roman" w:cs="Times New Roman"/>
                <w:sz w:val="28"/>
                <w:szCs w:val="28"/>
              </w:rPr>
              <w:t xml:space="preserve"> взявшись за руки, станет вокруг него. За это команде даётся одноочко. Игра продолжается</w:t>
            </w:r>
          </w:p>
          <w:p w:rsidR="00C42021" w:rsidRPr="00C42021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несколько раз. Выигрывает та</w:t>
            </w:r>
          </w:p>
          <w:p w:rsidR="004A13CB" w:rsidRDefault="00C42021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021">
              <w:rPr>
                <w:rFonts w:ascii="Times New Roman" w:hAnsi="Times New Roman" w:cs="Times New Roman"/>
                <w:sz w:val="28"/>
                <w:szCs w:val="28"/>
              </w:rPr>
              <w:t>команда, которая набирает наибольшее количество очков.</w:t>
            </w:r>
          </w:p>
        </w:tc>
        <w:tc>
          <w:tcPr>
            <w:tcW w:w="1701" w:type="dxa"/>
          </w:tcPr>
          <w:p w:rsidR="004A13CB" w:rsidRDefault="004A13CB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4A13CB" w:rsidRDefault="004A13CB" w:rsidP="004A13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70A" w:rsidTr="00332BCD">
        <w:trPr>
          <w:cantSplit/>
          <w:trHeight w:val="3789"/>
        </w:trPr>
        <w:tc>
          <w:tcPr>
            <w:tcW w:w="1276" w:type="dxa"/>
            <w:textDirection w:val="btLr"/>
            <w:vAlign w:val="center"/>
          </w:tcPr>
          <w:p w:rsidR="001A170A" w:rsidRPr="001A170A" w:rsidRDefault="001A170A" w:rsidP="001A170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170A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Заключительная часть</w:t>
            </w:r>
          </w:p>
          <w:p w:rsidR="001A170A" w:rsidRPr="001A170A" w:rsidRDefault="001A170A" w:rsidP="001A170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170A">
              <w:rPr>
                <w:rFonts w:ascii="Times New Roman" w:hAnsi="Times New Roman" w:cs="Times New Roman"/>
                <w:b/>
                <w:sz w:val="32"/>
                <w:szCs w:val="32"/>
              </w:rPr>
              <w:t>3мин.</w:t>
            </w:r>
          </w:p>
        </w:tc>
        <w:tc>
          <w:tcPr>
            <w:tcW w:w="4536" w:type="dxa"/>
          </w:tcPr>
          <w:p w:rsidR="001A170A" w:rsidRDefault="008377D5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170A" w:rsidRPr="001A170A">
              <w:rPr>
                <w:rFonts w:ascii="Times New Roman" w:hAnsi="Times New Roman" w:cs="Times New Roman"/>
                <w:sz w:val="28"/>
                <w:szCs w:val="28"/>
              </w:rPr>
              <w:t>Построение. Подведение итогов урока.</w:t>
            </w:r>
          </w:p>
          <w:p w:rsidR="001A170A" w:rsidRDefault="001A170A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0A" w:rsidRDefault="008377D5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A170A">
              <w:rPr>
                <w:rFonts w:ascii="Times New Roman" w:hAnsi="Times New Roman" w:cs="Times New Roman"/>
                <w:sz w:val="28"/>
                <w:szCs w:val="28"/>
              </w:rPr>
              <w:t>Игра на внимание «Класс смирно!»</w:t>
            </w:r>
          </w:p>
          <w:p w:rsidR="001A170A" w:rsidRDefault="001A170A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0A" w:rsidRDefault="001A170A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0A" w:rsidRDefault="001A170A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70A" w:rsidRPr="001A170A" w:rsidRDefault="001A170A" w:rsidP="001A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7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A170A">
              <w:rPr>
                <w:rFonts w:ascii="Times New Roman" w:hAnsi="Times New Roman" w:cs="Times New Roman"/>
                <w:sz w:val="28"/>
                <w:szCs w:val="28"/>
              </w:rPr>
              <w:t>Постановка домашнего задания.</w:t>
            </w:r>
          </w:p>
          <w:p w:rsidR="001A170A" w:rsidRPr="00C42021" w:rsidRDefault="001A170A" w:rsidP="00C42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170A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BCD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</w:tc>
        <w:tc>
          <w:tcPr>
            <w:tcW w:w="2659" w:type="dxa"/>
          </w:tcPr>
          <w:p w:rsidR="001A170A" w:rsidRDefault="00332BCD" w:rsidP="00332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чему научились на уроке.</w:t>
            </w:r>
            <w:r w:rsidRPr="00332BCD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лучших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ошибок.</w:t>
            </w:r>
          </w:p>
        </w:tc>
      </w:tr>
    </w:tbl>
    <w:p w:rsidR="00CC46B2" w:rsidRPr="004A13CB" w:rsidRDefault="00CC46B2" w:rsidP="004A1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46B2" w:rsidRPr="004A13CB" w:rsidSect="003A7FA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1A0"/>
    <w:multiLevelType w:val="hybridMultilevel"/>
    <w:tmpl w:val="DA74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D7442"/>
    <w:multiLevelType w:val="hybridMultilevel"/>
    <w:tmpl w:val="036235BC"/>
    <w:lvl w:ilvl="0" w:tplc="D2A0CF5E">
      <w:start w:val="4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B335E9A"/>
    <w:multiLevelType w:val="hybridMultilevel"/>
    <w:tmpl w:val="377CDDB0"/>
    <w:lvl w:ilvl="0" w:tplc="5A6EC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C62A8"/>
    <w:multiLevelType w:val="hybridMultilevel"/>
    <w:tmpl w:val="4956CA1C"/>
    <w:lvl w:ilvl="0" w:tplc="08166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A002F"/>
    <w:multiLevelType w:val="hybridMultilevel"/>
    <w:tmpl w:val="7EB8D6E2"/>
    <w:lvl w:ilvl="0" w:tplc="4E78A618">
      <w:start w:val="4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2480D59"/>
    <w:multiLevelType w:val="hybridMultilevel"/>
    <w:tmpl w:val="837008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9EB7060"/>
    <w:multiLevelType w:val="hybridMultilevel"/>
    <w:tmpl w:val="2020D06C"/>
    <w:lvl w:ilvl="0" w:tplc="102A8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BD7"/>
    <w:rsid w:val="000375E5"/>
    <w:rsid w:val="000C3D87"/>
    <w:rsid w:val="001A170A"/>
    <w:rsid w:val="002152D5"/>
    <w:rsid w:val="002D423F"/>
    <w:rsid w:val="00332BCD"/>
    <w:rsid w:val="00386286"/>
    <w:rsid w:val="003A7FA3"/>
    <w:rsid w:val="004325FA"/>
    <w:rsid w:val="004A13CB"/>
    <w:rsid w:val="004C3A4C"/>
    <w:rsid w:val="0065301B"/>
    <w:rsid w:val="006541C0"/>
    <w:rsid w:val="00746918"/>
    <w:rsid w:val="00754614"/>
    <w:rsid w:val="00773BD7"/>
    <w:rsid w:val="007C54AC"/>
    <w:rsid w:val="00804F45"/>
    <w:rsid w:val="008377D5"/>
    <w:rsid w:val="00905C8A"/>
    <w:rsid w:val="00927830"/>
    <w:rsid w:val="009F7283"/>
    <w:rsid w:val="00A460AC"/>
    <w:rsid w:val="00A87981"/>
    <w:rsid w:val="00B51654"/>
    <w:rsid w:val="00BD178D"/>
    <w:rsid w:val="00BF495F"/>
    <w:rsid w:val="00C42021"/>
    <w:rsid w:val="00CC46B2"/>
    <w:rsid w:val="00CD00DB"/>
    <w:rsid w:val="00D75AD5"/>
    <w:rsid w:val="00D905EC"/>
    <w:rsid w:val="00E57BDC"/>
    <w:rsid w:val="00E974E4"/>
    <w:rsid w:val="00F50386"/>
    <w:rsid w:val="00FE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D5"/>
    <w:pPr>
      <w:ind w:left="720"/>
      <w:contextualSpacing/>
    </w:pPr>
  </w:style>
  <w:style w:type="table" w:styleId="a4">
    <w:name w:val="Table Grid"/>
    <w:basedOn w:val="a1"/>
    <w:uiPriority w:val="59"/>
    <w:rsid w:val="0065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D5"/>
    <w:pPr>
      <w:ind w:left="720"/>
      <w:contextualSpacing/>
    </w:pPr>
  </w:style>
  <w:style w:type="table" w:styleId="a4">
    <w:name w:val="Table Grid"/>
    <w:basedOn w:val="a1"/>
    <w:uiPriority w:val="59"/>
    <w:rsid w:val="0065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4519-A34B-4876-89B1-34B40429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User</cp:lastModifiedBy>
  <cp:revision>14</cp:revision>
  <dcterms:created xsi:type="dcterms:W3CDTF">2012-11-13T15:12:00Z</dcterms:created>
  <dcterms:modified xsi:type="dcterms:W3CDTF">2016-01-18T03:04:00Z</dcterms:modified>
</cp:coreProperties>
</file>