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F7" w:rsidRPr="00BC1B1C" w:rsidRDefault="000919F7" w:rsidP="000919F7">
      <w:pPr>
        <w:pStyle w:val="2"/>
        <w:shd w:val="clear" w:color="auto" w:fill="FFFFFF"/>
        <w:spacing w:before="0" w:beforeAutospacing="0" w:after="0" w:afterAutospacing="0" w:line="345" w:lineRule="atLeast"/>
        <w:jc w:val="center"/>
        <w:rPr>
          <w:bCs w:val="0"/>
          <w:color w:val="111111"/>
          <w:sz w:val="28"/>
          <w:szCs w:val="28"/>
        </w:rPr>
      </w:pPr>
      <w:proofErr w:type="gramStart"/>
      <w:r w:rsidRPr="00BC1B1C">
        <w:rPr>
          <w:bCs w:val="0"/>
          <w:color w:val="111111"/>
          <w:sz w:val="28"/>
          <w:szCs w:val="28"/>
        </w:rPr>
        <w:t>Кл</w:t>
      </w:r>
      <w:r w:rsidRPr="000919F7">
        <w:rPr>
          <w:rStyle w:val="20"/>
          <w:rFonts w:ascii="Arial" w:hAnsi="Arial" w:cs="Arial"/>
          <w:color w:val="000000"/>
          <w:sz w:val="16"/>
          <w:szCs w:val="16"/>
          <w:shd w:val="clear" w:color="auto" w:fill="FBFBFB"/>
        </w:rPr>
        <w:t xml:space="preserve"> </w:t>
      </w:r>
      <w:r w:rsidRPr="00BC1B1C">
        <w:rPr>
          <w:bCs w:val="0"/>
          <w:color w:val="111111"/>
          <w:sz w:val="28"/>
          <w:szCs w:val="28"/>
        </w:rPr>
        <w:t>ассный</w:t>
      </w:r>
      <w:proofErr w:type="gramEnd"/>
      <w:r w:rsidRPr="00BC1B1C">
        <w:rPr>
          <w:bCs w:val="0"/>
          <w:color w:val="111111"/>
          <w:sz w:val="28"/>
          <w:szCs w:val="28"/>
        </w:rPr>
        <w:t xml:space="preserve"> час: "</w:t>
      </w:r>
      <w:r>
        <w:rPr>
          <w:bCs w:val="0"/>
          <w:color w:val="111111"/>
          <w:sz w:val="28"/>
          <w:szCs w:val="28"/>
        </w:rPr>
        <w:t xml:space="preserve"> ИГИЛ </w:t>
      </w:r>
      <w:r w:rsidRPr="000919F7">
        <w:rPr>
          <w:b w:val="0"/>
          <w:bCs w:val="0"/>
          <w:color w:val="111111"/>
          <w:sz w:val="28"/>
          <w:szCs w:val="28"/>
        </w:rPr>
        <w:t>-</w:t>
      </w:r>
      <w:r w:rsidRPr="000919F7">
        <w:rPr>
          <w:rStyle w:val="20"/>
          <w:b w:val="0"/>
          <w:color w:val="000000"/>
          <w:sz w:val="28"/>
          <w:szCs w:val="28"/>
          <w:shd w:val="clear" w:color="auto" w:fill="FBFBFB"/>
        </w:rPr>
        <w:t xml:space="preserve"> </w:t>
      </w:r>
      <w:r w:rsidRPr="000919F7">
        <w:rPr>
          <w:rStyle w:val="a4"/>
          <w:b/>
          <w:color w:val="000000"/>
          <w:sz w:val="28"/>
          <w:szCs w:val="28"/>
          <w:shd w:val="clear" w:color="auto" w:fill="FBFBFB"/>
        </w:rPr>
        <w:t>СЕРДЦЕ ТЬМЫ</w:t>
      </w:r>
      <w:r w:rsidRPr="00BC1B1C">
        <w:rPr>
          <w:bCs w:val="0"/>
          <w:color w:val="111111"/>
          <w:sz w:val="28"/>
          <w:szCs w:val="28"/>
        </w:rPr>
        <w:t xml:space="preserve"> "</w:t>
      </w:r>
      <w:r>
        <w:rPr>
          <w:bCs w:val="0"/>
          <w:color w:val="111111"/>
          <w:sz w:val="28"/>
          <w:szCs w:val="28"/>
        </w:rPr>
        <w:t xml:space="preserve"> в 9 классе</w:t>
      </w:r>
    </w:p>
    <w:p w:rsidR="000919F7" w:rsidRPr="001E581D" w:rsidRDefault="000919F7" w:rsidP="000919F7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E581D">
        <w:rPr>
          <w:rStyle w:val="a4"/>
          <w:sz w:val="28"/>
          <w:szCs w:val="28"/>
        </w:rPr>
        <w:t>Цели:</w:t>
      </w:r>
    </w:p>
    <w:p w:rsidR="000919F7" w:rsidRPr="001E581D" w:rsidRDefault="00111731" w:rsidP="000919F7">
      <w:pPr>
        <w:numPr>
          <w:ilvl w:val="0"/>
          <w:numId w:val="1"/>
        </w:numPr>
        <w:shd w:val="clear" w:color="auto" w:fill="FFFFFF"/>
        <w:spacing w:line="315" w:lineRule="atLeast"/>
        <w:ind w:left="31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919F7" w:rsidRPr="001E581D">
        <w:rPr>
          <w:sz w:val="28"/>
          <w:szCs w:val="28"/>
        </w:rPr>
        <w:t xml:space="preserve">бъяснить </w:t>
      </w:r>
      <w:r w:rsidR="000919F7">
        <w:rPr>
          <w:sz w:val="28"/>
          <w:szCs w:val="28"/>
        </w:rPr>
        <w:t>образования</w:t>
      </w:r>
      <w:r w:rsidR="00D03EF0">
        <w:rPr>
          <w:sz w:val="28"/>
          <w:szCs w:val="28"/>
        </w:rPr>
        <w:t xml:space="preserve"> и</w:t>
      </w:r>
      <w:r w:rsidR="000919F7" w:rsidRPr="001E581D">
        <w:rPr>
          <w:sz w:val="28"/>
          <w:szCs w:val="28"/>
        </w:rPr>
        <w:t xml:space="preserve"> цели</w:t>
      </w:r>
      <w:r w:rsidR="00D03EF0">
        <w:rPr>
          <w:sz w:val="28"/>
          <w:szCs w:val="28"/>
        </w:rPr>
        <w:t xml:space="preserve"> террористического государства - ИГИЛ</w:t>
      </w:r>
      <w:r w:rsidR="000919F7" w:rsidRPr="001E581D">
        <w:rPr>
          <w:sz w:val="28"/>
          <w:szCs w:val="28"/>
        </w:rPr>
        <w:t>;</w:t>
      </w:r>
    </w:p>
    <w:p w:rsidR="000919F7" w:rsidRPr="001E581D" w:rsidRDefault="000919F7" w:rsidP="000919F7">
      <w:pPr>
        <w:numPr>
          <w:ilvl w:val="0"/>
          <w:numId w:val="1"/>
        </w:numPr>
        <w:shd w:val="clear" w:color="auto" w:fill="FFFFFF"/>
        <w:spacing w:line="315" w:lineRule="atLeast"/>
        <w:ind w:left="312"/>
        <w:jc w:val="both"/>
        <w:rPr>
          <w:sz w:val="28"/>
          <w:szCs w:val="28"/>
        </w:rPr>
      </w:pPr>
      <w:r w:rsidRPr="001E581D">
        <w:rPr>
          <w:sz w:val="28"/>
          <w:szCs w:val="28"/>
        </w:rPr>
        <w:t>совершенствование  знаний</w:t>
      </w:r>
      <w:r w:rsidR="00D03EF0">
        <w:rPr>
          <w:sz w:val="28"/>
          <w:szCs w:val="28"/>
        </w:rPr>
        <w:t xml:space="preserve"> учащихся </w:t>
      </w:r>
      <w:r w:rsidRPr="001E581D">
        <w:rPr>
          <w:sz w:val="28"/>
          <w:szCs w:val="28"/>
        </w:rPr>
        <w:t xml:space="preserve"> о</w:t>
      </w:r>
      <w:r w:rsidR="00111731">
        <w:rPr>
          <w:sz w:val="28"/>
          <w:szCs w:val="28"/>
        </w:rPr>
        <w:t>б</w:t>
      </w:r>
      <w:r w:rsidR="00D03EF0">
        <w:rPr>
          <w:sz w:val="28"/>
          <w:szCs w:val="28"/>
        </w:rPr>
        <w:t xml:space="preserve"> угрозе и распространения</w:t>
      </w:r>
      <w:r w:rsidRPr="001E581D">
        <w:rPr>
          <w:sz w:val="28"/>
          <w:szCs w:val="28"/>
        </w:rPr>
        <w:t xml:space="preserve"> терроризм</w:t>
      </w:r>
      <w:r w:rsidR="00D03EF0">
        <w:rPr>
          <w:sz w:val="28"/>
          <w:szCs w:val="28"/>
        </w:rPr>
        <w:t>а во всем мире</w:t>
      </w:r>
      <w:r w:rsidRPr="001E581D">
        <w:rPr>
          <w:sz w:val="28"/>
          <w:szCs w:val="28"/>
        </w:rPr>
        <w:t>;</w:t>
      </w:r>
    </w:p>
    <w:p w:rsidR="000919F7" w:rsidRPr="001E581D" w:rsidRDefault="000919F7" w:rsidP="000919F7">
      <w:pPr>
        <w:numPr>
          <w:ilvl w:val="0"/>
          <w:numId w:val="1"/>
        </w:numPr>
        <w:shd w:val="clear" w:color="auto" w:fill="FFFFFF"/>
        <w:spacing w:line="315" w:lineRule="atLeast"/>
        <w:ind w:left="312"/>
        <w:jc w:val="both"/>
        <w:rPr>
          <w:sz w:val="28"/>
          <w:szCs w:val="28"/>
        </w:rPr>
      </w:pPr>
      <w:r w:rsidRPr="001E581D">
        <w:rPr>
          <w:sz w:val="28"/>
          <w:szCs w:val="28"/>
        </w:rPr>
        <w:t>формирование общественного сознания и гражданской позиции подрастающего поколения.</w:t>
      </w:r>
    </w:p>
    <w:p w:rsidR="000919F7" w:rsidRPr="001E581D" w:rsidRDefault="000919F7" w:rsidP="000919F7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E581D">
        <w:rPr>
          <w:rStyle w:val="a4"/>
          <w:sz w:val="28"/>
          <w:szCs w:val="28"/>
        </w:rPr>
        <w:t>Оборудование:</w:t>
      </w:r>
    </w:p>
    <w:p w:rsidR="000919F7" w:rsidRPr="001E581D" w:rsidRDefault="000919F7" w:rsidP="000919F7">
      <w:pPr>
        <w:numPr>
          <w:ilvl w:val="0"/>
          <w:numId w:val="2"/>
        </w:numPr>
        <w:shd w:val="clear" w:color="auto" w:fill="FFFFFF"/>
        <w:spacing w:line="315" w:lineRule="atLeast"/>
        <w:ind w:left="312"/>
        <w:jc w:val="both"/>
        <w:rPr>
          <w:sz w:val="28"/>
          <w:szCs w:val="28"/>
        </w:rPr>
      </w:pPr>
      <w:r w:rsidRPr="001E581D">
        <w:rPr>
          <w:sz w:val="28"/>
          <w:szCs w:val="28"/>
        </w:rPr>
        <w:t>мультимедийный проектор</w:t>
      </w:r>
      <w:r w:rsidR="00D03EF0">
        <w:rPr>
          <w:sz w:val="28"/>
          <w:szCs w:val="28"/>
        </w:rPr>
        <w:t>.</w:t>
      </w:r>
    </w:p>
    <w:p w:rsidR="002101D9" w:rsidRDefault="002101D9" w:rsidP="00D03EF0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both"/>
        <w:rPr>
          <w:rStyle w:val="a4"/>
          <w:sz w:val="28"/>
          <w:szCs w:val="28"/>
        </w:rPr>
      </w:pPr>
    </w:p>
    <w:p w:rsidR="00D03EF0" w:rsidRPr="001E581D" w:rsidRDefault="00D03EF0" w:rsidP="00D03EF0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both"/>
        <w:rPr>
          <w:rStyle w:val="a4"/>
          <w:sz w:val="28"/>
          <w:szCs w:val="28"/>
        </w:rPr>
      </w:pPr>
      <w:r w:rsidRPr="001E581D">
        <w:rPr>
          <w:rStyle w:val="a4"/>
          <w:sz w:val="28"/>
          <w:szCs w:val="28"/>
        </w:rPr>
        <w:t>Ход беседы</w:t>
      </w:r>
    </w:p>
    <w:p w:rsidR="005F5DC2" w:rsidRDefault="004E2F6E" w:rsidP="005F5DC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Cs/>
          <w:color w:val="111111"/>
          <w:sz w:val="28"/>
          <w:szCs w:val="28"/>
        </w:rPr>
      </w:pPr>
      <w:r>
        <w:rPr>
          <w:sz w:val="28"/>
          <w:szCs w:val="28"/>
        </w:rPr>
        <w:t>Мы</w:t>
      </w:r>
      <w:r w:rsidR="005F5DC2" w:rsidRPr="001E58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егодня с вами обрались </w:t>
      </w:r>
      <w:r w:rsidR="005F5DC2" w:rsidRPr="001E581D">
        <w:rPr>
          <w:sz w:val="28"/>
          <w:szCs w:val="28"/>
        </w:rPr>
        <w:t xml:space="preserve">для обсуждения </w:t>
      </w:r>
      <w:r>
        <w:rPr>
          <w:sz w:val="28"/>
          <w:szCs w:val="28"/>
        </w:rPr>
        <w:t xml:space="preserve">темы </w:t>
      </w:r>
      <w:r w:rsidRPr="00BC1B1C">
        <w:rPr>
          <w:bCs/>
          <w:color w:val="111111"/>
          <w:sz w:val="28"/>
          <w:szCs w:val="28"/>
        </w:rPr>
        <w:t>"</w:t>
      </w:r>
      <w:r>
        <w:rPr>
          <w:bCs/>
          <w:color w:val="111111"/>
          <w:sz w:val="28"/>
          <w:szCs w:val="28"/>
        </w:rPr>
        <w:t xml:space="preserve"> ИГИЛ </w:t>
      </w:r>
      <w:r w:rsidRPr="000919F7">
        <w:rPr>
          <w:b/>
          <w:bCs/>
          <w:color w:val="111111"/>
          <w:sz w:val="28"/>
          <w:szCs w:val="28"/>
        </w:rPr>
        <w:t>-</w:t>
      </w:r>
      <w:r w:rsidRPr="000919F7">
        <w:rPr>
          <w:rStyle w:val="20"/>
          <w:b w:val="0"/>
          <w:color w:val="000000"/>
          <w:sz w:val="28"/>
          <w:szCs w:val="28"/>
          <w:shd w:val="clear" w:color="auto" w:fill="FBFBFB"/>
        </w:rPr>
        <w:t xml:space="preserve"> </w:t>
      </w:r>
      <w:r w:rsidRPr="000919F7">
        <w:rPr>
          <w:rStyle w:val="a4"/>
          <w:b w:val="0"/>
          <w:color w:val="000000"/>
          <w:sz w:val="28"/>
          <w:szCs w:val="28"/>
          <w:shd w:val="clear" w:color="auto" w:fill="FBFBFB"/>
        </w:rPr>
        <w:t>СЕРДЦЕ ТЬМЫ</w:t>
      </w:r>
      <w:r w:rsidRPr="00BC1B1C">
        <w:rPr>
          <w:bCs/>
          <w:color w:val="111111"/>
          <w:sz w:val="28"/>
          <w:szCs w:val="28"/>
        </w:rPr>
        <w:t xml:space="preserve"> "</w:t>
      </w:r>
      <w:r>
        <w:rPr>
          <w:bCs/>
          <w:color w:val="111111"/>
          <w:sz w:val="28"/>
          <w:szCs w:val="28"/>
        </w:rPr>
        <w:t>, которая является огромной угрозой для всего мирового сообщества.</w:t>
      </w:r>
    </w:p>
    <w:p w:rsidR="002101D9" w:rsidRDefault="004E2F6E" w:rsidP="004E2F6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color w:val="FF0000"/>
          <w:sz w:val="28"/>
        </w:rPr>
      </w:pPr>
      <w:r>
        <w:rPr>
          <w:bCs/>
          <w:color w:val="111111"/>
          <w:sz w:val="28"/>
          <w:szCs w:val="28"/>
        </w:rPr>
        <w:t>Давайте с вами рассмотрим, когда она возникла, цель и задачи этого государства.</w:t>
      </w:r>
    </w:p>
    <w:p w:rsidR="002101D9" w:rsidRPr="002101D9" w:rsidRDefault="002101D9" w:rsidP="002101D9">
      <w:pPr>
        <w:ind w:left="142"/>
        <w:rPr>
          <w:b/>
          <w:color w:val="FF0000"/>
          <w:sz w:val="28"/>
        </w:rPr>
      </w:pPr>
      <w:r w:rsidRPr="002101D9">
        <w:rPr>
          <w:b/>
          <w:color w:val="FF0000"/>
          <w:sz w:val="28"/>
        </w:rPr>
        <w:t>Что представляет собой «Исламское государство» и как оно возникло?</w:t>
      </w:r>
    </w:p>
    <w:p w:rsidR="002101D9" w:rsidRPr="005D5002" w:rsidRDefault="002101D9" w:rsidP="004E2F6E">
      <w:pPr>
        <w:ind w:left="142"/>
        <w:jc w:val="both"/>
        <w:rPr>
          <w:sz w:val="28"/>
        </w:rPr>
      </w:pPr>
      <w:r>
        <w:rPr>
          <w:sz w:val="28"/>
        </w:rPr>
        <w:t xml:space="preserve">     </w:t>
      </w:r>
      <w:r w:rsidRPr="005D5002">
        <w:rPr>
          <w:sz w:val="28"/>
        </w:rPr>
        <w:t>«Исламское государство Ирака и Леванта» (ИГИЛ) — головная организация части ближневосточных повстанческих групп исламского толка, созданная 15 октября 2006 года.</w:t>
      </w:r>
    </w:p>
    <w:p w:rsidR="002101D9" w:rsidRPr="005D5002" w:rsidRDefault="002101D9" w:rsidP="004E2F6E">
      <w:pPr>
        <w:ind w:left="142"/>
        <w:jc w:val="both"/>
        <w:rPr>
          <w:sz w:val="28"/>
        </w:rPr>
      </w:pPr>
      <w:r w:rsidRPr="005D5002">
        <w:rPr>
          <w:sz w:val="28"/>
        </w:rPr>
        <w:t>ИГИЛ претендует на власть в 8 из 18 иракских мухафаз (провинций): Анбар, Дияла, Киркук, Салах-эд-дин, Найнава, Багдад, Бабиль и Васит. Организация активна в Сирии, Ираке, Иордании и Ливане.</w:t>
      </w:r>
    </w:p>
    <w:p w:rsidR="002101D9" w:rsidRPr="005D5002" w:rsidRDefault="002101D9" w:rsidP="004E2F6E">
      <w:pPr>
        <w:ind w:left="142"/>
        <w:jc w:val="both"/>
        <w:rPr>
          <w:sz w:val="28"/>
        </w:rPr>
      </w:pPr>
      <w:r w:rsidRPr="005D5002">
        <w:rPr>
          <w:sz w:val="28"/>
        </w:rPr>
        <w:t>Численность организации на сегодняшний день — от 6000 до 15000 человек.</w:t>
      </w:r>
    </w:p>
    <w:p w:rsidR="002101D9" w:rsidRDefault="002101D9" w:rsidP="004E2F6E">
      <w:pPr>
        <w:ind w:left="142"/>
        <w:jc w:val="both"/>
        <w:rPr>
          <w:color w:val="FF0000"/>
          <w:sz w:val="28"/>
        </w:rPr>
      </w:pPr>
    </w:p>
    <w:p w:rsidR="002101D9" w:rsidRPr="002101D9" w:rsidRDefault="002101D9" w:rsidP="002101D9">
      <w:pPr>
        <w:ind w:left="142"/>
        <w:rPr>
          <w:b/>
          <w:color w:val="FF0000"/>
          <w:sz w:val="28"/>
        </w:rPr>
      </w:pPr>
      <w:r w:rsidRPr="002101D9">
        <w:rPr>
          <w:b/>
          <w:color w:val="FF0000"/>
          <w:sz w:val="28"/>
        </w:rPr>
        <w:t>Кто руководит группировкой ИГИЛ →</w:t>
      </w:r>
    </w:p>
    <w:p w:rsidR="002101D9" w:rsidRPr="005D5002" w:rsidRDefault="009332B1" w:rsidP="009332B1">
      <w:pPr>
        <w:ind w:left="142"/>
        <w:jc w:val="both"/>
        <w:rPr>
          <w:sz w:val="28"/>
        </w:rPr>
      </w:pPr>
      <w:r w:rsidRPr="009332B1">
        <w:rPr>
          <w:b/>
          <w:sz w:val="28"/>
        </w:rPr>
        <w:t xml:space="preserve">     </w:t>
      </w:r>
      <w:r w:rsidR="002101D9" w:rsidRPr="009332B1">
        <w:rPr>
          <w:b/>
          <w:sz w:val="28"/>
        </w:rPr>
        <w:t>Эксперт</w:t>
      </w:r>
      <w:r w:rsidR="002101D9" w:rsidRPr="005D5002">
        <w:rPr>
          <w:sz w:val="28"/>
        </w:rPr>
        <w:t>: конфликт в Ираке начала не «Аль-Каида», а США и страны НАТО</w:t>
      </w:r>
    </w:p>
    <w:p w:rsidR="002101D9" w:rsidRPr="009332B1" w:rsidRDefault="002101D9" w:rsidP="009332B1">
      <w:pPr>
        <w:ind w:left="142"/>
        <w:jc w:val="both"/>
        <w:rPr>
          <w:i/>
          <w:sz w:val="28"/>
        </w:rPr>
      </w:pPr>
      <w:r w:rsidRPr="005D5002">
        <w:rPr>
          <w:sz w:val="28"/>
        </w:rPr>
        <w:t xml:space="preserve"> </w:t>
      </w:r>
      <w:r w:rsidRPr="009332B1">
        <w:rPr>
          <w:i/>
          <w:sz w:val="28"/>
        </w:rPr>
        <w:t xml:space="preserve">В создании группировки принимала участие «Аль-Каида»*, которая посредством международного террориста Абу Мусаб аз-Заркави сначала организовала «Совет Шуры моджахедов» (2006), к которому затем присоединились группировки: </w:t>
      </w:r>
    </w:p>
    <w:p w:rsidR="002101D9" w:rsidRPr="005D5002" w:rsidRDefault="002101D9" w:rsidP="009332B1">
      <w:pPr>
        <w:ind w:left="142"/>
        <w:jc w:val="both"/>
        <w:rPr>
          <w:sz w:val="28"/>
        </w:rPr>
      </w:pPr>
      <w:r w:rsidRPr="005D5002">
        <w:rPr>
          <w:sz w:val="28"/>
        </w:rPr>
        <w:t>«Джайш ат-Таифа аль-Мансура» («Армия победоносной общины»);</w:t>
      </w:r>
    </w:p>
    <w:p w:rsidR="002101D9" w:rsidRPr="005D5002" w:rsidRDefault="002101D9" w:rsidP="009332B1">
      <w:pPr>
        <w:ind w:left="142"/>
        <w:jc w:val="both"/>
        <w:rPr>
          <w:sz w:val="28"/>
        </w:rPr>
      </w:pPr>
      <w:r w:rsidRPr="005D5002">
        <w:rPr>
          <w:sz w:val="28"/>
        </w:rPr>
        <w:t>«Джайш Ахлу-с-Сунна ва-ль-Джамаа» («Армия людей Сунны и общины»);</w:t>
      </w:r>
    </w:p>
    <w:p w:rsidR="002101D9" w:rsidRPr="005D5002" w:rsidRDefault="002101D9" w:rsidP="009332B1">
      <w:pPr>
        <w:ind w:left="142"/>
        <w:jc w:val="both"/>
        <w:rPr>
          <w:sz w:val="28"/>
        </w:rPr>
      </w:pPr>
      <w:r w:rsidRPr="005D5002">
        <w:rPr>
          <w:sz w:val="28"/>
        </w:rPr>
        <w:t>«Джайш аль-Фатихин» («Армия завоевателей»);</w:t>
      </w:r>
    </w:p>
    <w:p w:rsidR="002101D9" w:rsidRPr="005D5002" w:rsidRDefault="002101D9" w:rsidP="009332B1">
      <w:pPr>
        <w:ind w:left="142"/>
        <w:jc w:val="both"/>
        <w:rPr>
          <w:sz w:val="28"/>
        </w:rPr>
      </w:pPr>
      <w:r w:rsidRPr="005D5002">
        <w:rPr>
          <w:sz w:val="28"/>
        </w:rPr>
        <w:t>«Джунд ас-Сахаба» («Войско сподвижников»).</w:t>
      </w:r>
    </w:p>
    <w:p w:rsidR="002101D9" w:rsidRPr="00173D8E" w:rsidRDefault="00173D8E" w:rsidP="009332B1">
      <w:pPr>
        <w:ind w:left="142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</w:t>
      </w:r>
      <w:r w:rsidR="002101D9" w:rsidRPr="00173D8E">
        <w:rPr>
          <w:b/>
          <w:i/>
          <w:sz w:val="28"/>
        </w:rPr>
        <w:t>15 октября 2006 года эти организации объединились для создания «Исламского государства Ирак» (ИГИ). Впоследствии к террористам примкнули мелкие исламистские группы.</w:t>
      </w:r>
    </w:p>
    <w:p w:rsidR="00173D8E" w:rsidRPr="00173D8E" w:rsidRDefault="00173D8E" w:rsidP="00173D8E">
      <w:pPr>
        <w:pStyle w:val="a5"/>
        <w:rPr>
          <w:sz w:val="28"/>
        </w:rPr>
      </w:pPr>
      <w:r>
        <w:t xml:space="preserve">   </w:t>
      </w:r>
      <w:r w:rsidRPr="00173D8E">
        <w:rPr>
          <w:sz w:val="28"/>
        </w:rPr>
        <w:t xml:space="preserve">9 апреля 2013 года организация стала называться «Исламское государство Ирака и Сирии» (по другой версии «... и Леванта», «ва Шам»), поскольку боевики ИГИ включились в гражданскую войну в Сирии в качестве самостоятельной силы. </w:t>
      </w:r>
    </w:p>
    <w:p w:rsidR="00173D8E" w:rsidRPr="00173D8E" w:rsidRDefault="00173D8E" w:rsidP="00173D8E">
      <w:pPr>
        <w:pStyle w:val="a5"/>
        <w:rPr>
          <w:sz w:val="28"/>
        </w:rPr>
      </w:pPr>
      <w:r>
        <w:rPr>
          <w:sz w:val="28"/>
        </w:rPr>
        <w:t xml:space="preserve">    </w:t>
      </w:r>
      <w:r w:rsidRPr="00173D8E">
        <w:rPr>
          <w:sz w:val="28"/>
        </w:rPr>
        <w:t>29 июня 2014 года в Шаме (Леванте) и Ираке объявлен халифат**.</w:t>
      </w:r>
    </w:p>
    <w:p w:rsidR="00173D8E" w:rsidRDefault="00173D8E" w:rsidP="00173D8E">
      <w:pPr>
        <w:pStyle w:val="a5"/>
        <w:rPr>
          <w:sz w:val="28"/>
        </w:rPr>
      </w:pPr>
      <w:r>
        <w:rPr>
          <w:sz w:val="28"/>
        </w:rPr>
        <w:t xml:space="preserve">   </w:t>
      </w:r>
      <w:r w:rsidRPr="00173D8E">
        <w:rPr>
          <w:sz w:val="28"/>
        </w:rPr>
        <w:t>Противниками организации являются официальные власти Ирака и Сирии.</w:t>
      </w:r>
    </w:p>
    <w:p w:rsidR="00585562" w:rsidRDefault="00585562" w:rsidP="00585562">
      <w:pPr>
        <w:ind w:left="142"/>
        <w:rPr>
          <w:b/>
          <w:i/>
          <w:color w:val="FF0000"/>
          <w:sz w:val="28"/>
          <w:u w:val="single"/>
        </w:rPr>
      </w:pPr>
    </w:p>
    <w:p w:rsidR="00585562" w:rsidRDefault="00585562" w:rsidP="00585562">
      <w:pPr>
        <w:ind w:left="142"/>
        <w:rPr>
          <w:sz w:val="28"/>
        </w:rPr>
      </w:pPr>
      <w:r w:rsidRPr="005D5002">
        <w:rPr>
          <w:b/>
          <w:i/>
          <w:color w:val="FF0000"/>
          <w:sz w:val="28"/>
          <w:u w:val="single"/>
        </w:rPr>
        <w:t>«Исламское государство» (ранее «Исламское государство Ирака и Леванта» — ИГИЛ)</w:t>
      </w:r>
      <w:r w:rsidRPr="005D5002">
        <w:rPr>
          <w:color w:val="FF0000"/>
          <w:sz w:val="28"/>
        </w:rPr>
        <w:t xml:space="preserve"> </w:t>
      </w:r>
      <w:r w:rsidRPr="005D5002">
        <w:rPr>
          <w:sz w:val="28"/>
        </w:rPr>
        <w:t xml:space="preserve">— террористическая организация, действующая на территории Ирака и Сирии. 10 июня 2014 года боевики ИГИЛ развернули масштабное наступление на иракские территории. К октябрю 2014 года ИГИЛ оккупировала одну треть Ирака. </w:t>
      </w:r>
    </w:p>
    <w:p w:rsidR="00585562" w:rsidRPr="00585562" w:rsidRDefault="00585562" w:rsidP="00585562">
      <w:pPr>
        <w:pStyle w:val="a3"/>
        <w:shd w:val="clear" w:color="auto" w:fill="FBFBFB"/>
        <w:spacing w:before="180" w:beforeAutospacing="0" w:after="180" w:afterAutospacing="0" w:line="195" w:lineRule="atLeast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 xml:space="preserve">     </w:t>
      </w:r>
      <w:r w:rsidRPr="00585562">
        <w:rPr>
          <w:color w:val="000000"/>
          <w:sz w:val="28"/>
          <w:szCs w:val="16"/>
        </w:rPr>
        <w:t xml:space="preserve">Наряду с военными функциями ИГИЛ берет на себя административное управление захваченными территориями, ведет финансовую деятельность, </w:t>
      </w:r>
      <w:r w:rsidRPr="00585562">
        <w:rPr>
          <w:color w:val="000000"/>
          <w:sz w:val="28"/>
          <w:szCs w:val="16"/>
        </w:rPr>
        <w:lastRenderedPageBreak/>
        <w:t>устанавливает отношения с различными государственными и неправительственными структурами, активно присутствует в медийном пространстве. Документация по форме практически не отличается от аналогичных документов, используемых администрациями международно признанных государств.</w:t>
      </w:r>
    </w:p>
    <w:p w:rsidR="00585562" w:rsidRPr="005D5002" w:rsidRDefault="00585562" w:rsidP="00585562">
      <w:pPr>
        <w:ind w:left="142"/>
        <w:rPr>
          <w:b/>
          <w:i/>
          <w:color w:val="FF0000"/>
          <w:sz w:val="28"/>
          <w:u w:val="single"/>
        </w:rPr>
      </w:pPr>
      <w:r w:rsidRPr="005D5002">
        <w:rPr>
          <w:b/>
          <w:i/>
          <w:color w:val="FF0000"/>
          <w:sz w:val="28"/>
          <w:u w:val="single"/>
        </w:rPr>
        <w:t>Источники финансирования «Исламского государства Ирака и Леванта»</w:t>
      </w:r>
    </w:p>
    <w:p w:rsidR="00585562" w:rsidRPr="005D5002" w:rsidRDefault="00585562" w:rsidP="00585562">
      <w:pPr>
        <w:ind w:left="142"/>
        <w:rPr>
          <w:b/>
          <w:i/>
          <w:color w:val="FF0000"/>
          <w:sz w:val="28"/>
          <w:u w:val="single"/>
        </w:rPr>
      </w:pPr>
    </w:p>
    <w:p w:rsidR="00585562" w:rsidRPr="005D5002" w:rsidRDefault="00585562" w:rsidP="00585562">
      <w:pPr>
        <w:ind w:left="142"/>
        <w:rPr>
          <w:sz w:val="28"/>
        </w:rPr>
      </w:pPr>
      <w:r w:rsidRPr="005D5002">
        <w:rPr>
          <w:sz w:val="28"/>
        </w:rPr>
        <w:t xml:space="preserve">По мнению экспертов, источником финансирования группировки являются доходы от грабежей, выкупов, полученных после взятия заложников. В частности, в Мосуле в июне 2014 г. боевики ИГИЛ ограбили филиал Центрального банка Ирака, присвоив, по разным оценкам, от 900 </w:t>
      </w:r>
      <w:proofErr w:type="gramStart"/>
      <w:r w:rsidRPr="005D5002">
        <w:rPr>
          <w:sz w:val="28"/>
        </w:rPr>
        <w:t>млн</w:t>
      </w:r>
      <w:proofErr w:type="gramEnd"/>
      <w:r w:rsidRPr="005D5002">
        <w:rPr>
          <w:sz w:val="28"/>
        </w:rPr>
        <w:t xml:space="preserve"> до 2 млрд долл.</w:t>
      </w:r>
    </w:p>
    <w:p w:rsidR="00585562" w:rsidRPr="005D5002" w:rsidRDefault="00585562" w:rsidP="00585562">
      <w:pPr>
        <w:ind w:left="142"/>
        <w:rPr>
          <w:sz w:val="28"/>
        </w:rPr>
      </w:pPr>
    </w:p>
    <w:p w:rsidR="00585562" w:rsidRDefault="00585562" w:rsidP="00585562">
      <w:pPr>
        <w:ind w:left="142"/>
        <w:rPr>
          <w:sz w:val="28"/>
        </w:rPr>
      </w:pPr>
      <w:r w:rsidRPr="005D5002">
        <w:rPr>
          <w:sz w:val="28"/>
        </w:rPr>
        <w:t xml:space="preserve">Кроме того, ИГИЛ, по всей вероятности, получает денежные средства от частных инвесторов из стран Персидского залива, в частности из Кувейта и Саудовской Аравии, поддерживающих борьбу с режимом Башара Асада. Член иранского меджлиса (парламента) Мохаммад Салех Джокар утверждает, что ИГИЛ получила финансовую помощь, в том числе от Саудовской Аравии, в объеме 4 </w:t>
      </w:r>
      <w:proofErr w:type="gramStart"/>
      <w:r w:rsidRPr="005D5002">
        <w:rPr>
          <w:sz w:val="28"/>
        </w:rPr>
        <w:t>млрд</w:t>
      </w:r>
      <w:proofErr w:type="gramEnd"/>
      <w:r w:rsidRPr="005D5002">
        <w:rPr>
          <w:sz w:val="28"/>
        </w:rPr>
        <w:t xml:space="preserve"> долл. на ведение террористической деятельности в Ираке.</w:t>
      </w:r>
    </w:p>
    <w:p w:rsidR="000919F7" w:rsidRDefault="00585562" w:rsidP="000919F7">
      <w:pPr>
        <w:pStyle w:val="a3"/>
        <w:shd w:val="clear" w:color="auto" w:fill="FBFBFB"/>
        <w:spacing w:before="180" w:beforeAutospacing="0" w:after="180" w:afterAutospacing="0" w:line="195" w:lineRule="atLeast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 xml:space="preserve">    </w:t>
      </w:r>
      <w:r w:rsidR="000919F7" w:rsidRPr="00585562">
        <w:rPr>
          <w:color w:val="000000"/>
          <w:sz w:val="28"/>
          <w:szCs w:val="16"/>
        </w:rPr>
        <w:t xml:space="preserve">ИГИЛ - самая богатая террористическая организация мира. И дело не только в $426 </w:t>
      </w:r>
      <w:proofErr w:type="gramStart"/>
      <w:r w:rsidR="000919F7" w:rsidRPr="00585562">
        <w:rPr>
          <w:color w:val="000000"/>
          <w:sz w:val="28"/>
          <w:szCs w:val="16"/>
        </w:rPr>
        <w:t>млн</w:t>
      </w:r>
      <w:proofErr w:type="gramEnd"/>
      <w:r w:rsidR="000919F7" w:rsidRPr="00585562">
        <w:rPr>
          <w:color w:val="000000"/>
          <w:sz w:val="28"/>
          <w:szCs w:val="16"/>
        </w:rPr>
        <w:t xml:space="preserve"> наличными, захваченными в иракском городе Мосул. Выстроена уникальная, построенная на беспрецедентной жестокости и насилии экономическая система. По сути, это даже не квазигосударство, а религиозная военно-финансовая корпорация. Она контролирует несколько нефтеносных полей. По оценке шефа финансовой разведки США Д. Коэна, ежедневные доходы ИГИЛ от продажи контрабандной нефти превышают $1 млн. Британские аналитики говорят о 2,5 миллионах. В контролируемых районах установлен налог - 10% от прибыли. Его платят все компании, лица, занятые хозяйственной деятельностью. С каждой покупки 2% от ее цены надо отдать на так называемые благотворительные цели ИГИЛ. За крупную вещь, например, машину, оборудование - все 10% .</w:t>
      </w:r>
    </w:p>
    <w:p w:rsidR="005F5DC2" w:rsidRPr="005D5002" w:rsidRDefault="005F5DC2" w:rsidP="005F5DC2">
      <w:pPr>
        <w:ind w:left="142"/>
        <w:rPr>
          <w:b/>
          <w:i/>
          <w:color w:val="FF0000"/>
          <w:sz w:val="28"/>
          <w:u w:val="single"/>
        </w:rPr>
      </w:pPr>
      <w:r w:rsidRPr="005D5002">
        <w:rPr>
          <w:b/>
          <w:i/>
          <w:color w:val="FF0000"/>
          <w:sz w:val="28"/>
          <w:u w:val="single"/>
        </w:rPr>
        <w:t>Теракты ИГИЛ</w:t>
      </w:r>
    </w:p>
    <w:p w:rsidR="005F5DC2" w:rsidRPr="005D5002" w:rsidRDefault="005F5DC2" w:rsidP="005F5DC2">
      <w:pPr>
        <w:ind w:left="142"/>
        <w:rPr>
          <w:b/>
          <w:i/>
          <w:color w:val="FF0000"/>
          <w:sz w:val="28"/>
          <w:u w:val="single"/>
        </w:rPr>
      </w:pPr>
    </w:p>
    <w:p w:rsidR="005F5DC2" w:rsidRPr="005F5DC2" w:rsidRDefault="005F5DC2" w:rsidP="005F5DC2">
      <w:pPr>
        <w:ind w:left="142"/>
        <w:rPr>
          <w:sz w:val="28"/>
        </w:rPr>
      </w:pPr>
      <w:r w:rsidRPr="005F5DC2">
        <w:rPr>
          <w:i/>
          <w:color w:val="FF0000"/>
          <w:sz w:val="28"/>
          <w:u w:val="single"/>
        </w:rPr>
        <w:t xml:space="preserve">25 октября 2009 — </w:t>
      </w:r>
      <w:r w:rsidRPr="005F5DC2">
        <w:rPr>
          <w:sz w:val="28"/>
        </w:rPr>
        <w:t>подрыв двух начинённых взрывчаткой автомобилей в центре Багдада (возле зданий администрации губернатора и министерства юстиции): погибли 155 человек.</w:t>
      </w:r>
    </w:p>
    <w:p w:rsidR="005F5DC2" w:rsidRPr="005F5DC2" w:rsidRDefault="005F5DC2" w:rsidP="005F5DC2">
      <w:pPr>
        <w:ind w:left="142"/>
        <w:rPr>
          <w:sz w:val="28"/>
        </w:rPr>
      </w:pPr>
      <w:r w:rsidRPr="005F5DC2">
        <w:rPr>
          <w:i/>
          <w:color w:val="FF0000"/>
          <w:sz w:val="28"/>
          <w:u w:val="single"/>
        </w:rPr>
        <w:t xml:space="preserve">31 октября 2010 — </w:t>
      </w:r>
      <w:r w:rsidRPr="005F5DC2">
        <w:rPr>
          <w:sz w:val="28"/>
        </w:rPr>
        <w:t>захват заложников в кафедральном соборе Багдада, принадлежащем Сирийской католической церкви: погибли 58 человек.</w:t>
      </w:r>
    </w:p>
    <w:p w:rsidR="005F5DC2" w:rsidRPr="005F5DC2" w:rsidRDefault="005F5DC2" w:rsidP="005F5DC2">
      <w:pPr>
        <w:ind w:left="142"/>
        <w:rPr>
          <w:sz w:val="28"/>
        </w:rPr>
      </w:pPr>
      <w:r w:rsidRPr="005F5DC2">
        <w:rPr>
          <w:i/>
          <w:color w:val="FF0000"/>
          <w:sz w:val="28"/>
          <w:u w:val="single"/>
        </w:rPr>
        <w:t xml:space="preserve">Летом 2014 г. </w:t>
      </w:r>
      <w:r w:rsidRPr="005F5DC2">
        <w:rPr>
          <w:sz w:val="28"/>
        </w:rPr>
        <w:t>боевики ИГИЛ казнили 500 мужчин из общины езидов и захватили в рабство около 300 женщин. Министр по правам человека Ирака Мухаммад Шайа ас-Судани сказал в воскресение агентству «Reuter» что вооружённые боевики организации ИГИЛ казнили 500 мужчин-езидов, одного из меньшинств в Ираке, причём некоторые из жертв были похоронены заживо, а также похитили сотни женщин.</w:t>
      </w:r>
    </w:p>
    <w:p w:rsidR="005F5DC2" w:rsidRPr="00F67A6A" w:rsidRDefault="005F5DC2" w:rsidP="005F5DC2">
      <w:pPr>
        <w:ind w:left="142"/>
        <w:rPr>
          <w:sz w:val="28"/>
        </w:rPr>
      </w:pPr>
      <w:r w:rsidRPr="005D5002">
        <w:rPr>
          <w:b/>
          <w:i/>
          <w:color w:val="FF0000"/>
          <w:sz w:val="28"/>
          <w:u w:val="single"/>
        </w:rPr>
        <w:t xml:space="preserve">16 июня 2014 г. организация «Исламское государство Ирака и Леванта», известная как ИГИЛ, </w:t>
      </w:r>
      <w:proofErr w:type="gramStart"/>
      <w:r w:rsidRPr="00F67A6A">
        <w:rPr>
          <w:sz w:val="28"/>
        </w:rPr>
        <w:t>объявила</w:t>
      </w:r>
      <w:proofErr w:type="gramEnd"/>
      <w:r w:rsidRPr="00F67A6A">
        <w:rPr>
          <w:sz w:val="28"/>
        </w:rPr>
        <w:t xml:space="preserve"> что берёт на себя ответственность за убийство 1700 курсантов училища ВВС на военной базе Сабайкар в Тикрите после того, как база и большая часть города оказались у них в руках.</w:t>
      </w:r>
    </w:p>
    <w:p w:rsidR="005F5DC2" w:rsidRPr="005F5DC2" w:rsidRDefault="005F5DC2" w:rsidP="005F5DC2">
      <w:pPr>
        <w:ind w:left="142"/>
        <w:rPr>
          <w:i/>
          <w:color w:val="FF0000"/>
          <w:sz w:val="28"/>
          <w:u w:val="single"/>
        </w:rPr>
      </w:pPr>
      <w:r w:rsidRPr="005F5DC2">
        <w:rPr>
          <w:i/>
          <w:color w:val="FF0000"/>
          <w:sz w:val="28"/>
          <w:u w:val="single"/>
        </w:rPr>
        <w:lastRenderedPageBreak/>
        <w:t xml:space="preserve">19 августа 2014 года опубликовано видео, </w:t>
      </w:r>
      <w:r w:rsidRPr="005F5DC2">
        <w:rPr>
          <w:sz w:val="28"/>
        </w:rPr>
        <w:t>где участник ИГИЛ обезглавил американского журналиста Джеймса Фоули</w:t>
      </w:r>
      <w:r w:rsidRPr="005F5DC2">
        <w:rPr>
          <w:i/>
          <w:color w:val="FF0000"/>
          <w:sz w:val="28"/>
          <w:u w:val="single"/>
        </w:rPr>
        <w:t>.</w:t>
      </w:r>
    </w:p>
    <w:p w:rsidR="005F5DC2" w:rsidRPr="005F5DC2" w:rsidRDefault="005F5DC2" w:rsidP="005F5DC2">
      <w:pPr>
        <w:ind w:left="142"/>
        <w:rPr>
          <w:i/>
          <w:color w:val="FF0000"/>
          <w:sz w:val="28"/>
          <w:u w:val="single"/>
        </w:rPr>
      </w:pPr>
      <w:r w:rsidRPr="005F5DC2">
        <w:rPr>
          <w:i/>
          <w:color w:val="FF0000"/>
          <w:sz w:val="28"/>
          <w:u w:val="single"/>
        </w:rPr>
        <w:t xml:space="preserve">28 августа 2014 года опубликовано видео, </w:t>
      </w:r>
      <w:r w:rsidRPr="005F5DC2">
        <w:rPr>
          <w:sz w:val="28"/>
        </w:rPr>
        <w:t>на котором боевики Исламского государства ведут 250 мужчин, предположительно сирийских солдат, раздетых практически догола, на собственную смерть, окруженных флагами противника и дулами автоматов. Пленных вывели на открытую местность и по очереди расстреляли в спину. Их тела оставили разлагаться под солнцем, а жестокое, унизительное видео отдали на всеобщее обозрение.</w:t>
      </w:r>
    </w:p>
    <w:p w:rsidR="005F5DC2" w:rsidRPr="005F5DC2" w:rsidRDefault="005F5DC2" w:rsidP="005F5DC2">
      <w:pPr>
        <w:ind w:left="142"/>
        <w:rPr>
          <w:i/>
          <w:color w:val="FF0000"/>
          <w:sz w:val="28"/>
          <w:u w:val="single"/>
        </w:rPr>
      </w:pPr>
      <w:r w:rsidRPr="005F5DC2">
        <w:rPr>
          <w:i/>
          <w:color w:val="FF0000"/>
          <w:sz w:val="28"/>
          <w:u w:val="single"/>
        </w:rPr>
        <w:t xml:space="preserve">2 сентября 2014 года опубликовано видео, </w:t>
      </w:r>
      <w:r w:rsidRPr="005F5DC2">
        <w:rPr>
          <w:sz w:val="28"/>
        </w:rPr>
        <w:t>где участник ИГИЛ обезглавил американского журналиста Стивена Сотлоффа.</w:t>
      </w:r>
    </w:p>
    <w:p w:rsidR="005F5DC2" w:rsidRPr="005F5DC2" w:rsidRDefault="005F5DC2" w:rsidP="005F5DC2">
      <w:pPr>
        <w:ind w:left="142"/>
        <w:rPr>
          <w:sz w:val="28"/>
        </w:rPr>
      </w:pPr>
      <w:r w:rsidRPr="005F5DC2">
        <w:rPr>
          <w:i/>
          <w:color w:val="FF0000"/>
          <w:sz w:val="28"/>
          <w:u w:val="single"/>
        </w:rPr>
        <w:t xml:space="preserve">4 сентября 2014 года </w:t>
      </w:r>
      <w:r w:rsidRPr="005F5DC2">
        <w:rPr>
          <w:sz w:val="28"/>
        </w:rPr>
        <w:t>Боевики террористической организации «Исламское государство Ирака и Леванта» (ИГИЛ) в Ираке устроили расправу над военными. По данным правозащитной международной организации «Human Rights Watch», погибли, по меньшей мере, 700 человек.</w:t>
      </w:r>
    </w:p>
    <w:p w:rsidR="005F5DC2" w:rsidRPr="005F5DC2" w:rsidRDefault="005F5DC2" w:rsidP="005F5DC2">
      <w:pPr>
        <w:ind w:left="142"/>
        <w:rPr>
          <w:sz w:val="28"/>
        </w:rPr>
      </w:pPr>
      <w:r w:rsidRPr="005F5DC2">
        <w:rPr>
          <w:i/>
          <w:color w:val="FF0000"/>
          <w:sz w:val="28"/>
          <w:u w:val="single"/>
        </w:rPr>
        <w:t xml:space="preserve">AFP сообщает, что 14 сентября 2014 года опубликовано видео, </w:t>
      </w:r>
      <w:r w:rsidRPr="005F5DC2">
        <w:rPr>
          <w:sz w:val="28"/>
        </w:rPr>
        <w:t>где участник ИГИЛ казнил британского сотрудника гуманитарной миссии Дэвида Хэйнса (David Haines), похищенного в Сирии в 2013 году.</w:t>
      </w:r>
    </w:p>
    <w:p w:rsidR="005F5DC2" w:rsidRPr="005F5DC2" w:rsidRDefault="005F5DC2" w:rsidP="005F5DC2">
      <w:pPr>
        <w:ind w:left="142"/>
        <w:rPr>
          <w:sz w:val="28"/>
        </w:rPr>
      </w:pPr>
      <w:r w:rsidRPr="005F5DC2">
        <w:rPr>
          <w:i/>
          <w:color w:val="FF0000"/>
          <w:sz w:val="28"/>
          <w:u w:val="single"/>
        </w:rPr>
        <w:t xml:space="preserve">22 сентября 2014 года </w:t>
      </w:r>
      <w:r w:rsidRPr="005F5DC2">
        <w:rPr>
          <w:sz w:val="28"/>
        </w:rPr>
        <w:t>более 300 иракских военных погибли при химической атаке ИГИЛ.</w:t>
      </w:r>
    </w:p>
    <w:p w:rsidR="005F5DC2" w:rsidRPr="005F5DC2" w:rsidRDefault="005F5DC2" w:rsidP="005F5DC2">
      <w:pPr>
        <w:pStyle w:val="a3"/>
        <w:shd w:val="clear" w:color="auto" w:fill="FBFBFB"/>
        <w:spacing w:before="180" w:beforeAutospacing="0" w:after="180" w:afterAutospacing="0" w:line="195" w:lineRule="atLeast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 xml:space="preserve">  </w:t>
      </w:r>
      <w:r w:rsidRPr="005F5DC2">
        <w:rPr>
          <w:color w:val="000000"/>
          <w:sz w:val="28"/>
          <w:szCs w:val="16"/>
        </w:rPr>
        <w:t>Пока интернет, телеэкраны, страницы газет заполнены сообщениями о запредельной жестокости организации на Ближнем Востоке, казнях иностранцев, захвате богатых нефтеносных районов Ирака и Сирии, ожесточенных сражениях, может возникнуть ощущение, мол, это что-то далекое, не имеющее отношения к России. Как и январский теракт в Париже. Более того, есть у нас эксперты, призывающие наладить отношения с ИГИЛ, действуя по принципу: враг моего врага - мой друг.</w:t>
      </w:r>
    </w:p>
    <w:p w:rsidR="005F5DC2" w:rsidRPr="005F5DC2" w:rsidRDefault="005F5DC2" w:rsidP="005F5DC2">
      <w:pPr>
        <w:pStyle w:val="a3"/>
        <w:shd w:val="clear" w:color="auto" w:fill="FBFBFB"/>
        <w:spacing w:before="180" w:beforeAutospacing="0" w:after="180" w:afterAutospacing="0" w:line="195" w:lineRule="atLeast"/>
        <w:jc w:val="both"/>
        <w:rPr>
          <w:color w:val="000000"/>
          <w:sz w:val="28"/>
          <w:szCs w:val="16"/>
        </w:rPr>
      </w:pPr>
      <w:r w:rsidRPr="005F5DC2">
        <w:rPr>
          <w:color w:val="000000"/>
          <w:sz w:val="28"/>
          <w:szCs w:val="16"/>
        </w:rPr>
        <w:t>События последних месяцев заставляют более пристально взглянуть на риски и угрозы, которые эта структура может создать российскому государству и общественной стабильности. В ее рядах сражаются не только сотни граждан Англии, Германии, Франции, других европейских стран. По мнению ряда западных исследовательских институтов, специализирующихся на Ближнем Востоке, численность лиц с российскими паспортами в ИГИЛ может достигать тысячи человек. В основном выходцев с Северного Кавказа и Поволжья. С каждым месяцем увеличивается число рекрутов из Киргизии, Таджикистана, Узбекистана, бывших трудовых мигрантов в нашей стране.</w:t>
      </w:r>
    </w:p>
    <w:p w:rsidR="00111731" w:rsidRPr="001E581D" w:rsidRDefault="00111731" w:rsidP="00111731">
      <w:pPr>
        <w:pStyle w:val="a5"/>
        <w:rPr>
          <w:b/>
          <w:sz w:val="28"/>
          <w:u w:val="single"/>
        </w:rPr>
      </w:pPr>
      <w:r w:rsidRPr="001E581D">
        <w:rPr>
          <w:b/>
          <w:sz w:val="28"/>
          <w:u w:val="single"/>
        </w:rPr>
        <w:t>Подведение итогов классного часа. Рефлексия</w:t>
      </w:r>
    </w:p>
    <w:p w:rsidR="00111731" w:rsidRDefault="00111731" w:rsidP="00111731">
      <w:pPr>
        <w:pStyle w:val="a5"/>
        <w:rPr>
          <w:sz w:val="28"/>
        </w:rPr>
      </w:pPr>
      <w:r w:rsidRPr="001E581D">
        <w:t> </w:t>
      </w:r>
      <w:r w:rsidRPr="001E581D">
        <w:rPr>
          <w:sz w:val="28"/>
        </w:rPr>
        <w:t>Что нового узнали на уроке?</w:t>
      </w:r>
    </w:p>
    <w:p w:rsidR="00585562" w:rsidRDefault="00111731" w:rsidP="00111731">
      <w:pPr>
        <w:pStyle w:val="a5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Как вы думаете,  угроза этого государства является маштабной?</w:t>
      </w:r>
    </w:p>
    <w:p w:rsidR="00111731" w:rsidRPr="00111731" w:rsidRDefault="00111731" w:rsidP="00111731">
      <w:pPr>
        <w:pStyle w:val="a5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Нужно ли бороться с этим государством всем миром?</w:t>
      </w:r>
    </w:p>
    <w:p w:rsidR="000919F7" w:rsidRPr="005F5DC2" w:rsidRDefault="000919F7" w:rsidP="000919F7"/>
    <w:sectPr w:rsidR="000919F7" w:rsidRPr="005F5DC2" w:rsidSect="00585562">
      <w:pgSz w:w="11906" w:h="16838"/>
      <w:pgMar w:top="851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61EC"/>
    <w:multiLevelType w:val="multilevel"/>
    <w:tmpl w:val="EA2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590342"/>
    <w:multiLevelType w:val="multilevel"/>
    <w:tmpl w:val="7472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9F7"/>
    <w:rsid w:val="00000D6C"/>
    <w:rsid w:val="00004FB7"/>
    <w:rsid w:val="000064A1"/>
    <w:rsid w:val="00012F08"/>
    <w:rsid w:val="00015F60"/>
    <w:rsid w:val="0001665E"/>
    <w:rsid w:val="00016E79"/>
    <w:rsid w:val="00016F1B"/>
    <w:rsid w:val="00017C02"/>
    <w:rsid w:val="00021634"/>
    <w:rsid w:val="00022501"/>
    <w:rsid w:val="00024BD2"/>
    <w:rsid w:val="00024C05"/>
    <w:rsid w:val="000253B4"/>
    <w:rsid w:val="00027F5F"/>
    <w:rsid w:val="00031EF1"/>
    <w:rsid w:val="00033179"/>
    <w:rsid w:val="00033AF5"/>
    <w:rsid w:val="00034509"/>
    <w:rsid w:val="000355D5"/>
    <w:rsid w:val="00035BA3"/>
    <w:rsid w:val="00036834"/>
    <w:rsid w:val="0003776E"/>
    <w:rsid w:val="000403AA"/>
    <w:rsid w:val="00041367"/>
    <w:rsid w:val="00043768"/>
    <w:rsid w:val="000437AC"/>
    <w:rsid w:val="00043934"/>
    <w:rsid w:val="00043AE2"/>
    <w:rsid w:val="00045077"/>
    <w:rsid w:val="00045080"/>
    <w:rsid w:val="00045D97"/>
    <w:rsid w:val="00051169"/>
    <w:rsid w:val="00052817"/>
    <w:rsid w:val="000558E2"/>
    <w:rsid w:val="00057539"/>
    <w:rsid w:val="00061AC5"/>
    <w:rsid w:val="00061B83"/>
    <w:rsid w:val="00063F44"/>
    <w:rsid w:val="000642EC"/>
    <w:rsid w:val="00064C56"/>
    <w:rsid w:val="00065FFE"/>
    <w:rsid w:val="000662B7"/>
    <w:rsid w:val="00067F85"/>
    <w:rsid w:val="00070675"/>
    <w:rsid w:val="00071101"/>
    <w:rsid w:val="00071E83"/>
    <w:rsid w:val="0007211F"/>
    <w:rsid w:val="000722A5"/>
    <w:rsid w:val="0007288B"/>
    <w:rsid w:val="00074A4F"/>
    <w:rsid w:val="000763E0"/>
    <w:rsid w:val="0007675B"/>
    <w:rsid w:val="00081B45"/>
    <w:rsid w:val="000846B6"/>
    <w:rsid w:val="000851B4"/>
    <w:rsid w:val="00085D96"/>
    <w:rsid w:val="00086D38"/>
    <w:rsid w:val="0008752C"/>
    <w:rsid w:val="000919F7"/>
    <w:rsid w:val="00094611"/>
    <w:rsid w:val="000949D9"/>
    <w:rsid w:val="00094A17"/>
    <w:rsid w:val="00096DDB"/>
    <w:rsid w:val="0009769B"/>
    <w:rsid w:val="000A1430"/>
    <w:rsid w:val="000A29BC"/>
    <w:rsid w:val="000A6A96"/>
    <w:rsid w:val="000B0D95"/>
    <w:rsid w:val="000B2C0D"/>
    <w:rsid w:val="000B58C8"/>
    <w:rsid w:val="000C02D6"/>
    <w:rsid w:val="000C2BC3"/>
    <w:rsid w:val="000C5969"/>
    <w:rsid w:val="000C5D2A"/>
    <w:rsid w:val="000C6808"/>
    <w:rsid w:val="000C77F1"/>
    <w:rsid w:val="000C7AD0"/>
    <w:rsid w:val="000D2E37"/>
    <w:rsid w:val="000D417E"/>
    <w:rsid w:val="000D487E"/>
    <w:rsid w:val="000D4AC0"/>
    <w:rsid w:val="000D5109"/>
    <w:rsid w:val="000D5400"/>
    <w:rsid w:val="000D6342"/>
    <w:rsid w:val="000D748D"/>
    <w:rsid w:val="000E0774"/>
    <w:rsid w:val="000E428F"/>
    <w:rsid w:val="000E7FA7"/>
    <w:rsid w:val="000F236B"/>
    <w:rsid w:val="000F3419"/>
    <w:rsid w:val="000F5DAC"/>
    <w:rsid w:val="000F740C"/>
    <w:rsid w:val="001042AA"/>
    <w:rsid w:val="00104BF5"/>
    <w:rsid w:val="0010540D"/>
    <w:rsid w:val="00105788"/>
    <w:rsid w:val="0010600F"/>
    <w:rsid w:val="00111483"/>
    <w:rsid w:val="00111731"/>
    <w:rsid w:val="00112DDA"/>
    <w:rsid w:val="00120AA4"/>
    <w:rsid w:val="00121E73"/>
    <w:rsid w:val="00122729"/>
    <w:rsid w:val="00124006"/>
    <w:rsid w:val="00124884"/>
    <w:rsid w:val="0012528C"/>
    <w:rsid w:val="001255CE"/>
    <w:rsid w:val="00126F73"/>
    <w:rsid w:val="00127A11"/>
    <w:rsid w:val="001302AA"/>
    <w:rsid w:val="00131D01"/>
    <w:rsid w:val="00132562"/>
    <w:rsid w:val="00132C15"/>
    <w:rsid w:val="001347D2"/>
    <w:rsid w:val="00135C45"/>
    <w:rsid w:val="0014169F"/>
    <w:rsid w:val="001445F2"/>
    <w:rsid w:val="00145046"/>
    <w:rsid w:val="0014537E"/>
    <w:rsid w:val="00147D1E"/>
    <w:rsid w:val="00147EC1"/>
    <w:rsid w:val="00150AEE"/>
    <w:rsid w:val="001518E7"/>
    <w:rsid w:val="00151918"/>
    <w:rsid w:val="00154BC2"/>
    <w:rsid w:val="0015568C"/>
    <w:rsid w:val="00155A1F"/>
    <w:rsid w:val="001565FE"/>
    <w:rsid w:val="0015688A"/>
    <w:rsid w:val="001622A9"/>
    <w:rsid w:val="00164355"/>
    <w:rsid w:val="00173D8E"/>
    <w:rsid w:val="00174669"/>
    <w:rsid w:val="00174F36"/>
    <w:rsid w:val="00177A2A"/>
    <w:rsid w:val="0018027A"/>
    <w:rsid w:val="0018059A"/>
    <w:rsid w:val="00183526"/>
    <w:rsid w:val="00184756"/>
    <w:rsid w:val="001847F3"/>
    <w:rsid w:val="0018490D"/>
    <w:rsid w:val="00184C72"/>
    <w:rsid w:val="001865D9"/>
    <w:rsid w:val="001900DC"/>
    <w:rsid w:val="00190E8C"/>
    <w:rsid w:val="001935C0"/>
    <w:rsid w:val="00193650"/>
    <w:rsid w:val="00195F4A"/>
    <w:rsid w:val="00196706"/>
    <w:rsid w:val="00197B05"/>
    <w:rsid w:val="00197D97"/>
    <w:rsid w:val="001A004C"/>
    <w:rsid w:val="001A1A53"/>
    <w:rsid w:val="001A1C38"/>
    <w:rsid w:val="001A2E18"/>
    <w:rsid w:val="001A354B"/>
    <w:rsid w:val="001A56B3"/>
    <w:rsid w:val="001A6682"/>
    <w:rsid w:val="001A6CB1"/>
    <w:rsid w:val="001B5313"/>
    <w:rsid w:val="001C0C96"/>
    <w:rsid w:val="001C1285"/>
    <w:rsid w:val="001C1B25"/>
    <w:rsid w:val="001C216F"/>
    <w:rsid w:val="001C2225"/>
    <w:rsid w:val="001C2DF5"/>
    <w:rsid w:val="001C3834"/>
    <w:rsid w:val="001C3C62"/>
    <w:rsid w:val="001C7B4D"/>
    <w:rsid w:val="001D07DB"/>
    <w:rsid w:val="001D19AA"/>
    <w:rsid w:val="001D1E43"/>
    <w:rsid w:val="001D29FF"/>
    <w:rsid w:val="001D2D07"/>
    <w:rsid w:val="001D302E"/>
    <w:rsid w:val="001D3C30"/>
    <w:rsid w:val="001D56BC"/>
    <w:rsid w:val="001D61D4"/>
    <w:rsid w:val="001D6CE8"/>
    <w:rsid w:val="001D6ED0"/>
    <w:rsid w:val="001D7B45"/>
    <w:rsid w:val="001E1383"/>
    <w:rsid w:val="001E2D81"/>
    <w:rsid w:val="001E3671"/>
    <w:rsid w:val="001E3E61"/>
    <w:rsid w:val="001E4469"/>
    <w:rsid w:val="001E6FC6"/>
    <w:rsid w:val="001F02C2"/>
    <w:rsid w:val="001F150E"/>
    <w:rsid w:val="001F28D8"/>
    <w:rsid w:val="001F31C3"/>
    <w:rsid w:val="001F3C06"/>
    <w:rsid w:val="001F500A"/>
    <w:rsid w:val="001F61BB"/>
    <w:rsid w:val="00200480"/>
    <w:rsid w:val="00202DDD"/>
    <w:rsid w:val="00203127"/>
    <w:rsid w:val="00203A4B"/>
    <w:rsid w:val="00204025"/>
    <w:rsid w:val="00205A94"/>
    <w:rsid w:val="0020642F"/>
    <w:rsid w:val="00206671"/>
    <w:rsid w:val="00207695"/>
    <w:rsid w:val="00207786"/>
    <w:rsid w:val="0020797F"/>
    <w:rsid w:val="0021005C"/>
    <w:rsid w:val="002101D9"/>
    <w:rsid w:val="00212507"/>
    <w:rsid w:val="00212AEB"/>
    <w:rsid w:val="00212D8A"/>
    <w:rsid w:val="00212F6C"/>
    <w:rsid w:val="00214190"/>
    <w:rsid w:val="00214251"/>
    <w:rsid w:val="00217C84"/>
    <w:rsid w:val="0022046E"/>
    <w:rsid w:val="00221708"/>
    <w:rsid w:val="002235E6"/>
    <w:rsid w:val="00223C36"/>
    <w:rsid w:val="0022409C"/>
    <w:rsid w:val="00225377"/>
    <w:rsid w:val="00231773"/>
    <w:rsid w:val="00232392"/>
    <w:rsid w:val="00233954"/>
    <w:rsid w:val="00234C14"/>
    <w:rsid w:val="002354E9"/>
    <w:rsid w:val="00235C2C"/>
    <w:rsid w:val="00236E49"/>
    <w:rsid w:val="00242430"/>
    <w:rsid w:val="00244789"/>
    <w:rsid w:val="00246B7C"/>
    <w:rsid w:val="00250A36"/>
    <w:rsid w:val="00251E56"/>
    <w:rsid w:val="00253541"/>
    <w:rsid w:val="00253E60"/>
    <w:rsid w:val="00255402"/>
    <w:rsid w:val="00255C1A"/>
    <w:rsid w:val="00256693"/>
    <w:rsid w:val="002570B7"/>
    <w:rsid w:val="0025710B"/>
    <w:rsid w:val="00257B21"/>
    <w:rsid w:val="002642D1"/>
    <w:rsid w:val="00264E80"/>
    <w:rsid w:val="00266A60"/>
    <w:rsid w:val="0026772D"/>
    <w:rsid w:val="00272251"/>
    <w:rsid w:val="0027504D"/>
    <w:rsid w:val="00275A23"/>
    <w:rsid w:val="00275CD5"/>
    <w:rsid w:val="00276541"/>
    <w:rsid w:val="00276BDB"/>
    <w:rsid w:val="00280587"/>
    <w:rsid w:val="0028142E"/>
    <w:rsid w:val="00281A03"/>
    <w:rsid w:val="0028399E"/>
    <w:rsid w:val="00285E50"/>
    <w:rsid w:val="00287119"/>
    <w:rsid w:val="00287E18"/>
    <w:rsid w:val="0029106B"/>
    <w:rsid w:val="00294285"/>
    <w:rsid w:val="00295BFD"/>
    <w:rsid w:val="00295C6B"/>
    <w:rsid w:val="002A06FF"/>
    <w:rsid w:val="002A1FD0"/>
    <w:rsid w:val="002A3388"/>
    <w:rsid w:val="002A4C34"/>
    <w:rsid w:val="002A6DF1"/>
    <w:rsid w:val="002B3B77"/>
    <w:rsid w:val="002B4773"/>
    <w:rsid w:val="002B4B58"/>
    <w:rsid w:val="002B562A"/>
    <w:rsid w:val="002B5F61"/>
    <w:rsid w:val="002B6E5C"/>
    <w:rsid w:val="002C0716"/>
    <w:rsid w:val="002C188B"/>
    <w:rsid w:val="002C404E"/>
    <w:rsid w:val="002C4EE5"/>
    <w:rsid w:val="002C519D"/>
    <w:rsid w:val="002C6B24"/>
    <w:rsid w:val="002D01E2"/>
    <w:rsid w:val="002D01EC"/>
    <w:rsid w:val="002D01F3"/>
    <w:rsid w:val="002D1D75"/>
    <w:rsid w:val="002D288B"/>
    <w:rsid w:val="002D4D7D"/>
    <w:rsid w:val="002D7970"/>
    <w:rsid w:val="002D7FB8"/>
    <w:rsid w:val="002E0CB7"/>
    <w:rsid w:val="002E1092"/>
    <w:rsid w:val="002E200D"/>
    <w:rsid w:val="002E2844"/>
    <w:rsid w:val="002E30AC"/>
    <w:rsid w:val="002E34E4"/>
    <w:rsid w:val="002E3933"/>
    <w:rsid w:val="002E4BFC"/>
    <w:rsid w:val="002E7BA2"/>
    <w:rsid w:val="002F0293"/>
    <w:rsid w:val="002F0AC2"/>
    <w:rsid w:val="002F0B3A"/>
    <w:rsid w:val="002F5B7F"/>
    <w:rsid w:val="002F676C"/>
    <w:rsid w:val="002F738D"/>
    <w:rsid w:val="00301D3A"/>
    <w:rsid w:val="00302C54"/>
    <w:rsid w:val="00303649"/>
    <w:rsid w:val="00305778"/>
    <w:rsid w:val="003070BC"/>
    <w:rsid w:val="0030785D"/>
    <w:rsid w:val="00310659"/>
    <w:rsid w:val="003127E1"/>
    <w:rsid w:val="00312851"/>
    <w:rsid w:val="0031524E"/>
    <w:rsid w:val="00315693"/>
    <w:rsid w:val="0031753D"/>
    <w:rsid w:val="00317C31"/>
    <w:rsid w:val="0032021D"/>
    <w:rsid w:val="003205C8"/>
    <w:rsid w:val="00321A24"/>
    <w:rsid w:val="00321C4D"/>
    <w:rsid w:val="00321F7E"/>
    <w:rsid w:val="00322C61"/>
    <w:rsid w:val="00323064"/>
    <w:rsid w:val="00324E17"/>
    <w:rsid w:val="00326A7D"/>
    <w:rsid w:val="00326B83"/>
    <w:rsid w:val="00330C50"/>
    <w:rsid w:val="00331C62"/>
    <w:rsid w:val="0033248B"/>
    <w:rsid w:val="00332F03"/>
    <w:rsid w:val="003361C1"/>
    <w:rsid w:val="00337179"/>
    <w:rsid w:val="00345A75"/>
    <w:rsid w:val="00345D3B"/>
    <w:rsid w:val="003469F3"/>
    <w:rsid w:val="00351649"/>
    <w:rsid w:val="003520B8"/>
    <w:rsid w:val="003534EC"/>
    <w:rsid w:val="00353590"/>
    <w:rsid w:val="00354D20"/>
    <w:rsid w:val="0035586C"/>
    <w:rsid w:val="00356F38"/>
    <w:rsid w:val="00360C71"/>
    <w:rsid w:val="00362556"/>
    <w:rsid w:val="00362B38"/>
    <w:rsid w:val="00365B9F"/>
    <w:rsid w:val="00370039"/>
    <w:rsid w:val="00370669"/>
    <w:rsid w:val="00370FC4"/>
    <w:rsid w:val="003711D6"/>
    <w:rsid w:val="0037193C"/>
    <w:rsid w:val="00372424"/>
    <w:rsid w:val="00373A81"/>
    <w:rsid w:val="00374073"/>
    <w:rsid w:val="003743BE"/>
    <w:rsid w:val="00375BD1"/>
    <w:rsid w:val="00376027"/>
    <w:rsid w:val="00380C45"/>
    <w:rsid w:val="00382A51"/>
    <w:rsid w:val="00382EE5"/>
    <w:rsid w:val="003832E6"/>
    <w:rsid w:val="003835FF"/>
    <w:rsid w:val="003842A9"/>
    <w:rsid w:val="00385E99"/>
    <w:rsid w:val="00386644"/>
    <w:rsid w:val="003916F7"/>
    <w:rsid w:val="003934DC"/>
    <w:rsid w:val="00393BF2"/>
    <w:rsid w:val="0039482B"/>
    <w:rsid w:val="00394F4D"/>
    <w:rsid w:val="003954D2"/>
    <w:rsid w:val="003973D0"/>
    <w:rsid w:val="003A0684"/>
    <w:rsid w:val="003A0820"/>
    <w:rsid w:val="003A169A"/>
    <w:rsid w:val="003A1E10"/>
    <w:rsid w:val="003A297E"/>
    <w:rsid w:val="003A4100"/>
    <w:rsid w:val="003A4D40"/>
    <w:rsid w:val="003A7D4F"/>
    <w:rsid w:val="003B3202"/>
    <w:rsid w:val="003B3A29"/>
    <w:rsid w:val="003B5028"/>
    <w:rsid w:val="003C107B"/>
    <w:rsid w:val="003C2B6E"/>
    <w:rsid w:val="003C3CAB"/>
    <w:rsid w:val="003C4C32"/>
    <w:rsid w:val="003C6283"/>
    <w:rsid w:val="003C6B58"/>
    <w:rsid w:val="003D1339"/>
    <w:rsid w:val="003D1C68"/>
    <w:rsid w:val="003D1D1B"/>
    <w:rsid w:val="003D3D8A"/>
    <w:rsid w:val="003D477D"/>
    <w:rsid w:val="003E0663"/>
    <w:rsid w:val="003E1AFE"/>
    <w:rsid w:val="003E283E"/>
    <w:rsid w:val="003E5CBD"/>
    <w:rsid w:val="003E71D8"/>
    <w:rsid w:val="003E79B9"/>
    <w:rsid w:val="003F1263"/>
    <w:rsid w:val="003F37CA"/>
    <w:rsid w:val="003F38CF"/>
    <w:rsid w:val="003F52FE"/>
    <w:rsid w:val="003F5A6A"/>
    <w:rsid w:val="003F6A8C"/>
    <w:rsid w:val="003F6E1F"/>
    <w:rsid w:val="003F7D32"/>
    <w:rsid w:val="00400E3F"/>
    <w:rsid w:val="0040258A"/>
    <w:rsid w:val="0040459E"/>
    <w:rsid w:val="00404C51"/>
    <w:rsid w:val="00407BCC"/>
    <w:rsid w:val="004123C1"/>
    <w:rsid w:val="004139E4"/>
    <w:rsid w:val="00417661"/>
    <w:rsid w:val="00417F91"/>
    <w:rsid w:val="00420DF3"/>
    <w:rsid w:val="00421ADD"/>
    <w:rsid w:val="00424BE7"/>
    <w:rsid w:val="00426D75"/>
    <w:rsid w:val="004275BF"/>
    <w:rsid w:val="0042783A"/>
    <w:rsid w:val="00427A62"/>
    <w:rsid w:val="004301AF"/>
    <w:rsid w:val="004306C9"/>
    <w:rsid w:val="0043295A"/>
    <w:rsid w:val="00433921"/>
    <w:rsid w:val="004347EF"/>
    <w:rsid w:val="00434A94"/>
    <w:rsid w:val="00441303"/>
    <w:rsid w:val="00441FBB"/>
    <w:rsid w:val="004443D4"/>
    <w:rsid w:val="004459EA"/>
    <w:rsid w:val="00445DF9"/>
    <w:rsid w:val="004469CD"/>
    <w:rsid w:val="004478BA"/>
    <w:rsid w:val="00447C6D"/>
    <w:rsid w:val="00451C38"/>
    <w:rsid w:val="00451D08"/>
    <w:rsid w:val="00453B5E"/>
    <w:rsid w:val="00453E29"/>
    <w:rsid w:val="004547F9"/>
    <w:rsid w:val="00455105"/>
    <w:rsid w:val="0045520F"/>
    <w:rsid w:val="004555D5"/>
    <w:rsid w:val="0045604A"/>
    <w:rsid w:val="0045613E"/>
    <w:rsid w:val="00456C13"/>
    <w:rsid w:val="00461E12"/>
    <w:rsid w:val="00462432"/>
    <w:rsid w:val="00462616"/>
    <w:rsid w:val="00462936"/>
    <w:rsid w:val="00462E4A"/>
    <w:rsid w:val="00462FC5"/>
    <w:rsid w:val="00463B4D"/>
    <w:rsid w:val="00464294"/>
    <w:rsid w:val="00464555"/>
    <w:rsid w:val="004652E5"/>
    <w:rsid w:val="00465784"/>
    <w:rsid w:val="0046640F"/>
    <w:rsid w:val="00467717"/>
    <w:rsid w:val="0046790B"/>
    <w:rsid w:val="0047002E"/>
    <w:rsid w:val="004705B8"/>
    <w:rsid w:val="0047074C"/>
    <w:rsid w:val="0047314B"/>
    <w:rsid w:val="0047364A"/>
    <w:rsid w:val="0047511F"/>
    <w:rsid w:val="004774F9"/>
    <w:rsid w:val="0047785A"/>
    <w:rsid w:val="00477A9E"/>
    <w:rsid w:val="00477BD9"/>
    <w:rsid w:val="004811B0"/>
    <w:rsid w:val="00481A29"/>
    <w:rsid w:val="004844D4"/>
    <w:rsid w:val="004846A0"/>
    <w:rsid w:val="00485A84"/>
    <w:rsid w:val="0048712C"/>
    <w:rsid w:val="00487538"/>
    <w:rsid w:val="00491F72"/>
    <w:rsid w:val="00495647"/>
    <w:rsid w:val="00495F77"/>
    <w:rsid w:val="00496548"/>
    <w:rsid w:val="004A0822"/>
    <w:rsid w:val="004A4D64"/>
    <w:rsid w:val="004A7659"/>
    <w:rsid w:val="004B0F1B"/>
    <w:rsid w:val="004B1DF8"/>
    <w:rsid w:val="004B2FCB"/>
    <w:rsid w:val="004B37B4"/>
    <w:rsid w:val="004B391A"/>
    <w:rsid w:val="004B3D80"/>
    <w:rsid w:val="004B5796"/>
    <w:rsid w:val="004B663E"/>
    <w:rsid w:val="004B6E8B"/>
    <w:rsid w:val="004C017F"/>
    <w:rsid w:val="004C0A50"/>
    <w:rsid w:val="004C0B87"/>
    <w:rsid w:val="004C154C"/>
    <w:rsid w:val="004C1BA7"/>
    <w:rsid w:val="004C4F21"/>
    <w:rsid w:val="004D038D"/>
    <w:rsid w:val="004D2A72"/>
    <w:rsid w:val="004D3F0B"/>
    <w:rsid w:val="004D3F59"/>
    <w:rsid w:val="004D4806"/>
    <w:rsid w:val="004D5A22"/>
    <w:rsid w:val="004D5BFA"/>
    <w:rsid w:val="004D64A2"/>
    <w:rsid w:val="004E0987"/>
    <w:rsid w:val="004E1B7D"/>
    <w:rsid w:val="004E226E"/>
    <w:rsid w:val="004E2553"/>
    <w:rsid w:val="004E2F6E"/>
    <w:rsid w:val="004E5E06"/>
    <w:rsid w:val="004E5F37"/>
    <w:rsid w:val="004E647C"/>
    <w:rsid w:val="004E77D1"/>
    <w:rsid w:val="004F0640"/>
    <w:rsid w:val="004F0759"/>
    <w:rsid w:val="004F0826"/>
    <w:rsid w:val="004F0B77"/>
    <w:rsid w:val="004F122F"/>
    <w:rsid w:val="004F4698"/>
    <w:rsid w:val="004F716D"/>
    <w:rsid w:val="004F72DC"/>
    <w:rsid w:val="005007E4"/>
    <w:rsid w:val="005053C7"/>
    <w:rsid w:val="00506BA1"/>
    <w:rsid w:val="0050781D"/>
    <w:rsid w:val="00514ACC"/>
    <w:rsid w:val="00515953"/>
    <w:rsid w:val="00516BFC"/>
    <w:rsid w:val="00521391"/>
    <w:rsid w:val="005214D0"/>
    <w:rsid w:val="0052274E"/>
    <w:rsid w:val="005236D6"/>
    <w:rsid w:val="00523B1C"/>
    <w:rsid w:val="0052595C"/>
    <w:rsid w:val="00526E60"/>
    <w:rsid w:val="00527374"/>
    <w:rsid w:val="005337CC"/>
    <w:rsid w:val="00533833"/>
    <w:rsid w:val="00535B33"/>
    <w:rsid w:val="00537D7A"/>
    <w:rsid w:val="00541C7B"/>
    <w:rsid w:val="0054238E"/>
    <w:rsid w:val="005437E0"/>
    <w:rsid w:val="0054595B"/>
    <w:rsid w:val="00546A94"/>
    <w:rsid w:val="00550C37"/>
    <w:rsid w:val="00550CF4"/>
    <w:rsid w:val="00550E2B"/>
    <w:rsid w:val="00553F16"/>
    <w:rsid w:val="00554195"/>
    <w:rsid w:val="00554467"/>
    <w:rsid w:val="00555349"/>
    <w:rsid w:val="00555453"/>
    <w:rsid w:val="00560721"/>
    <w:rsid w:val="0056284D"/>
    <w:rsid w:val="00563A6D"/>
    <w:rsid w:val="00564126"/>
    <w:rsid w:val="00565D4F"/>
    <w:rsid w:val="00567944"/>
    <w:rsid w:val="00572A79"/>
    <w:rsid w:val="00573A3C"/>
    <w:rsid w:val="00573F32"/>
    <w:rsid w:val="00574853"/>
    <w:rsid w:val="00574B33"/>
    <w:rsid w:val="00576037"/>
    <w:rsid w:val="00583177"/>
    <w:rsid w:val="00583477"/>
    <w:rsid w:val="005836EF"/>
    <w:rsid w:val="00585562"/>
    <w:rsid w:val="00585E39"/>
    <w:rsid w:val="005864F6"/>
    <w:rsid w:val="00586868"/>
    <w:rsid w:val="00591064"/>
    <w:rsid w:val="00594800"/>
    <w:rsid w:val="005953D1"/>
    <w:rsid w:val="0059595B"/>
    <w:rsid w:val="005A2171"/>
    <w:rsid w:val="005A3CB9"/>
    <w:rsid w:val="005A445E"/>
    <w:rsid w:val="005A45B1"/>
    <w:rsid w:val="005A47CF"/>
    <w:rsid w:val="005B2F5B"/>
    <w:rsid w:val="005B34D0"/>
    <w:rsid w:val="005B3E9F"/>
    <w:rsid w:val="005B46DD"/>
    <w:rsid w:val="005B5C42"/>
    <w:rsid w:val="005B6255"/>
    <w:rsid w:val="005B6D35"/>
    <w:rsid w:val="005C17D8"/>
    <w:rsid w:val="005C19DA"/>
    <w:rsid w:val="005C1B41"/>
    <w:rsid w:val="005C2E94"/>
    <w:rsid w:val="005C30B2"/>
    <w:rsid w:val="005C3D9D"/>
    <w:rsid w:val="005C49D3"/>
    <w:rsid w:val="005C4ADC"/>
    <w:rsid w:val="005C5F21"/>
    <w:rsid w:val="005C6F77"/>
    <w:rsid w:val="005D1CD1"/>
    <w:rsid w:val="005D43B2"/>
    <w:rsid w:val="005D45C8"/>
    <w:rsid w:val="005D5669"/>
    <w:rsid w:val="005D5B20"/>
    <w:rsid w:val="005D71A4"/>
    <w:rsid w:val="005D7940"/>
    <w:rsid w:val="005E2788"/>
    <w:rsid w:val="005E30FB"/>
    <w:rsid w:val="005E4A0F"/>
    <w:rsid w:val="005E603B"/>
    <w:rsid w:val="005E736C"/>
    <w:rsid w:val="005E7585"/>
    <w:rsid w:val="005F24DD"/>
    <w:rsid w:val="005F2B18"/>
    <w:rsid w:val="005F30EE"/>
    <w:rsid w:val="005F3BC8"/>
    <w:rsid w:val="005F5D87"/>
    <w:rsid w:val="005F5DC2"/>
    <w:rsid w:val="005F5EDA"/>
    <w:rsid w:val="005F6288"/>
    <w:rsid w:val="005F6C0B"/>
    <w:rsid w:val="005F7D0D"/>
    <w:rsid w:val="006000C4"/>
    <w:rsid w:val="00600EFD"/>
    <w:rsid w:val="00600F4D"/>
    <w:rsid w:val="00602217"/>
    <w:rsid w:val="00602A05"/>
    <w:rsid w:val="006048D3"/>
    <w:rsid w:val="006059C7"/>
    <w:rsid w:val="006064BA"/>
    <w:rsid w:val="006068EC"/>
    <w:rsid w:val="00607BAD"/>
    <w:rsid w:val="006107F2"/>
    <w:rsid w:val="00610DE8"/>
    <w:rsid w:val="00611B10"/>
    <w:rsid w:val="00613622"/>
    <w:rsid w:val="006136BE"/>
    <w:rsid w:val="0061370A"/>
    <w:rsid w:val="00616A08"/>
    <w:rsid w:val="00616EBD"/>
    <w:rsid w:val="006179B8"/>
    <w:rsid w:val="00621CB4"/>
    <w:rsid w:val="0062445E"/>
    <w:rsid w:val="006250B6"/>
    <w:rsid w:val="00625702"/>
    <w:rsid w:val="006302D6"/>
    <w:rsid w:val="00631BD5"/>
    <w:rsid w:val="00632370"/>
    <w:rsid w:val="00634FCD"/>
    <w:rsid w:val="00635741"/>
    <w:rsid w:val="006410BE"/>
    <w:rsid w:val="00641C99"/>
    <w:rsid w:val="00641FAF"/>
    <w:rsid w:val="00642C40"/>
    <w:rsid w:val="006446C9"/>
    <w:rsid w:val="00644B60"/>
    <w:rsid w:val="00645F6C"/>
    <w:rsid w:val="006509A1"/>
    <w:rsid w:val="00651DDB"/>
    <w:rsid w:val="0065367F"/>
    <w:rsid w:val="00653FF9"/>
    <w:rsid w:val="00655B81"/>
    <w:rsid w:val="00655EBF"/>
    <w:rsid w:val="00660BD4"/>
    <w:rsid w:val="00662375"/>
    <w:rsid w:val="00663D97"/>
    <w:rsid w:val="00667492"/>
    <w:rsid w:val="00670C53"/>
    <w:rsid w:val="006716E2"/>
    <w:rsid w:val="006736AF"/>
    <w:rsid w:val="00676390"/>
    <w:rsid w:val="0067656A"/>
    <w:rsid w:val="00676E3C"/>
    <w:rsid w:val="00680A6E"/>
    <w:rsid w:val="00680D5D"/>
    <w:rsid w:val="00681FD6"/>
    <w:rsid w:val="00682AF0"/>
    <w:rsid w:val="00686852"/>
    <w:rsid w:val="00686A09"/>
    <w:rsid w:val="00687BFC"/>
    <w:rsid w:val="0069031C"/>
    <w:rsid w:val="0069090A"/>
    <w:rsid w:val="00693C2A"/>
    <w:rsid w:val="006945D1"/>
    <w:rsid w:val="00696E28"/>
    <w:rsid w:val="0069701E"/>
    <w:rsid w:val="00697DEF"/>
    <w:rsid w:val="006A0A5F"/>
    <w:rsid w:val="006A18DB"/>
    <w:rsid w:val="006A198D"/>
    <w:rsid w:val="006A2235"/>
    <w:rsid w:val="006A2DD9"/>
    <w:rsid w:val="006A3AB2"/>
    <w:rsid w:val="006A3B84"/>
    <w:rsid w:val="006A596A"/>
    <w:rsid w:val="006B2D1C"/>
    <w:rsid w:val="006B39EE"/>
    <w:rsid w:val="006B505F"/>
    <w:rsid w:val="006B5D14"/>
    <w:rsid w:val="006B5E80"/>
    <w:rsid w:val="006B78E5"/>
    <w:rsid w:val="006B7B76"/>
    <w:rsid w:val="006C0513"/>
    <w:rsid w:val="006C146D"/>
    <w:rsid w:val="006C1485"/>
    <w:rsid w:val="006C3B98"/>
    <w:rsid w:val="006C63F7"/>
    <w:rsid w:val="006C68E9"/>
    <w:rsid w:val="006D0429"/>
    <w:rsid w:val="006D04AF"/>
    <w:rsid w:val="006D16A0"/>
    <w:rsid w:val="006D206E"/>
    <w:rsid w:val="006D256D"/>
    <w:rsid w:val="006D2D39"/>
    <w:rsid w:val="006D31ED"/>
    <w:rsid w:val="006D462B"/>
    <w:rsid w:val="006D50BE"/>
    <w:rsid w:val="006E5466"/>
    <w:rsid w:val="006E7A84"/>
    <w:rsid w:val="006E7D73"/>
    <w:rsid w:val="006F03B9"/>
    <w:rsid w:val="006F0BAE"/>
    <w:rsid w:val="006F1407"/>
    <w:rsid w:val="006F2190"/>
    <w:rsid w:val="006F3293"/>
    <w:rsid w:val="006F3B69"/>
    <w:rsid w:val="006F3D1D"/>
    <w:rsid w:val="006F44EA"/>
    <w:rsid w:val="007030C5"/>
    <w:rsid w:val="007057B9"/>
    <w:rsid w:val="007059CE"/>
    <w:rsid w:val="00705FF8"/>
    <w:rsid w:val="00706686"/>
    <w:rsid w:val="00706778"/>
    <w:rsid w:val="00710868"/>
    <w:rsid w:val="00710AD2"/>
    <w:rsid w:val="00710F2F"/>
    <w:rsid w:val="007111BA"/>
    <w:rsid w:val="00711258"/>
    <w:rsid w:val="0071140C"/>
    <w:rsid w:val="00711F9A"/>
    <w:rsid w:val="007123BD"/>
    <w:rsid w:val="00712631"/>
    <w:rsid w:val="007128E6"/>
    <w:rsid w:val="00714E97"/>
    <w:rsid w:val="00717EE8"/>
    <w:rsid w:val="00720901"/>
    <w:rsid w:val="007215E2"/>
    <w:rsid w:val="007223E0"/>
    <w:rsid w:val="007235F5"/>
    <w:rsid w:val="0072605A"/>
    <w:rsid w:val="00726589"/>
    <w:rsid w:val="00726EB7"/>
    <w:rsid w:val="00727D06"/>
    <w:rsid w:val="00735230"/>
    <w:rsid w:val="00735775"/>
    <w:rsid w:val="00736001"/>
    <w:rsid w:val="00736A95"/>
    <w:rsid w:val="007403F1"/>
    <w:rsid w:val="00740B12"/>
    <w:rsid w:val="0074453E"/>
    <w:rsid w:val="007469F3"/>
    <w:rsid w:val="00747F4A"/>
    <w:rsid w:val="007512C4"/>
    <w:rsid w:val="00751E8F"/>
    <w:rsid w:val="00757033"/>
    <w:rsid w:val="00757655"/>
    <w:rsid w:val="007607C7"/>
    <w:rsid w:val="00760FCC"/>
    <w:rsid w:val="0076137A"/>
    <w:rsid w:val="00762C6D"/>
    <w:rsid w:val="00762EEE"/>
    <w:rsid w:val="00763932"/>
    <w:rsid w:val="00763D4B"/>
    <w:rsid w:val="007641EC"/>
    <w:rsid w:val="00771D3D"/>
    <w:rsid w:val="00773D6D"/>
    <w:rsid w:val="0077402E"/>
    <w:rsid w:val="007759CF"/>
    <w:rsid w:val="00776683"/>
    <w:rsid w:val="00776A9C"/>
    <w:rsid w:val="00784CDA"/>
    <w:rsid w:val="00791B55"/>
    <w:rsid w:val="00791FF3"/>
    <w:rsid w:val="007928EF"/>
    <w:rsid w:val="0079527D"/>
    <w:rsid w:val="00795A25"/>
    <w:rsid w:val="007A0A41"/>
    <w:rsid w:val="007A17CA"/>
    <w:rsid w:val="007A430C"/>
    <w:rsid w:val="007A59A8"/>
    <w:rsid w:val="007A5E8E"/>
    <w:rsid w:val="007A664E"/>
    <w:rsid w:val="007A7FCF"/>
    <w:rsid w:val="007B03D9"/>
    <w:rsid w:val="007B1ADF"/>
    <w:rsid w:val="007B2A65"/>
    <w:rsid w:val="007B2FF1"/>
    <w:rsid w:val="007B349B"/>
    <w:rsid w:val="007B56FA"/>
    <w:rsid w:val="007B5C88"/>
    <w:rsid w:val="007B5E3F"/>
    <w:rsid w:val="007B7C01"/>
    <w:rsid w:val="007B7C47"/>
    <w:rsid w:val="007C0985"/>
    <w:rsid w:val="007C1213"/>
    <w:rsid w:val="007C1D8A"/>
    <w:rsid w:val="007C2698"/>
    <w:rsid w:val="007C28D7"/>
    <w:rsid w:val="007C2E30"/>
    <w:rsid w:val="007C3346"/>
    <w:rsid w:val="007C4E3D"/>
    <w:rsid w:val="007C6540"/>
    <w:rsid w:val="007D23A7"/>
    <w:rsid w:val="007D36F1"/>
    <w:rsid w:val="007D3C93"/>
    <w:rsid w:val="007D5E4A"/>
    <w:rsid w:val="007E1CA0"/>
    <w:rsid w:val="007E3EBC"/>
    <w:rsid w:val="007E4AC5"/>
    <w:rsid w:val="007E4F53"/>
    <w:rsid w:val="007E60D4"/>
    <w:rsid w:val="007E761D"/>
    <w:rsid w:val="007F1D13"/>
    <w:rsid w:val="007F2EB6"/>
    <w:rsid w:val="007F4BBC"/>
    <w:rsid w:val="007F616E"/>
    <w:rsid w:val="008007F9"/>
    <w:rsid w:val="00800864"/>
    <w:rsid w:val="00800A16"/>
    <w:rsid w:val="00800B84"/>
    <w:rsid w:val="00801C21"/>
    <w:rsid w:val="0080236D"/>
    <w:rsid w:val="00812122"/>
    <w:rsid w:val="008138C8"/>
    <w:rsid w:val="0082077C"/>
    <w:rsid w:val="00820A29"/>
    <w:rsid w:val="00821C1E"/>
    <w:rsid w:val="0082243F"/>
    <w:rsid w:val="008229CB"/>
    <w:rsid w:val="00824100"/>
    <w:rsid w:val="00825ADC"/>
    <w:rsid w:val="00831AE1"/>
    <w:rsid w:val="00831DF1"/>
    <w:rsid w:val="008338CC"/>
    <w:rsid w:val="00833B35"/>
    <w:rsid w:val="00834194"/>
    <w:rsid w:val="008349DA"/>
    <w:rsid w:val="00837F5C"/>
    <w:rsid w:val="00842CB6"/>
    <w:rsid w:val="008440AE"/>
    <w:rsid w:val="00845163"/>
    <w:rsid w:val="008454D0"/>
    <w:rsid w:val="00846643"/>
    <w:rsid w:val="00847B75"/>
    <w:rsid w:val="008511B2"/>
    <w:rsid w:val="00853512"/>
    <w:rsid w:val="00855AAB"/>
    <w:rsid w:val="00857160"/>
    <w:rsid w:val="008575E4"/>
    <w:rsid w:val="00857E72"/>
    <w:rsid w:val="00862428"/>
    <w:rsid w:val="00862812"/>
    <w:rsid w:val="00862C34"/>
    <w:rsid w:val="008652C9"/>
    <w:rsid w:val="00866A46"/>
    <w:rsid w:val="00866BB6"/>
    <w:rsid w:val="00867D6E"/>
    <w:rsid w:val="008727E9"/>
    <w:rsid w:val="008734F4"/>
    <w:rsid w:val="00875520"/>
    <w:rsid w:val="00875580"/>
    <w:rsid w:val="0087564A"/>
    <w:rsid w:val="00877DFF"/>
    <w:rsid w:val="00883190"/>
    <w:rsid w:val="00883C66"/>
    <w:rsid w:val="00884EBA"/>
    <w:rsid w:val="00886F70"/>
    <w:rsid w:val="0089160E"/>
    <w:rsid w:val="008929BF"/>
    <w:rsid w:val="008941CB"/>
    <w:rsid w:val="008A5615"/>
    <w:rsid w:val="008A5E98"/>
    <w:rsid w:val="008A6D14"/>
    <w:rsid w:val="008B02DD"/>
    <w:rsid w:val="008B5B22"/>
    <w:rsid w:val="008B62A2"/>
    <w:rsid w:val="008B64D9"/>
    <w:rsid w:val="008C26EB"/>
    <w:rsid w:val="008C270E"/>
    <w:rsid w:val="008C2849"/>
    <w:rsid w:val="008C332B"/>
    <w:rsid w:val="008C34AD"/>
    <w:rsid w:val="008C7F88"/>
    <w:rsid w:val="008D0140"/>
    <w:rsid w:val="008D16A8"/>
    <w:rsid w:val="008D1D16"/>
    <w:rsid w:val="008D1E0D"/>
    <w:rsid w:val="008D248D"/>
    <w:rsid w:val="008D31B0"/>
    <w:rsid w:val="008D49E3"/>
    <w:rsid w:val="008D545D"/>
    <w:rsid w:val="008E29A9"/>
    <w:rsid w:val="008E5119"/>
    <w:rsid w:val="008E78B3"/>
    <w:rsid w:val="008E7F80"/>
    <w:rsid w:val="008F0D95"/>
    <w:rsid w:val="008F14DC"/>
    <w:rsid w:val="008F1672"/>
    <w:rsid w:val="008F195B"/>
    <w:rsid w:val="008F2A4F"/>
    <w:rsid w:val="008F2C95"/>
    <w:rsid w:val="008F2DE7"/>
    <w:rsid w:val="008F4625"/>
    <w:rsid w:val="008F475B"/>
    <w:rsid w:val="008F4E69"/>
    <w:rsid w:val="008F590B"/>
    <w:rsid w:val="008F5D9D"/>
    <w:rsid w:val="008F6EC0"/>
    <w:rsid w:val="008F7413"/>
    <w:rsid w:val="00901109"/>
    <w:rsid w:val="00901C09"/>
    <w:rsid w:val="0090728B"/>
    <w:rsid w:val="0090795E"/>
    <w:rsid w:val="00907A68"/>
    <w:rsid w:val="00910B57"/>
    <w:rsid w:val="00911798"/>
    <w:rsid w:val="00912BFB"/>
    <w:rsid w:val="00913520"/>
    <w:rsid w:val="00913956"/>
    <w:rsid w:val="00914025"/>
    <w:rsid w:val="00921BFD"/>
    <w:rsid w:val="00922BFB"/>
    <w:rsid w:val="00922EA9"/>
    <w:rsid w:val="00924B08"/>
    <w:rsid w:val="00925930"/>
    <w:rsid w:val="00926B24"/>
    <w:rsid w:val="0092777A"/>
    <w:rsid w:val="00932785"/>
    <w:rsid w:val="00932822"/>
    <w:rsid w:val="009332B1"/>
    <w:rsid w:val="009347D4"/>
    <w:rsid w:val="00934DED"/>
    <w:rsid w:val="0093654F"/>
    <w:rsid w:val="00937821"/>
    <w:rsid w:val="00937EEB"/>
    <w:rsid w:val="0094022B"/>
    <w:rsid w:val="00940333"/>
    <w:rsid w:val="00941032"/>
    <w:rsid w:val="009416AF"/>
    <w:rsid w:val="009424C7"/>
    <w:rsid w:val="00947C7A"/>
    <w:rsid w:val="0095221D"/>
    <w:rsid w:val="00954BBC"/>
    <w:rsid w:val="0095621B"/>
    <w:rsid w:val="009570BF"/>
    <w:rsid w:val="009572CD"/>
    <w:rsid w:val="0096038E"/>
    <w:rsid w:val="00960408"/>
    <w:rsid w:val="009614A7"/>
    <w:rsid w:val="009615C1"/>
    <w:rsid w:val="009645B4"/>
    <w:rsid w:val="00965384"/>
    <w:rsid w:val="00965EC6"/>
    <w:rsid w:val="009662E4"/>
    <w:rsid w:val="009677DC"/>
    <w:rsid w:val="00971F1B"/>
    <w:rsid w:val="00972695"/>
    <w:rsid w:val="00972CFC"/>
    <w:rsid w:val="00975D7B"/>
    <w:rsid w:val="00976124"/>
    <w:rsid w:val="00976BA9"/>
    <w:rsid w:val="00977FCC"/>
    <w:rsid w:val="00980D6B"/>
    <w:rsid w:val="00981310"/>
    <w:rsid w:val="009814FF"/>
    <w:rsid w:val="00982DE9"/>
    <w:rsid w:val="00983FF9"/>
    <w:rsid w:val="0098462A"/>
    <w:rsid w:val="00985CC2"/>
    <w:rsid w:val="00985D22"/>
    <w:rsid w:val="00986C69"/>
    <w:rsid w:val="00986D57"/>
    <w:rsid w:val="009871C6"/>
    <w:rsid w:val="00987B97"/>
    <w:rsid w:val="00990068"/>
    <w:rsid w:val="00993494"/>
    <w:rsid w:val="00995356"/>
    <w:rsid w:val="009A0577"/>
    <w:rsid w:val="009A069C"/>
    <w:rsid w:val="009A125A"/>
    <w:rsid w:val="009A6D4E"/>
    <w:rsid w:val="009B0FE7"/>
    <w:rsid w:val="009B20C0"/>
    <w:rsid w:val="009B3BDC"/>
    <w:rsid w:val="009B526C"/>
    <w:rsid w:val="009B550A"/>
    <w:rsid w:val="009B58C0"/>
    <w:rsid w:val="009B60CA"/>
    <w:rsid w:val="009B614C"/>
    <w:rsid w:val="009B64E9"/>
    <w:rsid w:val="009B7B30"/>
    <w:rsid w:val="009C0D0E"/>
    <w:rsid w:val="009C1056"/>
    <w:rsid w:val="009C4FD3"/>
    <w:rsid w:val="009C51BB"/>
    <w:rsid w:val="009D1263"/>
    <w:rsid w:val="009D2330"/>
    <w:rsid w:val="009D2FF4"/>
    <w:rsid w:val="009D4958"/>
    <w:rsid w:val="009D5AEC"/>
    <w:rsid w:val="009D5C7A"/>
    <w:rsid w:val="009D61C3"/>
    <w:rsid w:val="009D6557"/>
    <w:rsid w:val="009D7A3A"/>
    <w:rsid w:val="009E0223"/>
    <w:rsid w:val="009E0682"/>
    <w:rsid w:val="009E2A5C"/>
    <w:rsid w:val="009E4895"/>
    <w:rsid w:val="009E50A7"/>
    <w:rsid w:val="009E55C4"/>
    <w:rsid w:val="009E5B6F"/>
    <w:rsid w:val="009F0D51"/>
    <w:rsid w:val="009F2B64"/>
    <w:rsid w:val="009F56DC"/>
    <w:rsid w:val="009F5B07"/>
    <w:rsid w:val="00A01648"/>
    <w:rsid w:val="00A01B91"/>
    <w:rsid w:val="00A0243A"/>
    <w:rsid w:val="00A059E6"/>
    <w:rsid w:val="00A060EE"/>
    <w:rsid w:val="00A102DF"/>
    <w:rsid w:val="00A1085B"/>
    <w:rsid w:val="00A1237E"/>
    <w:rsid w:val="00A15A7F"/>
    <w:rsid w:val="00A15D9B"/>
    <w:rsid w:val="00A15F05"/>
    <w:rsid w:val="00A17A7C"/>
    <w:rsid w:val="00A21F7C"/>
    <w:rsid w:val="00A22A9A"/>
    <w:rsid w:val="00A2375C"/>
    <w:rsid w:val="00A24071"/>
    <w:rsid w:val="00A25D30"/>
    <w:rsid w:val="00A27808"/>
    <w:rsid w:val="00A27A32"/>
    <w:rsid w:val="00A3051A"/>
    <w:rsid w:val="00A33B04"/>
    <w:rsid w:val="00A34FB9"/>
    <w:rsid w:val="00A35791"/>
    <w:rsid w:val="00A35E3D"/>
    <w:rsid w:val="00A43487"/>
    <w:rsid w:val="00A44A3A"/>
    <w:rsid w:val="00A44A50"/>
    <w:rsid w:val="00A50D55"/>
    <w:rsid w:val="00A5129B"/>
    <w:rsid w:val="00A52EE3"/>
    <w:rsid w:val="00A54457"/>
    <w:rsid w:val="00A5660F"/>
    <w:rsid w:val="00A56983"/>
    <w:rsid w:val="00A56E8C"/>
    <w:rsid w:val="00A605EA"/>
    <w:rsid w:val="00A63D71"/>
    <w:rsid w:val="00A63DFC"/>
    <w:rsid w:val="00A63E23"/>
    <w:rsid w:val="00A670DC"/>
    <w:rsid w:val="00A716EA"/>
    <w:rsid w:val="00A72508"/>
    <w:rsid w:val="00A73004"/>
    <w:rsid w:val="00A75450"/>
    <w:rsid w:val="00A770C1"/>
    <w:rsid w:val="00A7742D"/>
    <w:rsid w:val="00A77D31"/>
    <w:rsid w:val="00A84A71"/>
    <w:rsid w:val="00A86030"/>
    <w:rsid w:val="00A8647C"/>
    <w:rsid w:val="00A87AD9"/>
    <w:rsid w:val="00A9048F"/>
    <w:rsid w:val="00A90BAF"/>
    <w:rsid w:val="00A929CA"/>
    <w:rsid w:val="00A92AFA"/>
    <w:rsid w:val="00AA03C1"/>
    <w:rsid w:val="00AA1127"/>
    <w:rsid w:val="00AA2C4B"/>
    <w:rsid w:val="00AA5F14"/>
    <w:rsid w:val="00AA659F"/>
    <w:rsid w:val="00AA6B97"/>
    <w:rsid w:val="00AB016C"/>
    <w:rsid w:val="00AB059A"/>
    <w:rsid w:val="00AB07EC"/>
    <w:rsid w:val="00AB0B54"/>
    <w:rsid w:val="00AB5434"/>
    <w:rsid w:val="00AB642C"/>
    <w:rsid w:val="00AB77C3"/>
    <w:rsid w:val="00AC0015"/>
    <w:rsid w:val="00AC1293"/>
    <w:rsid w:val="00AC37A0"/>
    <w:rsid w:val="00AC3955"/>
    <w:rsid w:val="00AC3B44"/>
    <w:rsid w:val="00AC60EE"/>
    <w:rsid w:val="00AC7F98"/>
    <w:rsid w:val="00AD0D74"/>
    <w:rsid w:val="00AD153F"/>
    <w:rsid w:val="00AD1D09"/>
    <w:rsid w:val="00AD431D"/>
    <w:rsid w:val="00AD567A"/>
    <w:rsid w:val="00AD6269"/>
    <w:rsid w:val="00AD7135"/>
    <w:rsid w:val="00AD7846"/>
    <w:rsid w:val="00AE03D4"/>
    <w:rsid w:val="00AE0D45"/>
    <w:rsid w:val="00AE2D3F"/>
    <w:rsid w:val="00AE3A75"/>
    <w:rsid w:val="00AE5E01"/>
    <w:rsid w:val="00AF29A7"/>
    <w:rsid w:val="00AF2A3C"/>
    <w:rsid w:val="00AF4E85"/>
    <w:rsid w:val="00AF5ACA"/>
    <w:rsid w:val="00AF7AD4"/>
    <w:rsid w:val="00AF7CB2"/>
    <w:rsid w:val="00B0309A"/>
    <w:rsid w:val="00B03B48"/>
    <w:rsid w:val="00B0525B"/>
    <w:rsid w:val="00B05326"/>
    <w:rsid w:val="00B05968"/>
    <w:rsid w:val="00B06810"/>
    <w:rsid w:val="00B12322"/>
    <w:rsid w:val="00B125EC"/>
    <w:rsid w:val="00B13D9C"/>
    <w:rsid w:val="00B15442"/>
    <w:rsid w:val="00B15E7A"/>
    <w:rsid w:val="00B16563"/>
    <w:rsid w:val="00B202DD"/>
    <w:rsid w:val="00B20C83"/>
    <w:rsid w:val="00B210BF"/>
    <w:rsid w:val="00B21E2E"/>
    <w:rsid w:val="00B238D3"/>
    <w:rsid w:val="00B24B34"/>
    <w:rsid w:val="00B2520D"/>
    <w:rsid w:val="00B25BC1"/>
    <w:rsid w:val="00B2658E"/>
    <w:rsid w:val="00B27311"/>
    <w:rsid w:val="00B27B47"/>
    <w:rsid w:val="00B27D39"/>
    <w:rsid w:val="00B323EA"/>
    <w:rsid w:val="00B32833"/>
    <w:rsid w:val="00B328D6"/>
    <w:rsid w:val="00B339C7"/>
    <w:rsid w:val="00B33F89"/>
    <w:rsid w:val="00B37C86"/>
    <w:rsid w:val="00B40A00"/>
    <w:rsid w:val="00B40CB5"/>
    <w:rsid w:val="00B410BA"/>
    <w:rsid w:val="00B41C7D"/>
    <w:rsid w:val="00B43585"/>
    <w:rsid w:val="00B43851"/>
    <w:rsid w:val="00B43D73"/>
    <w:rsid w:val="00B4497C"/>
    <w:rsid w:val="00B4557A"/>
    <w:rsid w:val="00B45EFA"/>
    <w:rsid w:val="00B463B4"/>
    <w:rsid w:val="00B47AA3"/>
    <w:rsid w:val="00B51B92"/>
    <w:rsid w:val="00B6032E"/>
    <w:rsid w:val="00B6079E"/>
    <w:rsid w:val="00B63F31"/>
    <w:rsid w:val="00B64383"/>
    <w:rsid w:val="00B643E9"/>
    <w:rsid w:val="00B672F4"/>
    <w:rsid w:val="00B70A9F"/>
    <w:rsid w:val="00B70D5D"/>
    <w:rsid w:val="00B71616"/>
    <w:rsid w:val="00B72B8C"/>
    <w:rsid w:val="00B73E53"/>
    <w:rsid w:val="00B757A2"/>
    <w:rsid w:val="00B77092"/>
    <w:rsid w:val="00B7764C"/>
    <w:rsid w:val="00B81516"/>
    <w:rsid w:val="00B83728"/>
    <w:rsid w:val="00B83CA3"/>
    <w:rsid w:val="00B8472D"/>
    <w:rsid w:val="00B8537D"/>
    <w:rsid w:val="00B87700"/>
    <w:rsid w:val="00B879C3"/>
    <w:rsid w:val="00B9736B"/>
    <w:rsid w:val="00BA01A3"/>
    <w:rsid w:val="00BA0924"/>
    <w:rsid w:val="00BA0CBF"/>
    <w:rsid w:val="00BA2086"/>
    <w:rsid w:val="00BA2C5B"/>
    <w:rsid w:val="00BA5CDA"/>
    <w:rsid w:val="00BA6353"/>
    <w:rsid w:val="00BA6666"/>
    <w:rsid w:val="00BB26ED"/>
    <w:rsid w:val="00BB3B8F"/>
    <w:rsid w:val="00BB4916"/>
    <w:rsid w:val="00BB4EAF"/>
    <w:rsid w:val="00BB75CC"/>
    <w:rsid w:val="00BB7ABC"/>
    <w:rsid w:val="00BC0780"/>
    <w:rsid w:val="00BC2076"/>
    <w:rsid w:val="00BC6386"/>
    <w:rsid w:val="00BC6E88"/>
    <w:rsid w:val="00BC6EAD"/>
    <w:rsid w:val="00BC7227"/>
    <w:rsid w:val="00BC772F"/>
    <w:rsid w:val="00BD3480"/>
    <w:rsid w:val="00BD4813"/>
    <w:rsid w:val="00BD557E"/>
    <w:rsid w:val="00BD7CF8"/>
    <w:rsid w:val="00BE0979"/>
    <w:rsid w:val="00BE2573"/>
    <w:rsid w:val="00BE46B3"/>
    <w:rsid w:val="00BE561F"/>
    <w:rsid w:val="00BE6A5A"/>
    <w:rsid w:val="00BE7DF8"/>
    <w:rsid w:val="00BF29D7"/>
    <w:rsid w:val="00BF2AE8"/>
    <w:rsid w:val="00BF3047"/>
    <w:rsid w:val="00BF33C2"/>
    <w:rsid w:val="00BF49BE"/>
    <w:rsid w:val="00BF50CB"/>
    <w:rsid w:val="00BF51D2"/>
    <w:rsid w:val="00BF51DA"/>
    <w:rsid w:val="00C017C3"/>
    <w:rsid w:val="00C02D79"/>
    <w:rsid w:val="00C032A2"/>
    <w:rsid w:val="00C033B4"/>
    <w:rsid w:val="00C03F9E"/>
    <w:rsid w:val="00C044D9"/>
    <w:rsid w:val="00C07100"/>
    <w:rsid w:val="00C0746C"/>
    <w:rsid w:val="00C10804"/>
    <w:rsid w:val="00C13D8E"/>
    <w:rsid w:val="00C14E92"/>
    <w:rsid w:val="00C166D7"/>
    <w:rsid w:val="00C16EC2"/>
    <w:rsid w:val="00C17A32"/>
    <w:rsid w:val="00C17AF4"/>
    <w:rsid w:val="00C17C7B"/>
    <w:rsid w:val="00C20729"/>
    <w:rsid w:val="00C22322"/>
    <w:rsid w:val="00C225B1"/>
    <w:rsid w:val="00C23619"/>
    <w:rsid w:val="00C25AF2"/>
    <w:rsid w:val="00C26EFB"/>
    <w:rsid w:val="00C33B8A"/>
    <w:rsid w:val="00C34B2E"/>
    <w:rsid w:val="00C34F30"/>
    <w:rsid w:val="00C403D3"/>
    <w:rsid w:val="00C43386"/>
    <w:rsid w:val="00C44EBB"/>
    <w:rsid w:val="00C4665B"/>
    <w:rsid w:val="00C5095A"/>
    <w:rsid w:val="00C542A3"/>
    <w:rsid w:val="00C551A6"/>
    <w:rsid w:val="00C61FB2"/>
    <w:rsid w:val="00C62E89"/>
    <w:rsid w:val="00C630E2"/>
    <w:rsid w:val="00C65D91"/>
    <w:rsid w:val="00C66668"/>
    <w:rsid w:val="00C669C7"/>
    <w:rsid w:val="00C7097E"/>
    <w:rsid w:val="00C714A7"/>
    <w:rsid w:val="00C730F1"/>
    <w:rsid w:val="00C75002"/>
    <w:rsid w:val="00C75831"/>
    <w:rsid w:val="00C8036D"/>
    <w:rsid w:val="00C80F87"/>
    <w:rsid w:val="00C83447"/>
    <w:rsid w:val="00C83AC7"/>
    <w:rsid w:val="00C83BB2"/>
    <w:rsid w:val="00C85174"/>
    <w:rsid w:val="00C85673"/>
    <w:rsid w:val="00C860FA"/>
    <w:rsid w:val="00C8728F"/>
    <w:rsid w:val="00C8794B"/>
    <w:rsid w:val="00C87994"/>
    <w:rsid w:val="00C93204"/>
    <w:rsid w:val="00C9426E"/>
    <w:rsid w:val="00C94A48"/>
    <w:rsid w:val="00C95F1D"/>
    <w:rsid w:val="00C96EB3"/>
    <w:rsid w:val="00C9752B"/>
    <w:rsid w:val="00CA0DAA"/>
    <w:rsid w:val="00CA4664"/>
    <w:rsid w:val="00CA5DDA"/>
    <w:rsid w:val="00CB2352"/>
    <w:rsid w:val="00CB2709"/>
    <w:rsid w:val="00CB33C9"/>
    <w:rsid w:val="00CB75FB"/>
    <w:rsid w:val="00CC0A70"/>
    <w:rsid w:val="00CC0BF0"/>
    <w:rsid w:val="00CC19AC"/>
    <w:rsid w:val="00CC2D53"/>
    <w:rsid w:val="00CC45BB"/>
    <w:rsid w:val="00CC4718"/>
    <w:rsid w:val="00CC48A9"/>
    <w:rsid w:val="00CC5DED"/>
    <w:rsid w:val="00CC6FF3"/>
    <w:rsid w:val="00CC7438"/>
    <w:rsid w:val="00CD28CF"/>
    <w:rsid w:val="00CD51DE"/>
    <w:rsid w:val="00CD6663"/>
    <w:rsid w:val="00CE02C6"/>
    <w:rsid w:val="00CE74EB"/>
    <w:rsid w:val="00CE74F3"/>
    <w:rsid w:val="00CE75FB"/>
    <w:rsid w:val="00CF10A9"/>
    <w:rsid w:val="00CF2AB3"/>
    <w:rsid w:val="00CF35EE"/>
    <w:rsid w:val="00CF3929"/>
    <w:rsid w:val="00CF4096"/>
    <w:rsid w:val="00CF4409"/>
    <w:rsid w:val="00CF47E6"/>
    <w:rsid w:val="00CF5763"/>
    <w:rsid w:val="00D0021E"/>
    <w:rsid w:val="00D00F2C"/>
    <w:rsid w:val="00D022D1"/>
    <w:rsid w:val="00D03EF0"/>
    <w:rsid w:val="00D04C0A"/>
    <w:rsid w:val="00D06E00"/>
    <w:rsid w:val="00D06EFC"/>
    <w:rsid w:val="00D10EE7"/>
    <w:rsid w:val="00D10F7C"/>
    <w:rsid w:val="00D11F8E"/>
    <w:rsid w:val="00D20B77"/>
    <w:rsid w:val="00D224A2"/>
    <w:rsid w:val="00D230C9"/>
    <w:rsid w:val="00D250C2"/>
    <w:rsid w:val="00D254D1"/>
    <w:rsid w:val="00D3095A"/>
    <w:rsid w:val="00D33F92"/>
    <w:rsid w:val="00D33FF0"/>
    <w:rsid w:val="00D3517F"/>
    <w:rsid w:val="00D369C4"/>
    <w:rsid w:val="00D37B00"/>
    <w:rsid w:val="00D400E2"/>
    <w:rsid w:val="00D40322"/>
    <w:rsid w:val="00D4247F"/>
    <w:rsid w:val="00D42CA9"/>
    <w:rsid w:val="00D42F95"/>
    <w:rsid w:val="00D43500"/>
    <w:rsid w:val="00D50676"/>
    <w:rsid w:val="00D51DD1"/>
    <w:rsid w:val="00D522E3"/>
    <w:rsid w:val="00D55A5F"/>
    <w:rsid w:val="00D57E7C"/>
    <w:rsid w:val="00D602F0"/>
    <w:rsid w:val="00D62B64"/>
    <w:rsid w:val="00D6562D"/>
    <w:rsid w:val="00D710DF"/>
    <w:rsid w:val="00D7389D"/>
    <w:rsid w:val="00D740C8"/>
    <w:rsid w:val="00D75418"/>
    <w:rsid w:val="00D75C90"/>
    <w:rsid w:val="00D76EB0"/>
    <w:rsid w:val="00D77701"/>
    <w:rsid w:val="00D80106"/>
    <w:rsid w:val="00D80FDD"/>
    <w:rsid w:val="00D81DD7"/>
    <w:rsid w:val="00D827AD"/>
    <w:rsid w:val="00D83CF3"/>
    <w:rsid w:val="00D86341"/>
    <w:rsid w:val="00D865F2"/>
    <w:rsid w:val="00D915F2"/>
    <w:rsid w:val="00D938BB"/>
    <w:rsid w:val="00D944D9"/>
    <w:rsid w:val="00D94D07"/>
    <w:rsid w:val="00D95BB4"/>
    <w:rsid w:val="00DA2B99"/>
    <w:rsid w:val="00DA65CD"/>
    <w:rsid w:val="00DA6A31"/>
    <w:rsid w:val="00DA6D06"/>
    <w:rsid w:val="00DA7424"/>
    <w:rsid w:val="00DA74BC"/>
    <w:rsid w:val="00DA7CDD"/>
    <w:rsid w:val="00DA7F7A"/>
    <w:rsid w:val="00DB09FC"/>
    <w:rsid w:val="00DB1620"/>
    <w:rsid w:val="00DB1F24"/>
    <w:rsid w:val="00DB3539"/>
    <w:rsid w:val="00DB431D"/>
    <w:rsid w:val="00DB466C"/>
    <w:rsid w:val="00DB54BB"/>
    <w:rsid w:val="00DB54CA"/>
    <w:rsid w:val="00DB6B31"/>
    <w:rsid w:val="00DB7B5D"/>
    <w:rsid w:val="00DC0C93"/>
    <w:rsid w:val="00DC159F"/>
    <w:rsid w:val="00DC1676"/>
    <w:rsid w:val="00DC1796"/>
    <w:rsid w:val="00DC1B0E"/>
    <w:rsid w:val="00DC1EA0"/>
    <w:rsid w:val="00DC38EC"/>
    <w:rsid w:val="00DC546C"/>
    <w:rsid w:val="00DC5B5E"/>
    <w:rsid w:val="00DC6AD0"/>
    <w:rsid w:val="00DC6ADC"/>
    <w:rsid w:val="00DC78C9"/>
    <w:rsid w:val="00DD15A8"/>
    <w:rsid w:val="00DD3AAE"/>
    <w:rsid w:val="00DD400A"/>
    <w:rsid w:val="00DD45AA"/>
    <w:rsid w:val="00DD7956"/>
    <w:rsid w:val="00DD7C52"/>
    <w:rsid w:val="00DE4754"/>
    <w:rsid w:val="00DE5C83"/>
    <w:rsid w:val="00DF11C0"/>
    <w:rsid w:val="00DF1320"/>
    <w:rsid w:val="00DF2FB7"/>
    <w:rsid w:val="00DF3FC8"/>
    <w:rsid w:val="00DF4667"/>
    <w:rsid w:val="00DF4E19"/>
    <w:rsid w:val="00DF4F57"/>
    <w:rsid w:val="00DF7427"/>
    <w:rsid w:val="00E01C2B"/>
    <w:rsid w:val="00E01C53"/>
    <w:rsid w:val="00E032FE"/>
    <w:rsid w:val="00E03DFA"/>
    <w:rsid w:val="00E13312"/>
    <w:rsid w:val="00E13BE2"/>
    <w:rsid w:val="00E15508"/>
    <w:rsid w:val="00E15DD3"/>
    <w:rsid w:val="00E16C0B"/>
    <w:rsid w:val="00E215FE"/>
    <w:rsid w:val="00E21DB6"/>
    <w:rsid w:val="00E22A83"/>
    <w:rsid w:val="00E24053"/>
    <w:rsid w:val="00E2442F"/>
    <w:rsid w:val="00E249B3"/>
    <w:rsid w:val="00E25A11"/>
    <w:rsid w:val="00E25A3C"/>
    <w:rsid w:val="00E26037"/>
    <w:rsid w:val="00E26DD4"/>
    <w:rsid w:val="00E30125"/>
    <w:rsid w:val="00E30906"/>
    <w:rsid w:val="00E31213"/>
    <w:rsid w:val="00E31229"/>
    <w:rsid w:val="00E3154F"/>
    <w:rsid w:val="00E316EF"/>
    <w:rsid w:val="00E32CF5"/>
    <w:rsid w:val="00E3645F"/>
    <w:rsid w:val="00E367E7"/>
    <w:rsid w:val="00E37304"/>
    <w:rsid w:val="00E379BE"/>
    <w:rsid w:val="00E414CB"/>
    <w:rsid w:val="00E41C94"/>
    <w:rsid w:val="00E43197"/>
    <w:rsid w:val="00E43B6E"/>
    <w:rsid w:val="00E44C69"/>
    <w:rsid w:val="00E45141"/>
    <w:rsid w:val="00E467D4"/>
    <w:rsid w:val="00E474BB"/>
    <w:rsid w:val="00E50745"/>
    <w:rsid w:val="00E53271"/>
    <w:rsid w:val="00E53F34"/>
    <w:rsid w:val="00E5413F"/>
    <w:rsid w:val="00E55505"/>
    <w:rsid w:val="00E55C5C"/>
    <w:rsid w:val="00E56DCB"/>
    <w:rsid w:val="00E572B0"/>
    <w:rsid w:val="00E60143"/>
    <w:rsid w:val="00E612F9"/>
    <w:rsid w:val="00E615C6"/>
    <w:rsid w:val="00E61BF2"/>
    <w:rsid w:val="00E61E50"/>
    <w:rsid w:val="00E634F1"/>
    <w:rsid w:val="00E635AD"/>
    <w:rsid w:val="00E648E9"/>
    <w:rsid w:val="00E64EDC"/>
    <w:rsid w:val="00E66D54"/>
    <w:rsid w:val="00E706CF"/>
    <w:rsid w:val="00E71D97"/>
    <w:rsid w:val="00E73936"/>
    <w:rsid w:val="00E74F9D"/>
    <w:rsid w:val="00E7594F"/>
    <w:rsid w:val="00E7624D"/>
    <w:rsid w:val="00E77E76"/>
    <w:rsid w:val="00E804F6"/>
    <w:rsid w:val="00E8306D"/>
    <w:rsid w:val="00E840AD"/>
    <w:rsid w:val="00E84C29"/>
    <w:rsid w:val="00E866C9"/>
    <w:rsid w:val="00E868B6"/>
    <w:rsid w:val="00E86CFF"/>
    <w:rsid w:val="00E874C8"/>
    <w:rsid w:val="00E91198"/>
    <w:rsid w:val="00E9169F"/>
    <w:rsid w:val="00E92DB5"/>
    <w:rsid w:val="00E95D93"/>
    <w:rsid w:val="00E96FD0"/>
    <w:rsid w:val="00E9781B"/>
    <w:rsid w:val="00EA0AEB"/>
    <w:rsid w:val="00EA0D0B"/>
    <w:rsid w:val="00EA1EEA"/>
    <w:rsid w:val="00EA3775"/>
    <w:rsid w:val="00EA3FF0"/>
    <w:rsid w:val="00EA5559"/>
    <w:rsid w:val="00EA7FD2"/>
    <w:rsid w:val="00EB0B66"/>
    <w:rsid w:val="00EB0F87"/>
    <w:rsid w:val="00EB1E81"/>
    <w:rsid w:val="00EB593C"/>
    <w:rsid w:val="00EB7515"/>
    <w:rsid w:val="00EC29D4"/>
    <w:rsid w:val="00EC5810"/>
    <w:rsid w:val="00EC67FA"/>
    <w:rsid w:val="00EC7ED6"/>
    <w:rsid w:val="00ED1339"/>
    <w:rsid w:val="00ED135C"/>
    <w:rsid w:val="00ED198B"/>
    <w:rsid w:val="00ED2625"/>
    <w:rsid w:val="00ED2ABF"/>
    <w:rsid w:val="00ED7063"/>
    <w:rsid w:val="00EE0D28"/>
    <w:rsid w:val="00EE0D3C"/>
    <w:rsid w:val="00EE1B77"/>
    <w:rsid w:val="00EE3D2A"/>
    <w:rsid w:val="00EF0808"/>
    <w:rsid w:val="00EF09E6"/>
    <w:rsid w:val="00EF1684"/>
    <w:rsid w:val="00EF29B5"/>
    <w:rsid w:val="00EF31EF"/>
    <w:rsid w:val="00F004EC"/>
    <w:rsid w:val="00F02479"/>
    <w:rsid w:val="00F03BF9"/>
    <w:rsid w:val="00F07447"/>
    <w:rsid w:val="00F1226E"/>
    <w:rsid w:val="00F12782"/>
    <w:rsid w:val="00F12E15"/>
    <w:rsid w:val="00F160D1"/>
    <w:rsid w:val="00F16F81"/>
    <w:rsid w:val="00F20E7A"/>
    <w:rsid w:val="00F2182A"/>
    <w:rsid w:val="00F22D90"/>
    <w:rsid w:val="00F24532"/>
    <w:rsid w:val="00F24624"/>
    <w:rsid w:val="00F24942"/>
    <w:rsid w:val="00F30D5F"/>
    <w:rsid w:val="00F319CF"/>
    <w:rsid w:val="00F31CEC"/>
    <w:rsid w:val="00F402FE"/>
    <w:rsid w:val="00F41D60"/>
    <w:rsid w:val="00F41E91"/>
    <w:rsid w:val="00F428D3"/>
    <w:rsid w:val="00F437B3"/>
    <w:rsid w:val="00F43C5E"/>
    <w:rsid w:val="00F44435"/>
    <w:rsid w:val="00F47F38"/>
    <w:rsid w:val="00F501C6"/>
    <w:rsid w:val="00F50A30"/>
    <w:rsid w:val="00F533B4"/>
    <w:rsid w:val="00F54A8B"/>
    <w:rsid w:val="00F56C90"/>
    <w:rsid w:val="00F60A3D"/>
    <w:rsid w:val="00F61698"/>
    <w:rsid w:val="00F62C40"/>
    <w:rsid w:val="00F66349"/>
    <w:rsid w:val="00F7176C"/>
    <w:rsid w:val="00F71CCE"/>
    <w:rsid w:val="00F756C1"/>
    <w:rsid w:val="00F7710E"/>
    <w:rsid w:val="00F820F3"/>
    <w:rsid w:val="00F83D57"/>
    <w:rsid w:val="00F85C08"/>
    <w:rsid w:val="00F8720F"/>
    <w:rsid w:val="00F9073D"/>
    <w:rsid w:val="00F9129A"/>
    <w:rsid w:val="00F91F6D"/>
    <w:rsid w:val="00F937C6"/>
    <w:rsid w:val="00F95241"/>
    <w:rsid w:val="00F97CF5"/>
    <w:rsid w:val="00F97ED3"/>
    <w:rsid w:val="00FA14BC"/>
    <w:rsid w:val="00FA17B6"/>
    <w:rsid w:val="00FA200E"/>
    <w:rsid w:val="00FA2F3E"/>
    <w:rsid w:val="00FA493E"/>
    <w:rsid w:val="00FA51C7"/>
    <w:rsid w:val="00FA5B7A"/>
    <w:rsid w:val="00FA5EB0"/>
    <w:rsid w:val="00FB0D21"/>
    <w:rsid w:val="00FB1C7C"/>
    <w:rsid w:val="00FB3BE6"/>
    <w:rsid w:val="00FB673E"/>
    <w:rsid w:val="00FC2D55"/>
    <w:rsid w:val="00FC3ABF"/>
    <w:rsid w:val="00FC4B51"/>
    <w:rsid w:val="00FC73BC"/>
    <w:rsid w:val="00FC74A5"/>
    <w:rsid w:val="00FD463A"/>
    <w:rsid w:val="00FD4E78"/>
    <w:rsid w:val="00FE0007"/>
    <w:rsid w:val="00FE0A92"/>
    <w:rsid w:val="00FE5F30"/>
    <w:rsid w:val="00FE637B"/>
    <w:rsid w:val="00FE7222"/>
    <w:rsid w:val="00FE7F2A"/>
    <w:rsid w:val="00FF0563"/>
    <w:rsid w:val="00FF3258"/>
    <w:rsid w:val="00FF3F85"/>
    <w:rsid w:val="00FF42E7"/>
    <w:rsid w:val="00FF442A"/>
    <w:rsid w:val="00FF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0919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19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0919F7"/>
    <w:pPr>
      <w:spacing w:before="100" w:beforeAutospacing="1" w:after="100" w:afterAutospacing="1"/>
    </w:pPr>
  </w:style>
  <w:style w:type="character" w:styleId="a4">
    <w:name w:val="Strong"/>
    <w:qFormat/>
    <w:rsid w:val="000919F7"/>
    <w:rPr>
      <w:b/>
      <w:bCs/>
    </w:rPr>
  </w:style>
  <w:style w:type="character" w:customStyle="1" w:styleId="apple-converted-space">
    <w:name w:val="apple-converted-space"/>
    <w:basedOn w:val="a0"/>
    <w:rsid w:val="000919F7"/>
  </w:style>
  <w:style w:type="paragraph" w:styleId="a5">
    <w:name w:val="No Spacing"/>
    <w:uiPriority w:val="1"/>
    <w:qFormat/>
    <w:rsid w:val="00173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2015-12-22T17:21:00Z</dcterms:created>
  <dcterms:modified xsi:type="dcterms:W3CDTF">2015-12-22T19:37:00Z</dcterms:modified>
</cp:coreProperties>
</file>