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ED" w:rsidRPr="00D13BED" w:rsidRDefault="00D13BED" w:rsidP="00D13BED">
      <w:pPr>
        <w:tabs>
          <w:tab w:val="right" w:pos="5741"/>
        </w:tabs>
        <w:rPr>
          <w:sz w:val="22"/>
          <w:szCs w:val="22"/>
          <w:lang w:val="kk-KZ"/>
        </w:rPr>
      </w:pPr>
      <w:r w:rsidRPr="00D13BED">
        <w:rPr>
          <w:sz w:val="22"/>
          <w:szCs w:val="22"/>
          <w:lang w:val="kk-KZ"/>
        </w:rPr>
        <w:t xml:space="preserve">     </w:t>
      </w:r>
      <w:r>
        <w:rPr>
          <w:sz w:val="22"/>
          <w:szCs w:val="22"/>
          <w:lang w:val="kk-KZ"/>
        </w:rPr>
        <w:t xml:space="preserve"> </w:t>
      </w:r>
      <w:r w:rsidRPr="00D13BED">
        <w:rPr>
          <w:sz w:val="22"/>
          <w:szCs w:val="22"/>
          <w:lang w:val="kk-KZ"/>
        </w:rPr>
        <w:t xml:space="preserve">    </w:t>
      </w:r>
      <w:r w:rsidRPr="00D13BED">
        <w:rPr>
          <w:b/>
          <w:sz w:val="22"/>
          <w:szCs w:val="22"/>
          <w:lang w:val="kk-KZ"/>
        </w:rPr>
        <w:t>Пән:</w:t>
      </w:r>
      <w:r w:rsidRPr="00D13BED">
        <w:rPr>
          <w:sz w:val="22"/>
          <w:szCs w:val="22"/>
          <w:lang w:val="kk-KZ"/>
        </w:rPr>
        <w:t xml:space="preserve"> Әдебиеттік оқу.                                                                                       </w:t>
      </w:r>
      <w:r w:rsidRPr="00D13BED">
        <w:rPr>
          <w:sz w:val="22"/>
          <w:szCs w:val="22"/>
          <w:lang w:val="kk-KZ"/>
        </w:rPr>
        <w:tab/>
      </w:r>
      <w:r w:rsidRPr="00D13BED">
        <w:rPr>
          <w:b/>
          <w:sz w:val="22"/>
          <w:szCs w:val="22"/>
          <w:lang w:val="kk-KZ"/>
        </w:rPr>
        <w:t xml:space="preserve"> </w:t>
      </w:r>
    </w:p>
    <w:p w:rsidR="00D13BED" w:rsidRPr="00D13BED" w:rsidRDefault="00D13BED" w:rsidP="00D13BED">
      <w:pPr>
        <w:tabs>
          <w:tab w:val="left" w:pos="11436"/>
        </w:tabs>
        <w:ind w:left="567"/>
        <w:rPr>
          <w:sz w:val="22"/>
          <w:szCs w:val="22"/>
          <w:lang w:val="kk-KZ"/>
        </w:rPr>
      </w:pPr>
      <w:r w:rsidRPr="00D13BED">
        <w:rPr>
          <w:b/>
          <w:sz w:val="22"/>
          <w:szCs w:val="22"/>
          <w:lang w:val="kk-KZ"/>
        </w:rPr>
        <w:t xml:space="preserve">Сабақтың тақырыбы: </w:t>
      </w:r>
      <w:r w:rsidRPr="00D13BED">
        <w:rPr>
          <w:sz w:val="22"/>
          <w:szCs w:val="22"/>
          <w:lang w:val="kk-KZ"/>
        </w:rPr>
        <w:t>Ата ақылы.</w:t>
      </w:r>
      <w:bookmarkStart w:id="0" w:name="_GoBack"/>
      <w:bookmarkEnd w:id="0"/>
    </w:p>
    <w:p w:rsidR="00D13BED" w:rsidRPr="00D13BED" w:rsidRDefault="00D13BED" w:rsidP="00D13BED">
      <w:pPr>
        <w:ind w:left="567"/>
        <w:rPr>
          <w:sz w:val="22"/>
          <w:szCs w:val="22"/>
          <w:lang w:val="kk-KZ"/>
        </w:rPr>
      </w:pPr>
      <w:r w:rsidRPr="00D13BED">
        <w:rPr>
          <w:b/>
          <w:sz w:val="22"/>
          <w:szCs w:val="22"/>
          <w:lang w:val="kk-KZ"/>
        </w:rPr>
        <w:t xml:space="preserve"> Сабақ мақсаты: </w:t>
      </w:r>
      <w:r w:rsidRPr="00D13BED">
        <w:rPr>
          <w:sz w:val="22"/>
          <w:szCs w:val="22"/>
          <w:lang w:val="kk-KZ"/>
        </w:rPr>
        <w:t xml:space="preserve">Сырбай Мәуленов туралы </w:t>
      </w:r>
      <w:proofErr w:type="spellStart"/>
      <w:r w:rsidRPr="00D13BED">
        <w:rPr>
          <w:sz w:val="22"/>
          <w:szCs w:val="22"/>
          <w:lang w:val="kk-KZ"/>
        </w:rPr>
        <w:t>мағұлмат</w:t>
      </w:r>
      <w:proofErr w:type="spellEnd"/>
      <w:r w:rsidRPr="00D13BED">
        <w:rPr>
          <w:sz w:val="22"/>
          <w:szCs w:val="22"/>
          <w:lang w:val="kk-KZ"/>
        </w:rPr>
        <w:t xml:space="preserve"> бере отырып,өлеңнің мағынасын түсіндіру.</w:t>
      </w:r>
    </w:p>
    <w:p w:rsidR="00D13BED" w:rsidRPr="00D13BED" w:rsidRDefault="00D13BED" w:rsidP="00D13BED">
      <w:pPr>
        <w:ind w:left="567"/>
        <w:rPr>
          <w:color w:val="000000"/>
          <w:sz w:val="22"/>
          <w:szCs w:val="22"/>
          <w:lang w:val="kk-KZ"/>
        </w:rPr>
      </w:pPr>
      <w:r w:rsidRPr="00D13BED">
        <w:rPr>
          <w:rStyle w:val="apple-style-span"/>
          <w:b/>
          <w:color w:val="000000"/>
          <w:sz w:val="22"/>
          <w:szCs w:val="22"/>
          <w:lang w:val="kk-KZ"/>
        </w:rPr>
        <w:t>Міндеттері:</w:t>
      </w:r>
      <w:r w:rsidRPr="00D13BED">
        <w:rPr>
          <w:rStyle w:val="apple-style-span"/>
          <w:color w:val="000000"/>
          <w:sz w:val="22"/>
          <w:szCs w:val="22"/>
          <w:lang w:val="kk-KZ"/>
        </w:rPr>
        <w:t xml:space="preserve"> Сөздік қорларын тіл байлығын дамыту.</w:t>
      </w:r>
      <w:r w:rsidRPr="00D13BED">
        <w:rPr>
          <w:color w:val="000000"/>
          <w:sz w:val="22"/>
          <w:szCs w:val="22"/>
          <w:lang w:val="kk-KZ"/>
        </w:rPr>
        <w:t xml:space="preserve"> Туған елін сүюге, білімді болуға тәрбиелеу.</w:t>
      </w:r>
    </w:p>
    <w:p w:rsidR="00D13BED" w:rsidRPr="00D13BED" w:rsidRDefault="00D13BED" w:rsidP="00D13BED">
      <w:pPr>
        <w:ind w:left="567"/>
        <w:rPr>
          <w:b/>
          <w:sz w:val="22"/>
          <w:szCs w:val="22"/>
          <w:lang w:val="kk-KZ"/>
        </w:rPr>
      </w:pPr>
      <w:r w:rsidRPr="00D13BED">
        <w:rPr>
          <w:b/>
          <w:sz w:val="22"/>
          <w:szCs w:val="22"/>
          <w:lang w:val="kk-KZ"/>
        </w:rPr>
        <w:t>Сабақтың түрі</w:t>
      </w:r>
      <w:r w:rsidRPr="00D13BED">
        <w:rPr>
          <w:sz w:val="22"/>
          <w:szCs w:val="22"/>
          <w:lang w:val="kk-KZ"/>
        </w:rPr>
        <w:t>: Жаңа сабақ</w:t>
      </w:r>
      <w:r w:rsidRPr="00D13BED">
        <w:rPr>
          <w:b/>
          <w:sz w:val="22"/>
          <w:szCs w:val="22"/>
          <w:lang w:val="kk-KZ"/>
        </w:rPr>
        <w:t xml:space="preserve">   Пәнаралық байланыс: </w:t>
      </w:r>
      <w:r w:rsidRPr="00D13BED">
        <w:rPr>
          <w:sz w:val="22"/>
          <w:szCs w:val="22"/>
          <w:lang w:val="kk-KZ"/>
        </w:rPr>
        <w:t>Қазақ  тілі, бейнелеу.</w:t>
      </w:r>
    </w:p>
    <w:p w:rsidR="00D13BED" w:rsidRPr="00D13BED" w:rsidRDefault="00D13BED" w:rsidP="00D13BED">
      <w:pPr>
        <w:ind w:left="567"/>
        <w:jc w:val="both"/>
        <w:rPr>
          <w:sz w:val="22"/>
          <w:szCs w:val="22"/>
          <w:lang w:val="kk-KZ"/>
        </w:rPr>
      </w:pPr>
      <w:r w:rsidRPr="00D13BED">
        <w:rPr>
          <w:b/>
          <w:sz w:val="22"/>
          <w:szCs w:val="22"/>
          <w:lang w:val="kk-KZ"/>
        </w:rPr>
        <w:t xml:space="preserve">Құралдар: </w:t>
      </w:r>
      <w:proofErr w:type="spellStart"/>
      <w:r w:rsidRPr="00D13BED">
        <w:rPr>
          <w:sz w:val="22"/>
          <w:szCs w:val="22"/>
          <w:lang w:val="kk-KZ"/>
        </w:rPr>
        <w:t>Интербелсендітақта</w:t>
      </w:r>
      <w:proofErr w:type="spellEnd"/>
      <w:r w:rsidRPr="00D13BED">
        <w:rPr>
          <w:sz w:val="22"/>
          <w:szCs w:val="22"/>
          <w:lang w:val="kk-KZ"/>
        </w:rPr>
        <w:t xml:space="preserve">, А-3, </w:t>
      </w:r>
      <w:proofErr w:type="spellStart"/>
      <w:r w:rsidRPr="00D13BED">
        <w:rPr>
          <w:sz w:val="22"/>
          <w:szCs w:val="22"/>
          <w:lang w:val="kk-KZ"/>
        </w:rPr>
        <w:t>флипчарт</w:t>
      </w:r>
      <w:proofErr w:type="spellEnd"/>
      <w:r w:rsidRPr="00D13BED">
        <w:rPr>
          <w:sz w:val="22"/>
          <w:szCs w:val="22"/>
          <w:lang w:val="kk-KZ"/>
        </w:rPr>
        <w:t>,маркер, фломастер, қарындаш, өшіргіш, түсті қарындаштар, бағалау парағы.</w:t>
      </w:r>
    </w:p>
    <w:p w:rsidR="00D13BED" w:rsidRPr="00D13BED" w:rsidRDefault="00D13BED" w:rsidP="00D13BED">
      <w:pPr>
        <w:ind w:left="567"/>
        <w:rPr>
          <w:sz w:val="22"/>
          <w:szCs w:val="22"/>
          <w:lang w:val="kk-KZ"/>
        </w:rPr>
      </w:pPr>
      <w:r w:rsidRPr="00D13BED">
        <w:rPr>
          <w:b/>
          <w:sz w:val="22"/>
          <w:szCs w:val="22"/>
          <w:lang w:val="kk-KZ"/>
        </w:rPr>
        <w:t>Әдіс-тәсілдер:</w:t>
      </w:r>
      <w:r w:rsidRPr="00D13BED">
        <w:rPr>
          <w:sz w:val="22"/>
          <w:szCs w:val="22"/>
          <w:lang w:val="kk-KZ"/>
        </w:rPr>
        <w:t xml:space="preserve">АКТ, СТОҮ, </w:t>
      </w:r>
      <w:proofErr w:type="spellStart"/>
      <w:r w:rsidRPr="00D13BED">
        <w:rPr>
          <w:sz w:val="22"/>
          <w:szCs w:val="22"/>
          <w:lang w:val="kk-KZ"/>
        </w:rPr>
        <w:t>Бж</w:t>
      </w:r>
      <w:proofErr w:type="spellEnd"/>
      <w:r w:rsidRPr="00D13BED">
        <w:rPr>
          <w:sz w:val="22"/>
          <w:szCs w:val="22"/>
          <w:lang w:val="kk-KZ"/>
        </w:rPr>
        <w:t xml:space="preserve"> К, диалогтік оқыту, мозайка.</w:t>
      </w:r>
    </w:p>
    <w:p w:rsidR="00D13BED" w:rsidRPr="00D13BED" w:rsidRDefault="00D13BED" w:rsidP="00D13BED">
      <w:pPr>
        <w:pStyle w:val="3"/>
        <w:ind w:left="567"/>
        <w:rPr>
          <w:b/>
          <w:sz w:val="22"/>
          <w:szCs w:val="22"/>
          <w:lang w:val="kk-KZ"/>
        </w:rPr>
      </w:pPr>
      <w:r w:rsidRPr="00D13BED">
        <w:rPr>
          <w:b/>
          <w:sz w:val="22"/>
          <w:szCs w:val="22"/>
          <w:lang w:val="kk-KZ"/>
        </w:rPr>
        <w:t>Оқыту нәтижесі: :</w:t>
      </w:r>
      <w:r w:rsidRPr="00D13BED">
        <w:rPr>
          <w:sz w:val="22"/>
          <w:szCs w:val="22"/>
          <w:lang w:val="kk-KZ"/>
        </w:rPr>
        <w:t xml:space="preserve"> Білім мен тәрбие туралы ұғымның бір-бірімен тығыз байланыстылығын ұғынады</w:t>
      </w:r>
      <w:r w:rsidRPr="00D13BED">
        <w:rPr>
          <w:b/>
          <w:sz w:val="22"/>
          <w:szCs w:val="22"/>
          <w:lang w:val="kk-KZ"/>
        </w:rPr>
        <w:t xml:space="preserve">. </w:t>
      </w:r>
    </w:p>
    <w:p w:rsidR="00D13BED" w:rsidRPr="00D13BED" w:rsidRDefault="00D13BED" w:rsidP="00D13BED">
      <w:pPr>
        <w:rPr>
          <w:sz w:val="22"/>
          <w:szCs w:val="22"/>
          <w:lang w:val="en-US"/>
        </w:rPr>
      </w:pPr>
      <w:r w:rsidRPr="00D13BED">
        <w:rPr>
          <w:b/>
          <w:sz w:val="22"/>
          <w:szCs w:val="22"/>
          <w:lang w:val="kk-KZ"/>
        </w:rPr>
        <w:t xml:space="preserve">         Сілтеме: </w:t>
      </w: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990"/>
        <w:gridCol w:w="1760"/>
        <w:gridCol w:w="5277"/>
        <w:gridCol w:w="5160"/>
      </w:tblGrid>
      <w:tr w:rsidR="00D13BED" w:rsidRPr="00A86183" w:rsidTr="00031543">
        <w:tc>
          <w:tcPr>
            <w:tcW w:w="1843" w:type="dxa"/>
          </w:tcPr>
          <w:p w:rsidR="00D13BED" w:rsidRPr="00A86183" w:rsidRDefault="00D13BED" w:rsidP="00031543">
            <w:pPr>
              <w:rPr>
                <w:b/>
                <w:lang w:val="kk-KZ"/>
              </w:rPr>
            </w:pPr>
            <w:r w:rsidRPr="00A86183">
              <w:rPr>
                <w:b/>
                <w:lang w:val="kk-KZ"/>
              </w:rPr>
              <w:t>Сабақ кезеңдері</w:t>
            </w:r>
          </w:p>
        </w:tc>
        <w:tc>
          <w:tcPr>
            <w:tcW w:w="992" w:type="dxa"/>
          </w:tcPr>
          <w:p w:rsidR="00D13BED" w:rsidRPr="00A86183" w:rsidRDefault="00D13BED" w:rsidP="00031543">
            <w:pPr>
              <w:rPr>
                <w:b/>
                <w:lang w:val="kk-KZ"/>
              </w:rPr>
            </w:pPr>
            <w:r w:rsidRPr="00A86183">
              <w:rPr>
                <w:b/>
                <w:lang w:val="kk-KZ"/>
              </w:rPr>
              <w:t>Уақыт</w:t>
            </w:r>
          </w:p>
        </w:tc>
        <w:tc>
          <w:tcPr>
            <w:tcW w:w="1276" w:type="dxa"/>
          </w:tcPr>
          <w:p w:rsidR="00D13BED" w:rsidRPr="00A86183" w:rsidRDefault="00D13BED" w:rsidP="00031543">
            <w:pPr>
              <w:rPr>
                <w:b/>
                <w:lang w:val="kk-KZ"/>
              </w:rPr>
            </w:pPr>
            <w:r w:rsidRPr="00A86183">
              <w:rPr>
                <w:b/>
                <w:lang w:val="kk-KZ"/>
              </w:rPr>
              <w:t>Кірікті</w:t>
            </w:r>
          </w:p>
          <w:p w:rsidR="00D13BED" w:rsidRPr="00A86183" w:rsidRDefault="00D13BED" w:rsidP="00031543">
            <w:pPr>
              <w:rPr>
                <w:b/>
                <w:lang w:val="kk-KZ"/>
              </w:rPr>
            </w:pPr>
            <w:proofErr w:type="spellStart"/>
            <w:r w:rsidRPr="00A86183">
              <w:rPr>
                <w:b/>
                <w:lang w:val="kk-KZ"/>
              </w:rPr>
              <w:t>рілген</w:t>
            </w:r>
            <w:proofErr w:type="spellEnd"/>
            <w:r w:rsidRPr="00A86183">
              <w:rPr>
                <w:b/>
                <w:lang w:val="kk-KZ"/>
              </w:rPr>
              <w:t xml:space="preserve"> модуль</w:t>
            </w:r>
          </w:p>
        </w:tc>
        <w:tc>
          <w:tcPr>
            <w:tcW w:w="5528" w:type="dxa"/>
          </w:tcPr>
          <w:p w:rsidR="00D13BED" w:rsidRPr="00A86183" w:rsidRDefault="00D13BED" w:rsidP="00031543">
            <w:pPr>
              <w:rPr>
                <w:b/>
                <w:lang w:val="kk-KZ"/>
              </w:rPr>
            </w:pPr>
            <w:r w:rsidRPr="00A86183">
              <w:rPr>
                <w:b/>
                <w:lang w:val="kk-KZ"/>
              </w:rPr>
              <w:t>Мұғалімнің іс-әрекеті</w:t>
            </w:r>
          </w:p>
        </w:tc>
        <w:tc>
          <w:tcPr>
            <w:tcW w:w="5387" w:type="dxa"/>
          </w:tcPr>
          <w:p w:rsidR="00D13BED" w:rsidRPr="00A86183" w:rsidRDefault="00D13BED" w:rsidP="00031543">
            <w:pPr>
              <w:rPr>
                <w:b/>
                <w:lang w:val="kk-KZ"/>
              </w:rPr>
            </w:pPr>
            <w:r w:rsidRPr="00A86183">
              <w:rPr>
                <w:b/>
                <w:lang w:val="kk-KZ"/>
              </w:rPr>
              <w:t>Оқушылардың іс-әрекеті</w:t>
            </w:r>
          </w:p>
        </w:tc>
      </w:tr>
      <w:tr w:rsidR="00D13BED" w:rsidRPr="00C020EB" w:rsidTr="00031543">
        <w:tc>
          <w:tcPr>
            <w:tcW w:w="1843" w:type="dxa"/>
          </w:tcPr>
          <w:p w:rsidR="00D13BED" w:rsidRPr="00A86183" w:rsidRDefault="00D13BED" w:rsidP="00031543">
            <w:pPr>
              <w:rPr>
                <w:b/>
                <w:lang w:val="kk-KZ"/>
              </w:rPr>
            </w:pPr>
            <w:r w:rsidRPr="00A86183">
              <w:rPr>
                <w:b/>
                <w:lang w:val="kk-KZ"/>
              </w:rPr>
              <w:t>Ұйымдастыру</w:t>
            </w:r>
          </w:p>
          <w:p w:rsidR="00D13BED" w:rsidRPr="00A86183" w:rsidRDefault="00D13BED" w:rsidP="00031543">
            <w:pPr>
              <w:rPr>
                <w:b/>
                <w:lang w:val="kk-KZ"/>
              </w:rPr>
            </w:pPr>
          </w:p>
          <w:p w:rsidR="00D13BED" w:rsidRPr="00A86183" w:rsidRDefault="00D13BED" w:rsidP="00031543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D13BED" w:rsidRPr="005978CB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5978CB">
              <w:rPr>
                <w:lang w:val="kk-KZ"/>
              </w:rPr>
              <w:t xml:space="preserve"> мин</w:t>
            </w:r>
          </w:p>
        </w:tc>
        <w:tc>
          <w:tcPr>
            <w:tcW w:w="1276" w:type="dxa"/>
          </w:tcPr>
          <w:p w:rsidR="00D13BED" w:rsidRPr="005978CB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>АКТ</w:t>
            </w:r>
            <w:r w:rsidRPr="00376707">
              <w:rPr>
                <w:lang w:val="kk-KZ"/>
              </w:rPr>
              <w:t>, СТОҮ</w:t>
            </w:r>
          </w:p>
        </w:tc>
        <w:tc>
          <w:tcPr>
            <w:tcW w:w="5528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1.Сабаққа зейіндерін аудару.</w:t>
            </w:r>
            <w:r w:rsidRPr="00D13BED">
              <w:rPr>
                <w:color w:val="000000"/>
                <w:sz w:val="22"/>
                <w:szCs w:val="22"/>
                <w:lang w:val="kk-KZ"/>
              </w:rPr>
              <w:t xml:space="preserve">                                    </w:t>
            </w:r>
            <w:r w:rsidRPr="00D13BED">
              <w:rPr>
                <w:b/>
                <w:sz w:val="22"/>
                <w:szCs w:val="22"/>
                <w:lang w:val="kk-KZ"/>
              </w:rPr>
              <w:t>С.Мәуленов</w:t>
            </w:r>
            <w:r w:rsidRPr="00D13BED">
              <w:rPr>
                <w:sz w:val="22"/>
                <w:szCs w:val="22"/>
                <w:lang w:val="kk-KZ"/>
              </w:rPr>
              <w:t xml:space="preserve">  туралы </w:t>
            </w:r>
            <w:proofErr w:type="spellStart"/>
            <w:r w:rsidRPr="00D13BED">
              <w:rPr>
                <w:sz w:val="22"/>
                <w:szCs w:val="22"/>
                <w:lang w:val="kk-KZ"/>
              </w:rPr>
              <w:t>мағұлмат</w:t>
            </w:r>
            <w:proofErr w:type="spellEnd"/>
            <w:r w:rsidRPr="00D13BED">
              <w:rPr>
                <w:sz w:val="22"/>
                <w:szCs w:val="22"/>
                <w:lang w:val="kk-KZ"/>
              </w:rPr>
              <w:t xml:space="preserve"> беру . </w:t>
            </w:r>
          </w:p>
          <w:p w:rsidR="00D13BED" w:rsidRPr="00D13BED" w:rsidRDefault="00D13BED" w:rsidP="00031543">
            <w:pPr>
              <w:rPr>
                <w:b/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Нақыл сөздің мағынасын түсіну. Оқып, көргендерінің бәрін қосып қалай атауға болады</w:t>
            </w:r>
            <w:r w:rsidRPr="00D13BED">
              <w:rPr>
                <w:b/>
                <w:sz w:val="22"/>
                <w:szCs w:val="22"/>
                <w:lang w:val="kk-KZ"/>
              </w:rPr>
              <w:t>?  анықтау;</w:t>
            </w:r>
            <w:r w:rsidRPr="00D13BED">
              <w:rPr>
                <w:sz w:val="22"/>
                <w:szCs w:val="22"/>
                <w:lang w:val="kk-KZ"/>
              </w:rPr>
              <w:t xml:space="preserve">Ақыл, өсиет дегенді қалай </w:t>
            </w:r>
            <w:proofErr w:type="spellStart"/>
            <w:r w:rsidRPr="00D13BED">
              <w:rPr>
                <w:sz w:val="22"/>
                <w:szCs w:val="22"/>
                <w:lang w:val="kk-KZ"/>
              </w:rPr>
              <w:t>түсінесінеміз</w:t>
            </w:r>
            <w:proofErr w:type="spellEnd"/>
            <w:r w:rsidRPr="00D13BED">
              <w:rPr>
                <w:b/>
                <w:sz w:val="22"/>
                <w:szCs w:val="22"/>
                <w:lang w:val="kk-KZ"/>
              </w:rPr>
              <w:t>? еске түсіру</w:t>
            </w:r>
            <w:r w:rsidRPr="00D13BED">
              <w:rPr>
                <w:b/>
                <w:i/>
                <w:sz w:val="22"/>
                <w:szCs w:val="22"/>
                <w:lang w:val="kk-KZ"/>
              </w:rPr>
              <w:t xml:space="preserve">; </w:t>
            </w:r>
            <w:r w:rsidRPr="00D13BED">
              <w:rPr>
                <w:color w:val="00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Оқушылар тұрып, бір-бірінің қолдарынан ұстап, сабаққа дайындықтарын көрсетеді. Бейнефильмді көріп, Оқу, білім туралы не білетіндерін өз сөздерімен айтады.</w:t>
            </w:r>
          </w:p>
        </w:tc>
      </w:tr>
      <w:tr w:rsidR="00D13BED" w:rsidRPr="00A86183" w:rsidTr="00031543">
        <w:tc>
          <w:tcPr>
            <w:tcW w:w="1843" w:type="dxa"/>
          </w:tcPr>
          <w:p w:rsidR="00D13BED" w:rsidRPr="00A86183" w:rsidRDefault="00D13BED" w:rsidP="0003154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</w:t>
            </w:r>
          </w:p>
        </w:tc>
        <w:tc>
          <w:tcPr>
            <w:tcW w:w="992" w:type="dxa"/>
          </w:tcPr>
          <w:p w:rsidR="00D13BED" w:rsidRPr="005978CB" w:rsidRDefault="00D13BED" w:rsidP="00031543">
            <w:pPr>
              <w:rPr>
                <w:lang w:val="kk-KZ"/>
              </w:rPr>
            </w:pPr>
            <w:r w:rsidRPr="005978CB">
              <w:rPr>
                <w:lang w:val="kk-KZ"/>
              </w:rPr>
              <w:t>8 мин</w:t>
            </w:r>
          </w:p>
        </w:tc>
        <w:tc>
          <w:tcPr>
            <w:tcW w:w="1276" w:type="dxa"/>
          </w:tcPr>
          <w:p w:rsidR="00D13BED" w:rsidRPr="00376707" w:rsidRDefault="00D13BED" w:rsidP="00031543">
            <w:pPr>
              <w:rPr>
                <w:lang w:val="kk-KZ"/>
              </w:rPr>
            </w:pPr>
            <w:r w:rsidRPr="00376707">
              <w:rPr>
                <w:lang w:val="kk-KZ"/>
              </w:rPr>
              <w:t>АКТ, СТОҮ</w:t>
            </w:r>
            <w:r>
              <w:rPr>
                <w:lang w:val="kk-KZ"/>
              </w:rPr>
              <w:t xml:space="preserve"> Диалогтік оқыту</w:t>
            </w:r>
          </w:p>
          <w:p w:rsidR="00D13BED" w:rsidRPr="00A86183" w:rsidRDefault="00D13BED" w:rsidP="00031543">
            <w:pPr>
              <w:rPr>
                <w:b/>
                <w:lang w:val="kk-KZ"/>
              </w:rPr>
            </w:pPr>
          </w:p>
        </w:tc>
        <w:tc>
          <w:tcPr>
            <w:tcW w:w="5528" w:type="dxa"/>
          </w:tcPr>
          <w:p w:rsidR="00D13BED" w:rsidRPr="00D13BED" w:rsidRDefault="00D13BED" w:rsidP="00031543">
            <w:pPr>
              <w:pStyle w:val="a3"/>
              <w:spacing w:line="255" w:lineRule="atLeast"/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D13BED">
              <w:rPr>
                <w:color w:val="000000"/>
                <w:sz w:val="22"/>
                <w:szCs w:val="22"/>
                <w:lang w:val="kk-KZ"/>
              </w:rPr>
              <w:t xml:space="preserve">Сыйластық туралы естеліктер сұралады.  С.Мәуленов «Ата ақылы» өлеңінде не туралы айтқан? Ол кісі ұстаз </w:t>
            </w:r>
            <w:proofErr w:type="spellStart"/>
            <w:r w:rsidRPr="00D13BED">
              <w:rPr>
                <w:color w:val="000000"/>
                <w:sz w:val="22"/>
                <w:szCs w:val="22"/>
                <w:lang w:val="kk-KZ"/>
              </w:rPr>
              <w:t>ғанеа</w:t>
            </w:r>
            <w:proofErr w:type="spellEnd"/>
            <w:r w:rsidRPr="00D13BED">
              <w:rPr>
                <w:color w:val="000000"/>
                <w:sz w:val="22"/>
                <w:szCs w:val="22"/>
                <w:lang w:val="kk-KZ"/>
              </w:rPr>
              <w:t xml:space="preserve"> емес, көрнекті ақын  екендігін әңгімелеу.                                Білетіндерін </w:t>
            </w:r>
            <w:r w:rsidRPr="00D13BED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еске түсіру.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 xml:space="preserve"> Жұппен, топпен ой қозғап, өз сөздерімен білдіреді. « Спандияр ата ағашын бұтақтармен толтыру....»</w:t>
            </w:r>
          </w:p>
        </w:tc>
      </w:tr>
      <w:tr w:rsidR="00D13BED" w:rsidRPr="00A86183" w:rsidTr="00031543">
        <w:tc>
          <w:tcPr>
            <w:tcW w:w="1843" w:type="dxa"/>
          </w:tcPr>
          <w:p w:rsidR="00D13BED" w:rsidRDefault="00D13BED" w:rsidP="00031543">
            <w:pPr>
              <w:rPr>
                <w:b/>
                <w:lang w:val="kk-KZ"/>
              </w:rPr>
            </w:pPr>
          </w:p>
          <w:p w:rsidR="00D13BED" w:rsidRDefault="00D13BED" w:rsidP="0003154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ТҮСІНУ</w:t>
            </w:r>
          </w:p>
        </w:tc>
        <w:tc>
          <w:tcPr>
            <w:tcW w:w="992" w:type="dxa"/>
          </w:tcPr>
          <w:p w:rsidR="00D13BED" w:rsidRDefault="00D13BED" w:rsidP="00031543">
            <w:pPr>
              <w:rPr>
                <w:lang w:val="kk-KZ"/>
              </w:rPr>
            </w:pPr>
          </w:p>
          <w:p w:rsidR="00D13BED" w:rsidRPr="005978CB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>9 мин</w:t>
            </w:r>
          </w:p>
        </w:tc>
        <w:tc>
          <w:tcPr>
            <w:tcW w:w="1276" w:type="dxa"/>
          </w:tcPr>
          <w:p w:rsidR="00D13BED" w:rsidRDefault="00D13BED" w:rsidP="00031543">
            <w:pPr>
              <w:rPr>
                <w:lang w:val="kk-KZ"/>
              </w:rPr>
            </w:pPr>
          </w:p>
          <w:p w:rsidR="00D13BED" w:rsidRPr="00376707" w:rsidRDefault="00D13BED" w:rsidP="00031543">
            <w:pPr>
              <w:rPr>
                <w:lang w:val="kk-KZ"/>
              </w:rPr>
            </w:pPr>
            <w:r w:rsidRPr="00376707">
              <w:rPr>
                <w:lang w:val="kk-KZ"/>
              </w:rPr>
              <w:t>АКТ, СТОҮ</w:t>
            </w:r>
          </w:p>
          <w:p w:rsidR="00D13BED" w:rsidRPr="00A86183" w:rsidRDefault="00D13BED" w:rsidP="00031543">
            <w:pPr>
              <w:rPr>
                <w:b/>
                <w:lang w:val="kk-KZ"/>
              </w:rPr>
            </w:pPr>
          </w:p>
        </w:tc>
        <w:tc>
          <w:tcPr>
            <w:tcW w:w="5528" w:type="dxa"/>
          </w:tcPr>
          <w:p w:rsidR="00D13BED" w:rsidRPr="00D13BED" w:rsidRDefault="00D13BED" w:rsidP="00031543">
            <w:pPr>
              <w:rPr>
                <w:b/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1. Өлеңді оқу.                                                                 2.Жұппен, топ ішінде ой бөлісу.                                      «Аялдамада» атты тақырыпқа әңгіме жазу.</w:t>
            </w:r>
          </w:p>
        </w:tc>
        <w:tc>
          <w:tcPr>
            <w:tcW w:w="5387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Берілген тақырып бойынша сурет салады. Қорғайды. Дәптермен жұмыс жасайды.</w:t>
            </w:r>
          </w:p>
        </w:tc>
      </w:tr>
      <w:tr w:rsidR="00D13BED" w:rsidRPr="00C020EB" w:rsidTr="00031543">
        <w:tc>
          <w:tcPr>
            <w:tcW w:w="1843" w:type="dxa"/>
          </w:tcPr>
          <w:p w:rsidR="00D13BED" w:rsidRDefault="00D13BED" w:rsidP="0003154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ҚОЛДАНУ</w:t>
            </w:r>
          </w:p>
        </w:tc>
        <w:tc>
          <w:tcPr>
            <w:tcW w:w="992" w:type="dxa"/>
          </w:tcPr>
          <w:p w:rsidR="00D13BED" w:rsidRPr="005978CB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>7 мин</w:t>
            </w:r>
          </w:p>
        </w:tc>
        <w:tc>
          <w:tcPr>
            <w:tcW w:w="1276" w:type="dxa"/>
          </w:tcPr>
          <w:p w:rsidR="00D13BED" w:rsidRPr="004B1A54" w:rsidRDefault="00D13BED" w:rsidP="00031543">
            <w:pPr>
              <w:rPr>
                <w:lang w:val="kk-KZ"/>
              </w:rPr>
            </w:pPr>
            <w:r w:rsidRPr="004B1A54">
              <w:rPr>
                <w:lang w:val="kk-KZ"/>
              </w:rPr>
              <w:t>СТОҮ</w:t>
            </w:r>
            <w:r>
              <w:rPr>
                <w:lang w:val="kk-KZ"/>
              </w:rPr>
              <w:t xml:space="preserve"> Диалогтік оқыту</w:t>
            </w:r>
          </w:p>
        </w:tc>
        <w:tc>
          <w:tcPr>
            <w:tcW w:w="5528" w:type="dxa"/>
          </w:tcPr>
          <w:p w:rsidR="00D13BED" w:rsidRPr="00D13BED" w:rsidRDefault="00D13BED" w:rsidP="00031543">
            <w:pPr>
              <w:rPr>
                <w:b/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1.</w:t>
            </w:r>
            <w:r w:rsidRPr="00D13BED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D13BED">
              <w:rPr>
                <w:sz w:val="22"/>
                <w:szCs w:val="22"/>
                <w:lang w:val="kk-KZ"/>
              </w:rPr>
              <w:t xml:space="preserve">Өлеңді </w:t>
            </w:r>
            <w:r w:rsidRPr="00D13BED">
              <w:rPr>
                <w:b/>
                <w:i/>
                <w:sz w:val="22"/>
                <w:szCs w:val="22"/>
                <w:lang w:val="kk-KZ"/>
              </w:rPr>
              <w:t>пайдаланып,</w:t>
            </w:r>
            <w:r w:rsidRPr="00D13BED">
              <w:rPr>
                <w:i/>
                <w:sz w:val="22"/>
                <w:szCs w:val="22"/>
                <w:lang w:val="kk-KZ"/>
              </w:rPr>
              <w:t xml:space="preserve"> ( Қария,орын, автобус,сыйлау, әдепсіз,үлкенді тыңдамау.</w:t>
            </w:r>
            <w:r w:rsidRPr="00D13BED">
              <w:rPr>
                <w:sz w:val="22"/>
                <w:szCs w:val="22"/>
                <w:lang w:val="kk-KZ"/>
              </w:rPr>
              <w:t xml:space="preserve">) тірек сөздерін </w:t>
            </w:r>
            <w:r w:rsidRPr="00D13BED">
              <w:rPr>
                <w:b/>
                <w:i/>
                <w:sz w:val="22"/>
                <w:szCs w:val="22"/>
                <w:lang w:val="kk-KZ"/>
              </w:rPr>
              <w:t>қолдану</w:t>
            </w:r>
            <w:r w:rsidRPr="00D13BED">
              <w:rPr>
                <w:sz w:val="22"/>
                <w:szCs w:val="22"/>
                <w:lang w:val="kk-KZ"/>
              </w:rPr>
              <w:t xml:space="preserve"> арқылы, сөйлем құрату.</w:t>
            </w:r>
          </w:p>
        </w:tc>
        <w:tc>
          <w:tcPr>
            <w:tcW w:w="5387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Қария автобусқа мінді. Бірақ оған ешкім орын ұсынбады...............</w:t>
            </w:r>
          </w:p>
        </w:tc>
      </w:tr>
      <w:tr w:rsidR="00D13BED" w:rsidRPr="00A86183" w:rsidTr="00031543">
        <w:tc>
          <w:tcPr>
            <w:tcW w:w="1843" w:type="dxa"/>
          </w:tcPr>
          <w:p w:rsidR="00D13BED" w:rsidRDefault="00D13BED" w:rsidP="0003154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ТАЛДАУ</w:t>
            </w:r>
          </w:p>
        </w:tc>
        <w:tc>
          <w:tcPr>
            <w:tcW w:w="992" w:type="dxa"/>
          </w:tcPr>
          <w:p w:rsidR="00D13BED" w:rsidRPr="005978CB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>8 мин</w:t>
            </w:r>
          </w:p>
        </w:tc>
        <w:tc>
          <w:tcPr>
            <w:tcW w:w="1276" w:type="dxa"/>
          </w:tcPr>
          <w:p w:rsidR="00D13BED" w:rsidRPr="00BF60AE" w:rsidRDefault="00D13BED" w:rsidP="00031543">
            <w:pPr>
              <w:rPr>
                <w:lang w:val="kk-KZ"/>
              </w:rPr>
            </w:pPr>
            <w:r w:rsidRPr="00BF60AE">
              <w:rPr>
                <w:lang w:val="kk-KZ"/>
              </w:rPr>
              <w:t>Ж</w:t>
            </w:r>
            <w:r>
              <w:rPr>
                <w:lang w:val="kk-KZ"/>
              </w:rPr>
              <w:t>ас ерекшелігіне сәйкес оқыту көшбасшылық</w:t>
            </w:r>
          </w:p>
        </w:tc>
        <w:tc>
          <w:tcPr>
            <w:tcW w:w="5528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 xml:space="preserve">1. «Немере» сөзіне </w:t>
            </w:r>
            <w:proofErr w:type="spellStart"/>
            <w:r w:rsidRPr="00D13BED">
              <w:rPr>
                <w:sz w:val="22"/>
                <w:szCs w:val="22"/>
                <w:lang w:val="kk-KZ"/>
              </w:rPr>
              <w:t>флипчарт</w:t>
            </w:r>
            <w:proofErr w:type="spellEnd"/>
            <w:r w:rsidRPr="00D13BED">
              <w:rPr>
                <w:sz w:val="22"/>
                <w:szCs w:val="22"/>
                <w:lang w:val="kk-KZ"/>
              </w:rPr>
              <w:t xml:space="preserve"> жасау.                           </w:t>
            </w:r>
          </w:p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 xml:space="preserve">2.Топтардың спикерлері  </w:t>
            </w:r>
            <w:proofErr w:type="spellStart"/>
            <w:r w:rsidRPr="00D13BED">
              <w:rPr>
                <w:sz w:val="22"/>
                <w:szCs w:val="22"/>
                <w:lang w:val="kk-KZ"/>
              </w:rPr>
              <w:t>постерді</w:t>
            </w:r>
            <w:proofErr w:type="spellEnd"/>
            <w:r w:rsidRPr="00D13BED">
              <w:rPr>
                <w:sz w:val="22"/>
                <w:szCs w:val="22"/>
                <w:lang w:val="kk-KZ"/>
              </w:rPr>
              <w:t xml:space="preserve"> қорғайды, ойларын </w:t>
            </w:r>
            <w:r w:rsidRPr="00D13BED">
              <w:rPr>
                <w:b/>
                <w:sz w:val="22"/>
                <w:szCs w:val="22"/>
                <w:lang w:val="kk-KZ"/>
              </w:rPr>
              <w:t>дәлелдейді</w:t>
            </w:r>
            <w:r w:rsidRPr="00D13BED">
              <w:rPr>
                <w:b/>
                <w:i/>
                <w:sz w:val="22"/>
                <w:szCs w:val="22"/>
                <w:lang w:val="kk-KZ"/>
              </w:rPr>
              <w:t xml:space="preserve">  </w:t>
            </w:r>
            <w:r w:rsidRPr="00D13BED">
              <w:rPr>
                <w:sz w:val="22"/>
                <w:szCs w:val="22"/>
                <w:lang w:val="kk-KZ"/>
              </w:rPr>
              <w:t xml:space="preserve"> </w:t>
            </w:r>
            <w:r w:rsidRPr="00D13BED">
              <w:rPr>
                <w:b/>
                <w:i/>
                <w:sz w:val="22"/>
                <w:szCs w:val="22"/>
                <w:lang w:val="kk-KZ"/>
              </w:rPr>
              <w:t xml:space="preserve">                                                  </w:t>
            </w:r>
            <w:r w:rsidRPr="00D13BED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387" w:type="dxa"/>
          </w:tcPr>
          <w:p w:rsidR="00D13BED" w:rsidRPr="00D13BED" w:rsidRDefault="00D13BED" w:rsidP="00031543">
            <w:pPr>
              <w:tabs>
                <w:tab w:val="left" w:pos="3530"/>
              </w:tabs>
              <w:rPr>
                <w:sz w:val="22"/>
                <w:szCs w:val="22"/>
                <w:lang w:val="kk-KZ"/>
              </w:rPr>
            </w:pPr>
            <w:r w:rsidRPr="00D13BE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3C2BA" wp14:editId="4AA21EBB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55245</wp:posOffset>
                      </wp:positionV>
                      <wp:extent cx="1135380" cy="418465"/>
                      <wp:effectExtent l="50165" t="6350" r="5080" b="13335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5380" cy="418465"/>
                              </a:xfrm>
                              <a:custGeom>
                                <a:avLst/>
                                <a:gdLst>
                                  <a:gd name="T0" fmla="*/ 2193069 w 2232248"/>
                                  <a:gd name="T1" fmla="*/ 538437 h 852884"/>
                                  <a:gd name="T2" fmla="*/ 1082930 w 2232248"/>
                                  <a:gd name="T3" fmla="*/ 852695 h 852884"/>
                                  <a:gd name="T4" fmla="*/ 10140 w 2232248"/>
                                  <a:gd name="T5" fmla="*/ 369089 h 852884"/>
                                  <a:gd name="T6" fmla="*/ 1127173 w 2232248"/>
                                  <a:gd name="T7" fmla="*/ 21 h 852884"/>
                                  <a:gd name="T8" fmla="*/ 2232248 w 2232248"/>
                                  <a:gd name="T9" fmla="*/ 426442 h 852884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2248" h="852884" stroke="0">
                                    <a:moveTo>
                                      <a:pt x="2193069" y="538437"/>
                                    </a:moveTo>
                                    <a:cubicBezTo>
                                      <a:pt x="2057582" y="728627"/>
                                      <a:pt x="1598595" y="858557"/>
                                      <a:pt x="1082930" y="852695"/>
                                    </a:cubicBezTo>
                                    <a:cubicBezTo>
                                      <a:pt x="420455" y="845164"/>
                                      <a:pt x="-78997" y="620015"/>
                                      <a:pt x="10140" y="369089"/>
                                    </a:cubicBezTo>
                                    <a:cubicBezTo>
                                      <a:pt x="85807" y="156082"/>
                                      <a:pt x="564588" y="-2107"/>
                                      <a:pt x="1127173" y="21"/>
                                    </a:cubicBezTo>
                                    <a:cubicBezTo>
                                      <a:pt x="1739251" y="2336"/>
                                      <a:pt x="2232248" y="192572"/>
                                      <a:pt x="2232248" y="426442"/>
                                    </a:cubicBezTo>
                                    <a:lnTo>
                                      <a:pt x="1116124" y="426442"/>
                                    </a:lnTo>
                                    <a:lnTo>
                                      <a:pt x="2193069" y="538437"/>
                                    </a:lnTo>
                                    <a:close/>
                                  </a:path>
                                  <a:path w="2232248" h="852884" fill="none">
                                    <a:moveTo>
                                      <a:pt x="2193069" y="538437"/>
                                    </a:moveTo>
                                    <a:cubicBezTo>
                                      <a:pt x="2057582" y="728627"/>
                                      <a:pt x="1598595" y="858557"/>
                                      <a:pt x="1082930" y="852695"/>
                                    </a:cubicBezTo>
                                    <a:cubicBezTo>
                                      <a:pt x="420455" y="845164"/>
                                      <a:pt x="-78997" y="620015"/>
                                      <a:pt x="10140" y="369089"/>
                                    </a:cubicBezTo>
                                    <a:cubicBezTo>
                                      <a:pt x="85807" y="156082"/>
                                      <a:pt x="564588" y="-2107"/>
                                      <a:pt x="1127173" y="21"/>
                                    </a:cubicBezTo>
                                    <a:cubicBezTo>
                                      <a:pt x="1739251" y="2336"/>
                                      <a:pt x="2232248" y="192572"/>
                                      <a:pt x="2232248" y="42644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722C6" id="Полилиния 6" o:spid="_x0000_s1026" style="position:absolute;margin-left:72.25pt;margin-top:4.35pt;width:89.4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32248,85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" path="m2193069,538437nsc2057582,728627,1598595,858557,1082930,852695,420455,845164,-78997,620015,10140,369089,85807,156082,564588,-2107,1127173,21v612078,2315,1105075,192551,1105075,426421l1116124,426442,2193069,538437xem2193069,538437nfc2057582,728627,1598595,858557,1082930,852695,420455,845164,-78997,620015,10140,369089,85807,156082,564588,-2107,1127173,21v612078,2315,1105075,192551,1105075,426421e" filled="f" strokecolor="#4a7ebb">
                      <v:path arrowok="t" o:connecttype="custom" o:connectlocs="1115453,264183;550807,418372;5157,181092;573310,10;1135380,209233" o:connectangles="0,0,0,0,0"/>
                    </v:shape>
                  </w:pict>
                </mc:Fallback>
              </mc:AlternateContent>
            </w:r>
            <w:r w:rsidRPr="00D13BED">
              <w:rPr>
                <w:sz w:val="22"/>
                <w:szCs w:val="22"/>
                <w:lang w:val="kk-KZ"/>
              </w:rPr>
              <w:t xml:space="preserve">                                            </w:t>
            </w:r>
            <w:r w:rsidRPr="00D13BED">
              <w:rPr>
                <w:sz w:val="22"/>
                <w:szCs w:val="22"/>
                <w:lang w:val="kk-KZ"/>
              </w:rPr>
              <w:tab/>
            </w:r>
          </w:p>
          <w:p w:rsidR="00D13BED" w:rsidRPr="00D13BED" w:rsidRDefault="00D13BED" w:rsidP="00D13BED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06741B" wp14:editId="23A0FDBC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92710</wp:posOffset>
                      </wp:positionV>
                      <wp:extent cx="200025" cy="0"/>
                      <wp:effectExtent l="13970" t="57150" r="14605" b="571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7BE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63.9pt;margin-top:7.3pt;width:1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D13BE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A7D0F6" wp14:editId="320841D0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54610</wp:posOffset>
                      </wp:positionV>
                      <wp:extent cx="190500" cy="6350"/>
                      <wp:effectExtent l="21590" t="57150" r="6985" b="508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7F166" id="Прямая со стрелкой 4" o:spid="_x0000_s1026" type="#_x0000_t32" style="position:absolute;margin-left:52.75pt;margin-top:4.3pt;width:15pt;height: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D13BED">
              <w:rPr>
                <w:sz w:val="22"/>
                <w:szCs w:val="22"/>
                <w:lang w:val="kk-KZ"/>
              </w:rPr>
              <w:t xml:space="preserve">                       </w:t>
            </w:r>
            <w:r>
              <w:rPr>
                <w:sz w:val="22"/>
                <w:szCs w:val="22"/>
                <w:lang w:val="kk-KZ"/>
              </w:rPr>
              <w:t xml:space="preserve">    </w:t>
            </w:r>
            <w:r w:rsidRPr="00D13BED">
              <w:rPr>
                <w:b/>
                <w:color w:val="FF0000"/>
                <w:sz w:val="22"/>
                <w:szCs w:val="22"/>
                <w:lang w:val="kk-KZ"/>
              </w:rPr>
              <w:t>Спандияр Көбеев</w:t>
            </w:r>
            <w:r w:rsidRPr="00D13BED">
              <w:rPr>
                <w:sz w:val="22"/>
                <w:szCs w:val="22"/>
                <w:lang w:val="kk-KZ"/>
              </w:rPr>
              <w:t xml:space="preserve">             </w:t>
            </w:r>
          </w:p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60E3B" wp14:editId="097CF0A3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50165</wp:posOffset>
                      </wp:positionV>
                      <wp:extent cx="45719" cy="295275"/>
                      <wp:effectExtent l="57150" t="0" r="50165" b="476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67CC9" id="Прямая со стрелкой 1" o:spid="_x0000_s1026" type="#_x0000_t32" style="position:absolute;margin-left:125.95pt;margin-top:3.95pt;width:3.6pt;height:2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D13BE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A859DC" wp14:editId="088C1BAD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76835</wp:posOffset>
                      </wp:positionV>
                      <wp:extent cx="341630" cy="197485"/>
                      <wp:effectExtent l="10795" t="10795" r="38100" b="584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63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B21C1" id="Прямая со стрелкой 3" o:spid="_x0000_s1026" type="#_x0000_t32" style="position:absolute;margin-left:158.4pt;margin-top:6.05pt;width:26.9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D13BE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0E6BA8" wp14:editId="7E44BB28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76835</wp:posOffset>
                      </wp:positionV>
                      <wp:extent cx="483235" cy="197485"/>
                      <wp:effectExtent l="40640" t="10795" r="9525" b="584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D6593" id="Прямая со стрелкой 2" o:spid="_x0000_s1026" type="#_x0000_t32" style="position:absolute;margin-left:61pt;margin-top:6.05pt;width:38.05pt;height:15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D13BED">
              <w:rPr>
                <w:sz w:val="22"/>
                <w:szCs w:val="22"/>
                <w:lang w:val="kk-KZ"/>
              </w:rPr>
              <w:t xml:space="preserve">  </w:t>
            </w:r>
          </w:p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D13BED" w:rsidRPr="00C020EB" w:rsidTr="00031543">
        <w:tc>
          <w:tcPr>
            <w:tcW w:w="1843" w:type="dxa"/>
          </w:tcPr>
          <w:p w:rsidR="00D13BED" w:rsidRDefault="00D13BED" w:rsidP="0003154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СИНТЕЗДЕУ</w:t>
            </w:r>
          </w:p>
        </w:tc>
        <w:tc>
          <w:tcPr>
            <w:tcW w:w="992" w:type="dxa"/>
          </w:tcPr>
          <w:p w:rsidR="00D13BED" w:rsidRPr="005978CB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</w:tc>
        <w:tc>
          <w:tcPr>
            <w:tcW w:w="1276" w:type="dxa"/>
          </w:tcPr>
          <w:p w:rsidR="00D13BED" w:rsidRPr="006468ED" w:rsidRDefault="00D13BED" w:rsidP="00D13BE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Көшбасшылық жас ерекшелігі дарындылық пен </w:t>
            </w:r>
            <w:proofErr w:type="spellStart"/>
            <w:r>
              <w:rPr>
                <w:lang w:val="kk-KZ"/>
              </w:rPr>
              <w:t>шығ</w:t>
            </w:r>
            <w:proofErr w:type="spellEnd"/>
            <w:r>
              <w:rPr>
                <w:lang w:val="kk-KZ"/>
              </w:rPr>
              <w:t>.шылық</w:t>
            </w:r>
          </w:p>
        </w:tc>
        <w:tc>
          <w:tcPr>
            <w:tcW w:w="5528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b/>
                <w:sz w:val="22"/>
                <w:szCs w:val="22"/>
                <w:lang w:val="kk-KZ"/>
              </w:rPr>
              <w:t>«Өсиет»</w:t>
            </w:r>
            <w:r w:rsidRPr="00D13BED">
              <w:rPr>
                <w:sz w:val="22"/>
                <w:szCs w:val="22"/>
                <w:lang w:val="kk-KZ"/>
              </w:rPr>
              <w:t xml:space="preserve"> бүгінгі негізгі сөзден барынша көп сөздерді құрастыру, </w:t>
            </w:r>
            <w:r w:rsidRPr="00D13BED">
              <w:rPr>
                <w:b/>
                <w:sz w:val="22"/>
                <w:szCs w:val="22"/>
                <w:lang w:val="kk-KZ"/>
              </w:rPr>
              <w:t>ұсыну.</w:t>
            </w:r>
            <w:r w:rsidRPr="00D13BED">
              <w:rPr>
                <w:sz w:val="22"/>
                <w:szCs w:val="22"/>
                <w:lang w:val="kk-KZ"/>
              </w:rPr>
              <w:t xml:space="preserve">                                                         Өте жақсы: 10 және одан көп сөз                                Жақсы: 8 және одан көп сөз                                                Орташа: 6 және одан көп сөз</w:t>
            </w:r>
          </w:p>
        </w:tc>
        <w:tc>
          <w:tcPr>
            <w:tcW w:w="5387" w:type="dxa"/>
          </w:tcPr>
          <w:p w:rsidR="00D13BED" w:rsidRPr="00D13BED" w:rsidRDefault="00D13BED" w:rsidP="00031543">
            <w:pPr>
              <w:rPr>
                <w:b/>
                <w:sz w:val="22"/>
                <w:szCs w:val="22"/>
                <w:lang w:val="kk-KZ"/>
              </w:rPr>
            </w:pPr>
            <w:r w:rsidRPr="00D13BED">
              <w:rPr>
                <w:b/>
                <w:sz w:val="22"/>
                <w:szCs w:val="22"/>
                <w:lang w:val="kk-KZ"/>
              </w:rPr>
              <w:t xml:space="preserve">                         </w:t>
            </w:r>
            <w:r w:rsidRPr="00D13BED">
              <w:rPr>
                <w:b/>
                <w:color w:val="FF0000"/>
                <w:sz w:val="22"/>
                <w:szCs w:val="22"/>
                <w:lang w:val="kk-KZ"/>
              </w:rPr>
              <w:t>Ақылшы.</w:t>
            </w:r>
            <w:r w:rsidRPr="00D13BED">
              <w:rPr>
                <w:b/>
                <w:sz w:val="22"/>
                <w:szCs w:val="22"/>
                <w:lang w:val="kk-KZ"/>
              </w:rPr>
              <w:t xml:space="preserve">      </w:t>
            </w:r>
          </w:p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proofErr w:type="spellStart"/>
            <w:r w:rsidRPr="00D13BED">
              <w:rPr>
                <w:sz w:val="22"/>
                <w:szCs w:val="22"/>
                <w:lang w:val="kk-KZ"/>
              </w:rPr>
              <w:t>Сөзден-сөз</w:t>
            </w:r>
            <w:proofErr w:type="spellEnd"/>
            <w:r w:rsidRPr="00D13BED">
              <w:rPr>
                <w:sz w:val="22"/>
                <w:szCs w:val="22"/>
                <w:lang w:val="kk-KZ"/>
              </w:rPr>
              <w:t xml:space="preserve"> тудыру арқылы бірнеше сөздер жазуы мүмкін.                                        </w:t>
            </w:r>
          </w:p>
        </w:tc>
      </w:tr>
      <w:tr w:rsidR="00D13BED" w:rsidRPr="00C020EB" w:rsidTr="00031543">
        <w:tc>
          <w:tcPr>
            <w:tcW w:w="1843" w:type="dxa"/>
          </w:tcPr>
          <w:p w:rsidR="00D13BED" w:rsidRDefault="00D13BED" w:rsidP="0003154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</w:t>
            </w:r>
          </w:p>
        </w:tc>
        <w:tc>
          <w:tcPr>
            <w:tcW w:w="992" w:type="dxa"/>
          </w:tcPr>
          <w:p w:rsidR="00D13BED" w:rsidRPr="005978CB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</w:tc>
        <w:tc>
          <w:tcPr>
            <w:tcW w:w="1276" w:type="dxa"/>
          </w:tcPr>
          <w:p w:rsidR="00D13BED" w:rsidRDefault="00D13BED" w:rsidP="00031543">
            <w:pPr>
              <w:rPr>
                <w:lang w:val="kk-KZ"/>
              </w:rPr>
            </w:pPr>
            <w:r>
              <w:rPr>
                <w:lang w:val="kk-KZ"/>
              </w:rPr>
              <w:t xml:space="preserve">СТОҮ </w:t>
            </w:r>
          </w:p>
          <w:p w:rsidR="00D13BED" w:rsidRPr="00A86183" w:rsidRDefault="00D13BED" w:rsidP="00031543">
            <w:pPr>
              <w:rPr>
                <w:b/>
                <w:lang w:val="kk-KZ"/>
              </w:rPr>
            </w:pPr>
            <w:proofErr w:type="spellStart"/>
            <w:r>
              <w:rPr>
                <w:lang w:val="kk-KZ"/>
              </w:rPr>
              <w:t>ДжТБО</w:t>
            </w:r>
            <w:proofErr w:type="spellEnd"/>
          </w:p>
        </w:tc>
        <w:tc>
          <w:tcPr>
            <w:tcW w:w="5528" w:type="dxa"/>
          </w:tcPr>
          <w:p w:rsidR="00D13BED" w:rsidRPr="00D13BED" w:rsidRDefault="00D13BED" w:rsidP="00031543">
            <w:pPr>
              <w:rPr>
                <w:b/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>1.Оқу,білімге байланысты «Бес жолды» өлең жазу.</w:t>
            </w:r>
          </w:p>
        </w:tc>
        <w:tc>
          <w:tcPr>
            <w:tcW w:w="5387" w:type="dxa"/>
          </w:tcPr>
          <w:p w:rsidR="00D13BED" w:rsidRPr="00D13BED" w:rsidRDefault="00D13BED" w:rsidP="00031543">
            <w:pPr>
              <w:rPr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 xml:space="preserve">Тақырыпты бекітеді.                                                «Үлкенді сыйлау» туралы эссе жазады. </w:t>
            </w:r>
          </w:p>
          <w:p w:rsidR="00D13BED" w:rsidRPr="00D13BED" w:rsidRDefault="00D13BED" w:rsidP="00031543">
            <w:pPr>
              <w:rPr>
                <w:b/>
                <w:sz w:val="22"/>
                <w:szCs w:val="22"/>
                <w:lang w:val="kk-KZ"/>
              </w:rPr>
            </w:pPr>
            <w:r w:rsidRPr="00D13BED">
              <w:rPr>
                <w:sz w:val="22"/>
                <w:szCs w:val="22"/>
                <w:lang w:val="kk-KZ"/>
              </w:rPr>
              <w:t xml:space="preserve">                                            </w:t>
            </w:r>
          </w:p>
        </w:tc>
      </w:tr>
    </w:tbl>
    <w:p w:rsidR="008268CA" w:rsidRPr="00D13BED" w:rsidRDefault="008268CA">
      <w:pPr>
        <w:rPr>
          <w:lang w:val="kk-KZ"/>
        </w:rPr>
      </w:pPr>
    </w:p>
    <w:sectPr w:rsidR="008268CA" w:rsidRPr="00D13BED" w:rsidSect="00D13BED">
      <w:pgSz w:w="16838" w:h="11906" w:orient="landscape"/>
      <w:pgMar w:top="426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ED"/>
    <w:rsid w:val="008268CA"/>
    <w:rsid w:val="00C020EB"/>
    <w:rsid w:val="00D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B2F68-BE21-492F-8797-2C7A7DF1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D13BED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13BED"/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apple-style-span">
    <w:name w:val="apple-style-span"/>
    <w:uiPriority w:val="99"/>
    <w:rsid w:val="00D13BED"/>
    <w:rPr>
      <w:rFonts w:cs="Times New Roman"/>
    </w:rPr>
  </w:style>
  <w:style w:type="paragraph" w:styleId="a3">
    <w:name w:val="Normal (Web)"/>
    <w:basedOn w:val="a"/>
    <w:uiPriority w:val="99"/>
    <w:rsid w:val="00D13BE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13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3</cp:revision>
  <dcterms:created xsi:type="dcterms:W3CDTF">2016-01-05T04:15:00Z</dcterms:created>
  <dcterms:modified xsi:type="dcterms:W3CDTF">2016-01-05T04:31:00Z</dcterms:modified>
</cp:coreProperties>
</file>