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BF" w:rsidRDefault="00064292" w:rsidP="00801BBF">
      <w:pPr>
        <w:spacing w:before="100" w:beforeAutospacing="1" w:after="100" w:afterAutospacing="1" w:line="240" w:lineRule="auto"/>
        <w:jc w:val="center"/>
        <w:rPr>
          <w:rFonts w:ascii="Times New Roman" w:eastAsia="Times New Roman" w:hAnsi="Times New Roman" w:cs="Times New Roman"/>
          <w:sz w:val="28"/>
          <w:szCs w:val="28"/>
          <w:lang w:val="kk-KZ"/>
        </w:rPr>
      </w:pPr>
      <w:r w:rsidRPr="00064292">
        <w:rPr>
          <w:rFonts w:ascii="Times New Roman" w:eastAsia="Times New Roman" w:hAnsi="Times New Roman" w:cs="Times New Roman"/>
          <w:b/>
          <w:sz w:val="28"/>
          <w:szCs w:val="28"/>
          <w:lang w:val="kk-KZ"/>
        </w:rPr>
        <w:t xml:space="preserve">АБАЙ  МҰРАСЫНЫҢ  ТАНЫМДЫҚ – ТАҒЫЛЫМДЫҚ </w:t>
      </w:r>
      <w:r>
        <w:rPr>
          <w:rFonts w:ascii="Times New Roman" w:eastAsia="Times New Roman" w:hAnsi="Times New Roman" w:cs="Times New Roman"/>
          <w:b/>
          <w:sz w:val="28"/>
          <w:szCs w:val="28"/>
          <w:lang w:val="kk-KZ"/>
        </w:rPr>
        <w:t xml:space="preserve"> </w:t>
      </w:r>
      <w:r w:rsidRPr="00064292">
        <w:rPr>
          <w:rFonts w:ascii="Times New Roman" w:eastAsia="Times New Roman" w:hAnsi="Times New Roman" w:cs="Times New Roman"/>
          <w:b/>
          <w:sz w:val="28"/>
          <w:szCs w:val="28"/>
          <w:lang w:val="kk-KZ"/>
        </w:rPr>
        <w:t>МӘНІ</w:t>
      </w:r>
      <w:r>
        <w:rPr>
          <w:rFonts w:ascii="Times New Roman" w:eastAsia="Times New Roman" w:hAnsi="Times New Roman" w:cs="Times New Roman"/>
          <w:sz w:val="28"/>
          <w:szCs w:val="28"/>
          <w:lang w:val="kk-KZ"/>
        </w:rPr>
        <w:t xml:space="preserve">     </w:t>
      </w:r>
    </w:p>
    <w:p w:rsidR="009D6023" w:rsidRPr="00801BBF" w:rsidRDefault="00801BBF" w:rsidP="00801BBF">
      <w:pPr>
        <w:spacing w:before="100" w:beforeAutospacing="1" w:after="100" w:afterAutospacing="1" w:line="240" w:lineRule="auto"/>
        <w:jc w:val="center"/>
        <w:rPr>
          <w:rFonts w:ascii="Times New Roman" w:eastAsia="Times New Roman" w:hAnsi="Times New Roman" w:cs="Times New Roman"/>
          <w:b/>
          <w:sz w:val="28"/>
          <w:szCs w:val="28"/>
          <w:lang w:val="kk-KZ"/>
        </w:rPr>
      </w:pPr>
      <w:r w:rsidRPr="00801BBF">
        <w:rPr>
          <w:rFonts w:ascii="Times New Roman" w:eastAsia="Times New Roman" w:hAnsi="Times New Roman" w:cs="Times New Roman"/>
          <w:b/>
          <w:sz w:val="28"/>
          <w:szCs w:val="28"/>
          <w:lang w:val="kk-KZ"/>
        </w:rPr>
        <w:t>Кіріспе.</w:t>
      </w:r>
      <w:r w:rsidR="00064292" w:rsidRPr="00801BBF">
        <w:rPr>
          <w:rFonts w:ascii="Times New Roman" w:eastAsia="Times New Roman" w:hAnsi="Times New Roman" w:cs="Times New Roman"/>
          <w:b/>
          <w:sz w:val="28"/>
          <w:szCs w:val="28"/>
          <w:lang w:val="kk-KZ"/>
        </w:rPr>
        <w:t xml:space="preserve">                                                                                              </w:t>
      </w:r>
    </w:p>
    <w:p w:rsidR="005E5AD0" w:rsidRPr="009D6023" w:rsidRDefault="005E5AD0" w:rsidP="009D6023">
      <w:pPr>
        <w:spacing w:before="100" w:beforeAutospacing="1" w:after="100" w:afterAutospacing="1" w:line="240" w:lineRule="auto"/>
        <w:jc w:val="both"/>
        <w:rPr>
          <w:rFonts w:ascii="Times New Roman" w:eastAsia="Times New Roman" w:hAnsi="Times New Roman" w:cs="Times New Roman"/>
          <w:b/>
          <w:i/>
          <w:sz w:val="28"/>
          <w:szCs w:val="28"/>
          <w:lang w:val="kk-KZ"/>
        </w:rPr>
      </w:pPr>
      <w:r>
        <w:rPr>
          <w:rFonts w:ascii="Times New Roman" w:eastAsia="Times New Roman" w:hAnsi="Times New Roman" w:cs="Times New Roman"/>
          <w:sz w:val="28"/>
          <w:szCs w:val="28"/>
          <w:lang w:val="kk-KZ"/>
        </w:rPr>
        <w:t xml:space="preserve"> </w:t>
      </w:r>
      <w:r w:rsidR="00F4284A">
        <w:rPr>
          <w:rFonts w:ascii="Times New Roman" w:eastAsia="Times New Roman" w:hAnsi="Times New Roman" w:cs="Times New Roman"/>
          <w:sz w:val="28"/>
          <w:szCs w:val="28"/>
          <w:lang w:val="kk-KZ"/>
        </w:rPr>
        <w:t>Абайды тану - жалпы қазақ әдебиетін тану тәрізді  ғылым.   Бұл ауқымды жұмысқа  тек  әдебиетшілер ғана емес , тарихшылар  мен  тілшілер, көркемөнер зерттеушілері мен педагогтар, тағы да осыларға жалғас әр саланың мамандары тарапынан үлестер қосып келеді.</w:t>
      </w:r>
      <w:r w:rsidR="008A3315" w:rsidRPr="008A3315">
        <w:rPr>
          <w:rFonts w:ascii="Times New Roman" w:eastAsia="Times New Roman" w:hAnsi="Times New Roman" w:cs="Times New Roman"/>
          <w:sz w:val="28"/>
          <w:szCs w:val="28"/>
          <w:lang w:val="kk-KZ"/>
        </w:rPr>
        <w:t xml:space="preserve"> </w:t>
      </w:r>
    </w:p>
    <w:p w:rsidR="008A3315" w:rsidRDefault="005E5AD0" w:rsidP="009D602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8A331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008A3315">
        <w:rPr>
          <w:rFonts w:ascii="Times New Roman" w:hAnsi="Times New Roman" w:cs="Times New Roman"/>
          <w:color w:val="000000" w:themeColor="text1"/>
          <w:sz w:val="28"/>
          <w:szCs w:val="28"/>
          <w:lang w:val="kk-KZ"/>
        </w:rPr>
        <w:t>Абай мұрасы – а</w:t>
      </w:r>
      <w:r w:rsidR="008A3315" w:rsidRPr="00FC3E71">
        <w:rPr>
          <w:rFonts w:ascii="Times New Roman" w:eastAsia="Calibri" w:hAnsi="Times New Roman" w:cs="Times New Roman"/>
          <w:color w:val="000000"/>
          <w:sz w:val="28"/>
          <w:szCs w:val="28"/>
          <w:lang w:val="kk-KZ"/>
        </w:rPr>
        <w:t>дамды адам етіп тәрбиелеудің</w:t>
      </w:r>
      <w:r w:rsidR="008A3315" w:rsidRPr="00FC3E71">
        <w:rPr>
          <w:rFonts w:ascii="Times New Roman" w:hAnsi="Times New Roman" w:cs="Times New Roman"/>
          <w:color w:val="000000" w:themeColor="text1"/>
          <w:sz w:val="28"/>
          <w:szCs w:val="28"/>
          <w:lang w:val="kk-KZ"/>
        </w:rPr>
        <w:t xml:space="preserve"> </w:t>
      </w:r>
      <w:r w:rsidR="008A3315" w:rsidRPr="00FC3E71">
        <w:rPr>
          <w:rFonts w:ascii="Times New Roman" w:eastAsia="Calibri" w:hAnsi="Times New Roman" w:cs="Times New Roman"/>
          <w:color w:val="000000"/>
          <w:sz w:val="28"/>
          <w:szCs w:val="28"/>
          <w:lang w:val="kk-KZ"/>
        </w:rPr>
        <w:t xml:space="preserve">жан-жақты дамыған тұлға </w:t>
      </w:r>
      <w:r>
        <w:rPr>
          <w:rFonts w:ascii="Times New Roman" w:eastAsia="Calibri" w:hAnsi="Times New Roman" w:cs="Times New Roman"/>
          <w:color w:val="000000"/>
          <w:sz w:val="28"/>
          <w:szCs w:val="28"/>
          <w:lang w:val="kk-KZ"/>
        </w:rPr>
        <w:t xml:space="preserve">  </w:t>
      </w:r>
      <w:r w:rsidR="008A3315" w:rsidRPr="00FC3E71">
        <w:rPr>
          <w:rFonts w:ascii="Times New Roman" w:eastAsia="Calibri" w:hAnsi="Times New Roman" w:cs="Times New Roman"/>
          <w:color w:val="000000"/>
          <w:sz w:val="28"/>
          <w:szCs w:val="28"/>
          <w:lang w:val="kk-KZ"/>
        </w:rPr>
        <w:t xml:space="preserve">қалыптастырудың қайнары. </w:t>
      </w:r>
      <w:r w:rsidR="008A3315">
        <w:rPr>
          <w:rFonts w:ascii="Times New Roman" w:hAnsi="Times New Roman" w:cs="Times New Roman"/>
          <w:color w:val="000000" w:themeColor="text1"/>
          <w:sz w:val="28"/>
          <w:szCs w:val="28"/>
          <w:lang w:val="kk-KZ"/>
        </w:rPr>
        <w:t>Абайдың  мұраларының  танымдық-тағылымдық мәнін  зерттеу-</w:t>
      </w:r>
      <w:r w:rsidR="008A3315" w:rsidRPr="00FC3E71">
        <w:rPr>
          <w:rFonts w:ascii="Times New Roman" w:eastAsia="Calibri" w:hAnsi="Times New Roman" w:cs="Times New Roman"/>
          <w:color w:val="000000"/>
          <w:sz w:val="28"/>
          <w:szCs w:val="28"/>
          <w:lang w:val="kk-KZ"/>
        </w:rPr>
        <w:t xml:space="preserve"> тың мәселе. </w:t>
      </w:r>
    </w:p>
    <w:p w:rsidR="005E5AD0" w:rsidRDefault="005E5AD0" w:rsidP="009D6023">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sidR="008A3315">
        <w:rPr>
          <w:rFonts w:ascii="Times New Roman" w:hAnsi="Times New Roman" w:cs="Times New Roman"/>
          <w:color w:val="000000" w:themeColor="text1"/>
          <w:sz w:val="28"/>
          <w:szCs w:val="28"/>
          <w:lang w:val="kk-KZ"/>
        </w:rPr>
        <w:t xml:space="preserve"> </w:t>
      </w:r>
      <w:r w:rsidR="008A3315" w:rsidRPr="00967199">
        <w:rPr>
          <w:rFonts w:ascii="Times New Roman" w:hAnsi="Times New Roman" w:cs="Times New Roman"/>
          <w:color w:val="000000" w:themeColor="text1"/>
          <w:sz w:val="28"/>
          <w:szCs w:val="28"/>
          <w:lang w:val="kk-KZ"/>
        </w:rPr>
        <w:t>Ұлылардың өмірі мен тағылымы арқылы ұрпағын тәрбиелеу - әсіресе қазақ халқында ежелден–ақ келе жатқан үрдіс. Бұл жерде сөз өнерінің атқарған орны ерекше болған. Ұлтымыздың осы бір жақсы әдет-салты бүгінгі тәрбие үрдісінде тиімді екені даусыз мәселе. Адамзат ақыл-ойы, ақындығының ірі тұлғасы Абай тағылымы білімнің де, тәрбиенің де қайнар бұлағы екені түсінікті. Ұлы дананың қай шығармасын алмайық, оның алтын қазығы – Адам. Ол нағыз Адам, Толық Адам қандай болу керек деген сұраққа жауап іздейді, әрі оған жауап береді. Мысалы, «Атымды Адам қойған соң қайтып надан болайын», «Адамды сүй, алланың хикметін сез, не қызық бар өмірде одан басқа» - дейді. «Адамды сүюден басқа қызық жоқ» деген пікірінде қазір көп айтылып жүрген гуманды педагогика ұстанымдары жатыр. Осы жерде жас ұрпақты тәрбиелеу ісі ең алдымен, оларды адамды сүюге баулудан басталуы керек деген тұжырым шығады. Абай мұрасы, тағылымының өміршеңдігін бүгінгі тәрбие үрдісінің алдында тұрған мақсаттар мен міндеттер арқылы дәлелдеуге бола</w:t>
      </w:r>
      <w:r w:rsidR="008A3315" w:rsidRPr="00967199">
        <w:rPr>
          <w:rFonts w:ascii="Times New Roman" w:hAnsi="Times New Roman" w:cs="Times New Roman"/>
          <w:color w:val="000080"/>
          <w:sz w:val="28"/>
          <w:szCs w:val="28"/>
          <w:lang w:val="kk-KZ"/>
        </w:rPr>
        <w:t>ды</w:t>
      </w:r>
      <w:r>
        <w:rPr>
          <w:rFonts w:ascii="Times New Roman" w:hAnsi="Times New Roman" w:cs="Times New Roman"/>
          <w:color w:val="000080"/>
          <w:sz w:val="28"/>
          <w:szCs w:val="28"/>
          <w:lang w:val="kk-KZ"/>
        </w:rPr>
        <w:t>.</w:t>
      </w:r>
    </w:p>
    <w:p w:rsidR="005E5AD0" w:rsidRPr="009D6023" w:rsidRDefault="005E5AD0" w:rsidP="009D6023">
      <w:pPr>
        <w:spacing w:after="0" w:line="240" w:lineRule="auto"/>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 xml:space="preserve">  </w:t>
      </w:r>
      <w:r w:rsidR="008A3315" w:rsidRPr="00753F81">
        <w:rPr>
          <w:rFonts w:ascii="Times New Roman" w:hAnsi="Times New Roman" w:cs="Times New Roman"/>
          <w:b/>
          <w:bCs/>
          <w:color w:val="000000" w:themeColor="text1"/>
          <w:sz w:val="28"/>
          <w:szCs w:val="28"/>
          <w:lang w:val="kk-KZ"/>
        </w:rPr>
        <w:t>Тақырыптың</w:t>
      </w:r>
      <w:r w:rsidR="00FB0A55">
        <w:rPr>
          <w:rFonts w:ascii="Times New Roman" w:hAnsi="Times New Roman" w:cs="Times New Roman"/>
          <w:b/>
          <w:bCs/>
          <w:color w:val="000000" w:themeColor="text1"/>
          <w:sz w:val="28"/>
          <w:szCs w:val="28"/>
          <w:lang w:val="kk-KZ"/>
        </w:rPr>
        <w:t xml:space="preserve"> </w:t>
      </w:r>
      <w:r w:rsidR="008A3315" w:rsidRPr="00753F81">
        <w:rPr>
          <w:rFonts w:ascii="Times New Roman" w:hAnsi="Times New Roman" w:cs="Times New Roman"/>
          <w:b/>
          <w:bCs/>
          <w:color w:val="000000" w:themeColor="text1"/>
          <w:sz w:val="28"/>
          <w:szCs w:val="28"/>
          <w:lang w:val="kk-KZ"/>
        </w:rPr>
        <w:t xml:space="preserve"> өзектілігі: </w:t>
      </w:r>
      <w:r w:rsidR="00E27A9E">
        <w:rPr>
          <w:rFonts w:ascii="Times New Roman" w:hAnsi="Times New Roman" w:cs="Times New Roman"/>
          <w:b/>
          <w:bCs/>
          <w:color w:val="000000" w:themeColor="text1"/>
          <w:sz w:val="28"/>
          <w:szCs w:val="28"/>
          <w:lang w:val="kk-KZ"/>
        </w:rPr>
        <w:t xml:space="preserve"> </w:t>
      </w:r>
      <w:r w:rsidR="008A3315" w:rsidRPr="00753F81">
        <w:rPr>
          <w:rFonts w:ascii="Times New Roman" w:hAnsi="Times New Roman" w:cs="Times New Roman"/>
          <w:color w:val="000000" w:themeColor="text1"/>
          <w:sz w:val="28"/>
          <w:szCs w:val="28"/>
          <w:lang w:val="kk-KZ"/>
        </w:rPr>
        <w:t>Абай тағылымы арқылы жүргізілетін тәрбие өзі үзбей жырлаған «Адам» айналасынан бастау алуы керек. «Адам кім?», «Мен-адаммын», «Абай және Адам», деген тақырыптар жас өскіннің адамға деген құрметі мен түсінігін қалыптастыруға ықпал етеді. Алдына бала келген күннен – ақ, ойлы ұстаз білім мен тәрбие үрдісін олардың өзін Адам ретінде түсінуі мен оған деген мақтан сезімін қалыптастырудан бастағаны жөн. Ұрпақты Абай үлгісінде тәрбиелеу – ізгілікке, имандылыққа, адамдыққа, биік адамгершілікке бастайтын жол. Оны жүзеге асыру мақсатында таңдап алған ғылыми жұмыстың  қажеттілігі маңызды , аса өзекті деп санаймыз.</w:t>
      </w:r>
    </w:p>
    <w:p w:rsidR="005E5AD0" w:rsidRPr="009D6023" w:rsidRDefault="00FB0A55" w:rsidP="009D6023">
      <w:pPr>
        <w:spacing w:before="100" w:beforeAutospacing="1" w:after="100" w:afterAutospacing="1"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 </w:t>
      </w:r>
      <w:r w:rsidR="008A3315" w:rsidRPr="00753F81">
        <w:rPr>
          <w:rFonts w:ascii="Times New Roman" w:hAnsi="Times New Roman" w:cs="Times New Roman"/>
          <w:b/>
          <w:bCs/>
          <w:color w:val="000000" w:themeColor="text1"/>
          <w:sz w:val="28"/>
          <w:szCs w:val="28"/>
          <w:lang w:val="kk-KZ"/>
        </w:rPr>
        <w:t>Зерттеу нысаны:</w:t>
      </w:r>
      <w:r w:rsidR="008A3315" w:rsidRPr="00753F81">
        <w:rPr>
          <w:rFonts w:ascii="Times New Roman" w:hAnsi="Times New Roman" w:cs="Times New Roman"/>
          <w:color w:val="000000" w:themeColor="text1"/>
          <w:sz w:val="28"/>
          <w:szCs w:val="28"/>
          <w:lang w:val="kk-KZ"/>
        </w:rPr>
        <w:t xml:space="preserve"> </w:t>
      </w:r>
      <w:r w:rsidR="00213B34">
        <w:rPr>
          <w:rFonts w:ascii="Times New Roman" w:eastAsia="Times New Roman" w:hAnsi="Times New Roman" w:cs="Times New Roman"/>
          <w:sz w:val="28"/>
          <w:szCs w:val="28"/>
          <w:lang w:val="kk-KZ"/>
        </w:rPr>
        <w:t xml:space="preserve">Абай Құнанбаевтың мәдени мұралары. </w:t>
      </w:r>
      <w:r w:rsidR="008A3315" w:rsidRPr="00753F81">
        <w:rPr>
          <w:rFonts w:ascii="Times New Roman" w:hAnsi="Times New Roman" w:cs="Times New Roman"/>
          <w:color w:val="000000" w:themeColor="text1"/>
          <w:sz w:val="28"/>
          <w:szCs w:val="28"/>
          <w:lang w:val="kk-KZ"/>
        </w:rPr>
        <w:t>Абайдың</w:t>
      </w:r>
      <w:r w:rsidR="00213B34">
        <w:rPr>
          <w:rFonts w:ascii="Times New Roman" w:hAnsi="Times New Roman" w:cs="Times New Roman"/>
          <w:color w:val="000000" w:themeColor="text1"/>
          <w:sz w:val="28"/>
          <w:szCs w:val="28"/>
          <w:lang w:val="kk-KZ"/>
        </w:rPr>
        <w:t xml:space="preserve"> Толық адам туралы өлеңдері.</w:t>
      </w:r>
    </w:p>
    <w:p w:rsidR="005E5AD0" w:rsidRDefault="00FB0A55"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sidR="00213B34">
        <w:rPr>
          <w:rFonts w:ascii="Times New Roman" w:eastAsia="Times New Roman" w:hAnsi="Times New Roman" w:cs="Times New Roman"/>
          <w:b/>
          <w:sz w:val="28"/>
          <w:szCs w:val="28"/>
          <w:lang w:val="kk-KZ"/>
        </w:rPr>
        <w:t>Мақсаты</w:t>
      </w:r>
      <w:r w:rsidR="009D6023">
        <w:rPr>
          <w:rFonts w:ascii="Times New Roman" w:eastAsia="Times New Roman" w:hAnsi="Times New Roman" w:cs="Times New Roman"/>
          <w:sz w:val="28"/>
          <w:szCs w:val="28"/>
          <w:lang w:val="kk-KZ"/>
        </w:rPr>
        <w:t>:</w:t>
      </w:r>
      <w:r w:rsidR="00E27A9E">
        <w:rPr>
          <w:rFonts w:ascii="Times New Roman" w:eastAsia="Times New Roman" w:hAnsi="Times New Roman" w:cs="Times New Roman"/>
          <w:sz w:val="28"/>
          <w:szCs w:val="28"/>
          <w:lang w:val="kk-KZ"/>
        </w:rPr>
        <w:t xml:space="preserve"> </w:t>
      </w:r>
      <w:r w:rsidR="00213B34">
        <w:rPr>
          <w:rFonts w:ascii="Times New Roman" w:eastAsia="Times New Roman" w:hAnsi="Times New Roman" w:cs="Times New Roman"/>
          <w:sz w:val="28"/>
          <w:szCs w:val="28"/>
          <w:lang w:val="kk-KZ"/>
        </w:rPr>
        <w:t xml:space="preserve">Хакім Абай мұрасындағы имандылық идеяларына тарихи- танымдық талдау жасау. </w:t>
      </w:r>
      <w:r w:rsidR="008A3315" w:rsidRPr="00753F81">
        <w:rPr>
          <w:rFonts w:ascii="Times New Roman" w:hAnsi="Times New Roman" w:cs="Times New Roman"/>
          <w:color w:val="000000" w:themeColor="text1"/>
          <w:sz w:val="28"/>
          <w:szCs w:val="28"/>
          <w:lang w:val="kk-KZ"/>
        </w:rPr>
        <w:t>Ұлы ақын мұрасы арқылы, оның Толық адам туралы тағылымы негізінде оқушыларға Адамды сүю, оны құрметтеу, биік адамгершілік, елжандылық, имандылық, ізгілікті үлгі ету. Соның негізінде олардың жан-жақты дамыған тұлға болып қалыптасуына түрткі жасау.</w:t>
      </w:r>
      <w:r w:rsidR="00213B34">
        <w:rPr>
          <w:rFonts w:ascii="Times New Roman" w:hAnsi="Times New Roman" w:cs="Times New Roman"/>
          <w:color w:val="000000" w:themeColor="text1"/>
          <w:sz w:val="28"/>
          <w:szCs w:val="28"/>
          <w:lang w:val="kk-KZ"/>
        </w:rPr>
        <w:t xml:space="preserve"> Өзін-өзі тануларына, </w:t>
      </w:r>
      <w:r w:rsidR="008A3315" w:rsidRPr="00753F81">
        <w:rPr>
          <w:rFonts w:ascii="Times New Roman" w:hAnsi="Times New Roman" w:cs="Times New Roman"/>
          <w:color w:val="000000" w:themeColor="text1"/>
          <w:sz w:val="28"/>
          <w:szCs w:val="28"/>
          <w:lang w:val="kk-KZ"/>
        </w:rPr>
        <w:t xml:space="preserve">бір-бірін </w:t>
      </w:r>
      <w:r w:rsidR="008A3315" w:rsidRPr="00753F81">
        <w:rPr>
          <w:rFonts w:ascii="Times New Roman" w:hAnsi="Times New Roman" w:cs="Times New Roman"/>
          <w:color w:val="000000" w:themeColor="text1"/>
          <w:sz w:val="28"/>
          <w:szCs w:val="28"/>
          <w:lang w:val="kk-KZ"/>
        </w:rPr>
        <w:lastRenderedPageBreak/>
        <w:t xml:space="preserve">тәрбиелеуге ықпал ету, тәлімдік мүмкіндік туғызу.Осы </w:t>
      </w:r>
      <w:r>
        <w:rPr>
          <w:rFonts w:ascii="Times New Roman" w:hAnsi="Times New Roman" w:cs="Times New Roman"/>
          <w:color w:val="000000" w:themeColor="text1"/>
          <w:sz w:val="28"/>
          <w:szCs w:val="28"/>
          <w:lang w:val="kk-KZ"/>
        </w:rPr>
        <w:t xml:space="preserve"> </w:t>
      </w:r>
      <w:r w:rsidR="008A3315" w:rsidRPr="00753F81">
        <w:rPr>
          <w:rFonts w:ascii="Times New Roman" w:hAnsi="Times New Roman" w:cs="Times New Roman"/>
          <w:color w:val="000000" w:themeColor="text1"/>
          <w:sz w:val="28"/>
          <w:szCs w:val="28"/>
          <w:lang w:val="kk-KZ"/>
        </w:rPr>
        <w:t xml:space="preserve">мақсаттарға жету үшін мынадай нақты міндеттерді </w:t>
      </w:r>
      <w:r>
        <w:rPr>
          <w:rFonts w:ascii="Times New Roman" w:hAnsi="Times New Roman" w:cs="Times New Roman"/>
          <w:color w:val="000000" w:themeColor="text1"/>
          <w:sz w:val="28"/>
          <w:szCs w:val="28"/>
          <w:lang w:val="kk-KZ"/>
        </w:rPr>
        <w:t>жүзеге  белігілеп отырмын.</w:t>
      </w:r>
    </w:p>
    <w:p w:rsidR="00213B34" w:rsidRPr="00E27A9E" w:rsidRDefault="008A3315" w:rsidP="009D6023">
      <w:pPr>
        <w:spacing w:before="100" w:beforeAutospacing="1" w:after="100" w:afterAutospacing="1" w:line="240" w:lineRule="auto"/>
        <w:jc w:val="both"/>
        <w:rPr>
          <w:rFonts w:ascii="Times New Roman" w:hAnsi="Times New Roman" w:cs="Times New Roman"/>
          <w:color w:val="000000" w:themeColor="text1"/>
          <w:sz w:val="28"/>
          <w:szCs w:val="28"/>
          <w:lang w:val="kk-KZ"/>
        </w:rPr>
      </w:pPr>
      <w:r w:rsidRPr="00753F81">
        <w:rPr>
          <w:rFonts w:ascii="Times New Roman" w:hAnsi="Times New Roman" w:cs="Times New Roman"/>
          <w:b/>
          <w:bCs/>
          <w:color w:val="000000" w:themeColor="text1"/>
          <w:sz w:val="28"/>
          <w:szCs w:val="28"/>
          <w:lang w:val="kk-KZ"/>
        </w:rPr>
        <w:t>Міндеттері:</w:t>
      </w:r>
      <w:r w:rsidR="00FB0A55">
        <w:rPr>
          <w:rFonts w:ascii="Times New Roman" w:hAnsi="Times New Roman" w:cs="Times New Roman"/>
          <w:color w:val="000000" w:themeColor="text1"/>
          <w:sz w:val="28"/>
          <w:szCs w:val="28"/>
          <w:lang w:val="kk-KZ"/>
        </w:rPr>
        <w:t xml:space="preserve"> </w:t>
      </w:r>
      <w:r w:rsidR="00E27A9E">
        <w:rPr>
          <w:rFonts w:ascii="Times New Roman" w:hAnsi="Times New Roman" w:cs="Times New Roman"/>
          <w:color w:val="000000" w:themeColor="text1"/>
          <w:sz w:val="28"/>
          <w:szCs w:val="28"/>
          <w:lang w:val="kk-KZ"/>
        </w:rPr>
        <w:t xml:space="preserve">* </w:t>
      </w:r>
      <w:r w:rsidR="00213B34">
        <w:rPr>
          <w:rFonts w:ascii="Times New Roman" w:eastAsia="Times New Roman" w:hAnsi="Times New Roman" w:cs="Times New Roman"/>
          <w:sz w:val="28"/>
          <w:szCs w:val="28"/>
          <w:lang w:val="kk-KZ"/>
        </w:rPr>
        <w:t>Абай мұрасындағы рухани- имандылық тәрбиесінің негізгі мазмұны мен қағидаттарын анықтау;</w:t>
      </w:r>
    </w:p>
    <w:p w:rsidR="00213B34" w:rsidRDefault="00213B34"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Жас ұрпаққа Абай мұрасындағы рухани- имандылық тәлім- тәрбие беру жолдары мен мүмкіндіктерін анықтау. </w:t>
      </w:r>
    </w:p>
    <w:p w:rsidR="005E5AD0" w:rsidRDefault="00FB0A55"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sidR="008A3315" w:rsidRPr="00753F81">
        <w:rPr>
          <w:rFonts w:ascii="Times New Roman" w:hAnsi="Times New Roman" w:cs="Times New Roman"/>
          <w:color w:val="000000" w:themeColor="text1"/>
          <w:sz w:val="28"/>
          <w:szCs w:val="28"/>
          <w:lang w:val="kk-KZ"/>
        </w:rPr>
        <w:t>Оқушыларды Абай шығармашылығымен, соның ішінде Толық адам туралы  ұстанымдарымен таныстыру.</w:t>
      </w:r>
    </w:p>
    <w:p w:rsidR="005E5AD0" w:rsidRDefault="00FB0A55" w:rsidP="009D6023">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sidR="008A3315" w:rsidRPr="00753F81">
        <w:rPr>
          <w:rFonts w:ascii="Times New Roman" w:hAnsi="Times New Roman" w:cs="Times New Roman"/>
          <w:color w:val="000000" w:themeColor="text1"/>
          <w:sz w:val="28"/>
          <w:szCs w:val="28"/>
          <w:lang w:val="kk-KZ"/>
        </w:rPr>
        <w:t>Абай</w:t>
      </w:r>
      <w:r>
        <w:rPr>
          <w:rFonts w:ascii="Times New Roman" w:hAnsi="Times New Roman" w:cs="Times New Roman"/>
          <w:color w:val="000000" w:themeColor="text1"/>
          <w:sz w:val="28"/>
          <w:szCs w:val="28"/>
          <w:lang w:val="kk-KZ"/>
        </w:rPr>
        <w:t xml:space="preserve">танушыларды таныта </w:t>
      </w:r>
      <w:r w:rsidR="008A3315" w:rsidRPr="00753F81">
        <w:rPr>
          <w:rFonts w:ascii="Times New Roman" w:hAnsi="Times New Roman" w:cs="Times New Roman"/>
          <w:color w:val="000000" w:themeColor="text1"/>
          <w:sz w:val="28"/>
          <w:szCs w:val="28"/>
          <w:lang w:val="kk-KZ"/>
        </w:rPr>
        <w:t xml:space="preserve"> отырып, Абай әлеміне бойлау, оқу, талдау.</w:t>
      </w:r>
    </w:p>
    <w:p w:rsidR="005E5AD0" w:rsidRDefault="00FB0A55" w:rsidP="009D6023">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sidR="008A3315" w:rsidRPr="00753F81">
        <w:rPr>
          <w:rFonts w:ascii="Times New Roman" w:hAnsi="Times New Roman" w:cs="Times New Roman"/>
          <w:color w:val="000000" w:themeColor="text1"/>
          <w:sz w:val="28"/>
          <w:szCs w:val="28"/>
          <w:lang w:val="kk-KZ"/>
        </w:rPr>
        <w:t>Толық Адамның негізгі қасиеттерін  диагностика арқылы саралау.</w:t>
      </w:r>
    </w:p>
    <w:p w:rsidR="005E5AD0" w:rsidRDefault="008A3315" w:rsidP="009D6023">
      <w:pPr>
        <w:spacing w:after="0" w:line="240" w:lineRule="auto"/>
        <w:jc w:val="both"/>
        <w:rPr>
          <w:rFonts w:ascii="Times New Roman" w:eastAsia="Times New Roman" w:hAnsi="Times New Roman" w:cs="Times New Roman"/>
          <w:sz w:val="28"/>
          <w:szCs w:val="28"/>
          <w:lang w:val="kk-KZ"/>
        </w:rPr>
      </w:pPr>
      <w:r w:rsidRPr="00753F81">
        <w:rPr>
          <w:rFonts w:ascii="Times New Roman" w:hAnsi="Times New Roman" w:cs="Times New Roman"/>
          <w:b/>
          <w:bCs/>
          <w:color w:val="000000" w:themeColor="text1"/>
          <w:sz w:val="28"/>
          <w:szCs w:val="28"/>
          <w:lang w:val="kk-KZ"/>
        </w:rPr>
        <w:t> Жұмыстың ғылыми жаңалығы:</w:t>
      </w:r>
    </w:p>
    <w:p w:rsidR="005E5AD0" w:rsidRDefault="00FB0A55" w:rsidP="009D6023">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bCs/>
          <w:color w:val="000000" w:themeColor="text1"/>
          <w:sz w:val="28"/>
          <w:szCs w:val="28"/>
          <w:lang w:val="kk-KZ"/>
        </w:rPr>
        <w:t xml:space="preserve">* </w:t>
      </w:r>
      <w:r w:rsidR="008A3315" w:rsidRPr="00753F81">
        <w:rPr>
          <w:rFonts w:ascii="Times New Roman" w:hAnsi="Times New Roman" w:cs="Times New Roman"/>
          <w:color w:val="000000" w:themeColor="text1"/>
          <w:sz w:val="28"/>
          <w:szCs w:val="28"/>
          <w:lang w:val="kk-KZ"/>
        </w:rPr>
        <w:t>Абайд</w:t>
      </w:r>
      <w:r>
        <w:rPr>
          <w:rFonts w:ascii="Times New Roman" w:hAnsi="Times New Roman" w:cs="Times New Roman"/>
          <w:color w:val="000000" w:themeColor="text1"/>
          <w:sz w:val="28"/>
          <w:szCs w:val="28"/>
          <w:lang w:val="kk-KZ"/>
        </w:rPr>
        <w:t xml:space="preserve">ың Толық Адам туралы өлеңдерінің бүгінгі таңда оқу- тәрбие үрдісінде тиімді пайдалану. </w:t>
      </w:r>
    </w:p>
    <w:p w:rsidR="005E5AD0" w:rsidRDefault="00FB0A55" w:rsidP="009D6023">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themeColor="text1"/>
          <w:sz w:val="28"/>
          <w:szCs w:val="28"/>
          <w:lang w:val="kk-KZ"/>
        </w:rPr>
        <w:t>*</w:t>
      </w:r>
      <w:r w:rsidR="005E5AD0">
        <w:rPr>
          <w:rFonts w:ascii="Times New Roman" w:hAnsi="Times New Roman" w:cs="Times New Roman"/>
          <w:color w:val="000000" w:themeColor="text1"/>
          <w:sz w:val="28"/>
          <w:szCs w:val="28"/>
          <w:lang w:val="kk-KZ"/>
        </w:rPr>
        <w:t xml:space="preserve">Оқу- тәрбие үрдісінде </w:t>
      </w:r>
      <w:r w:rsidR="008A3315" w:rsidRPr="00753F81">
        <w:rPr>
          <w:rFonts w:ascii="Times New Roman" w:hAnsi="Times New Roman" w:cs="Times New Roman"/>
          <w:color w:val="000000" w:themeColor="text1"/>
          <w:sz w:val="28"/>
          <w:szCs w:val="28"/>
          <w:lang w:val="kk-KZ"/>
        </w:rPr>
        <w:t>Абай мұрасы</w:t>
      </w:r>
      <w:r w:rsidR="005E5AD0">
        <w:rPr>
          <w:rFonts w:ascii="Times New Roman" w:hAnsi="Times New Roman" w:cs="Times New Roman"/>
          <w:color w:val="000000" w:themeColor="text1"/>
          <w:sz w:val="28"/>
          <w:szCs w:val="28"/>
          <w:lang w:val="kk-KZ"/>
        </w:rPr>
        <w:t>н</w:t>
      </w:r>
      <w:r w:rsidR="008A3315" w:rsidRPr="00753F81">
        <w:rPr>
          <w:rFonts w:ascii="Times New Roman" w:hAnsi="Times New Roman" w:cs="Times New Roman"/>
          <w:color w:val="000000" w:themeColor="text1"/>
          <w:sz w:val="28"/>
          <w:szCs w:val="28"/>
          <w:lang w:val="kk-KZ"/>
        </w:rPr>
        <w:t>, соның ішінде о</w:t>
      </w:r>
      <w:r w:rsidR="005E5AD0">
        <w:rPr>
          <w:rFonts w:ascii="Times New Roman" w:hAnsi="Times New Roman" w:cs="Times New Roman"/>
          <w:color w:val="000000" w:themeColor="text1"/>
          <w:sz w:val="28"/>
          <w:szCs w:val="28"/>
          <w:lang w:val="kk-KZ"/>
        </w:rPr>
        <w:t>ның Толық Адам туралы танымдық мәнін  ұғындыру.</w:t>
      </w:r>
    </w:p>
    <w:p w:rsidR="005E5AD0" w:rsidRDefault="008A3315" w:rsidP="009D6023">
      <w:pPr>
        <w:spacing w:after="0" w:line="240" w:lineRule="auto"/>
        <w:jc w:val="both"/>
        <w:rPr>
          <w:rFonts w:ascii="Times New Roman" w:hAnsi="Times New Roman" w:cs="Times New Roman"/>
          <w:b/>
          <w:bCs/>
          <w:color w:val="000000" w:themeColor="text1"/>
          <w:sz w:val="28"/>
          <w:szCs w:val="28"/>
          <w:lang w:val="kk-KZ"/>
        </w:rPr>
      </w:pPr>
      <w:r w:rsidRPr="00753F81">
        <w:rPr>
          <w:rFonts w:ascii="Times New Roman" w:hAnsi="Times New Roman" w:cs="Times New Roman"/>
          <w:color w:val="000000" w:themeColor="text1"/>
          <w:sz w:val="28"/>
          <w:szCs w:val="28"/>
          <w:lang w:val="kk-KZ"/>
        </w:rPr>
        <w:t xml:space="preserve"> Абай тағылымы арқылы оқушылардың тұлғалық қасиеттеріне әсер ету, оларды жан-жақты дамыту</w:t>
      </w:r>
      <w:r w:rsidR="005E5AD0">
        <w:rPr>
          <w:rFonts w:ascii="Times New Roman" w:hAnsi="Times New Roman" w:cs="Times New Roman"/>
          <w:color w:val="000000" w:themeColor="text1"/>
          <w:sz w:val="28"/>
          <w:szCs w:val="28"/>
          <w:lang w:val="kk-KZ"/>
        </w:rPr>
        <w:t xml:space="preserve">. </w:t>
      </w:r>
      <w:r w:rsidRPr="00753F81">
        <w:rPr>
          <w:rFonts w:ascii="Times New Roman" w:hAnsi="Times New Roman" w:cs="Times New Roman"/>
          <w:b/>
          <w:bCs/>
          <w:color w:val="000000" w:themeColor="text1"/>
          <w:sz w:val="28"/>
          <w:szCs w:val="28"/>
          <w:lang w:val="kk-KZ"/>
        </w:rPr>
        <w:t>   </w:t>
      </w:r>
    </w:p>
    <w:p w:rsidR="005E5AD0" w:rsidRDefault="008A3315" w:rsidP="009D6023">
      <w:pPr>
        <w:spacing w:after="0" w:line="240" w:lineRule="auto"/>
        <w:jc w:val="both"/>
        <w:rPr>
          <w:rFonts w:ascii="Times New Roman" w:eastAsia="Times New Roman" w:hAnsi="Times New Roman" w:cs="Times New Roman"/>
          <w:sz w:val="28"/>
          <w:szCs w:val="28"/>
          <w:lang w:val="kk-KZ"/>
        </w:rPr>
      </w:pPr>
      <w:r w:rsidRPr="00753F81">
        <w:rPr>
          <w:rFonts w:ascii="Times New Roman" w:hAnsi="Times New Roman" w:cs="Times New Roman"/>
          <w:b/>
          <w:bCs/>
          <w:color w:val="000000" w:themeColor="text1"/>
          <w:sz w:val="28"/>
          <w:szCs w:val="28"/>
          <w:lang w:val="kk-KZ"/>
        </w:rPr>
        <w:t>Жұмыстың зерттеу әдістері:</w:t>
      </w:r>
      <w:r w:rsidR="00E27A9E">
        <w:rPr>
          <w:rFonts w:ascii="Times New Roman" w:eastAsia="Times New Roman" w:hAnsi="Times New Roman" w:cs="Times New Roman"/>
          <w:sz w:val="28"/>
          <w:szCs w:val="28"/>
          <w:lang w:val="kk-KZ"/>
        </w:rPr>
        <w:t xml:space="preserve"> </w:t>
      </w:r>
      <w:r w:rsidRPr="00753F81">
        <w:rPr>
          <w:rFonts w:ascii="Times New Roman" w:hAnsi="Times New Roman" w:cs="Times New Roman"/>
          <w:color w:val="000000" w:themeColor="text1"/>
          <w:sz w:val="28"/>
          <w:szCs w:val="28"/>
          <w:lang w:val="kk-KZ"/>
        </w:rPr>
        <w:t>Абайдың Толық Адам туралы өлеңдерін, Абайтанушы ғалымдар</w:t>
      </w:r>
      <w:r w:rsidR="00E27A9E">
        <w:rPr>
          <w:rFonts w:ascii="Times New Roman" w:hAnsi="Times New Roman" w:cs="Times New Roman"/>
          <w:color w:val="000000" w:themeColor="text1"/>
          <w:sz w:val="28"/>
          <w:szCs w:val="28"/>
          <w:lang w:val="kk-KZ"/>
        </w:rPr>
        <w:t xml:space="preserve">дың </w:t>
      </w:r>
      <w:r w:rsidRPr="00753F81">
        <w:rPr>
          <w:rFonts w:ascii="Times New Roman" w:hAnsi="Times New Roman" w:cs="Times New Roman"/>
          <w:color w:val="000000" w:themeColor="text1"/>
          <w:sz w:val="28"/>
          <w:szCs w:val="28"/>
          <w:lang w:val="kk-KZ"/>
        </w:rPr>
        <w:t xml:space="preserve"> еңбектерін оқып, талдау, пікір жинақтау.</w:t>
      </w:r>
    </w:p>
    <w:p w:rsidR="005E5AD0" w:rsidRDefault="008A3315" w:rsidP="009D6023">
      <w:pPr>
        <w:spacing w:after="0" w:line="240" w:lineRule="auto"/>
        <w:jc w:val="both"/>
        <w:rPr>
          <w:rFonts w:ascii="Times New Roman" w:eastAsia="Times New Roman" w:hAnsi="Times New Roman" w:cs="Times New Roman"/>
          <w:sz w:val="28"/>
          <w:szCs w:val="28"/>
          <w:lang w:val="kk-KZ"/>
        </w:rPr>
      </w:pPr>
      <w:r w:rsidRPr="00753F81">
        <w:rPr>
          <w:rFonts w:ascii="Times New Roman" w:hAnsi="Times New Roman" w:cs="Times New Roman"/>
          <w:color w:val="000000" w:themeColor="text1"/>
          <w:sz w:val="28"/>
          <w:szCs w:val="28"/>
          <w:lang w:val="kk-KZ"/>
        </w:rPr>
        <w:t>-пайымдау, байқау</w:t>
      </w:r>
    </w:p>
    <w:p w:rsidR="005E5AD0" w:rsidRDefault="008A3315" w:rsidP="009D6023">
      <w:pPr>
        <w:spacing w:after="0" w:line="240" w:lineRule="auto"/>
        <w:jc w:val="both"/>
        <w:rPr>
          <w:rFonts w:ascii="Times New Roman" w:hAnsi="Times New Roman" w:cs="Times New Roman"/>
          <w:color w:val="000000" w:themeColor="text1"/>
          <w:sz w:val="28"/>
          <w:szCs w:val="28"/>
          <w:lang w:val="kk-KZ"/>
        </w:rPr>
      </w:pPr>
      <w:r w:rsidRPr="00753F81">
        <w:rPr>
          <w:rFonts w:ascii="Times New Roman" w:hAnsi="Times New Roman" w:cs="Times New Roman"/>
          <w:color w:val="000000" w:themeColor="text1"/>
          <w:sz w:val="28"/>
          <w:szCs w:val="28"/>
          <w:lang w:val="kk-KZ"/>
        </w:rPr>
        <w:t>-талдау, саралау, қорытындылау</w:t>
      </w:r>
    </w:p>
    <w:p w:rsidR="00E27A9E" w:rsidRDefault="008A3315"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sidRPr="005E5AD0">
        <w:rPr>
          <w:rFonts w:ascii="Times New Roman" w:hAnsi="Times New Roman" w:cs="Times New Roman"/>
          <w:b/>
          <w:bCs/>
          <w:color w:val="000000" w:themeColor="text1"/>
          <w:sz w:val="28"/>
          <w:szCs w:val="28"/>
          <w:lang w:val="kk-KZ"/>
        </w:rPr>
        <w:t>Жұмыстың теориялық және практикалық маң</w:t>
      </w:r>
      <w:r w:rsidRPr="00213B34">
        <w:rPr>
          <w:rFonts w:ascii="Times New Roman" w:hAnsi="Times New Roman" w:cs="Times New Roman"/>
          <w:b/>
          <w:bCs/>
          <w:color w:val="000000" w:themeColor="text1"/>
          <w:sz w:val="28"/>
          <w:szCs w:val="28"/>
          <w:lang w:val="kk-KZ"/>
        </w:rPr>
        <w:t>ызы</w:t>
      </w:r>
      <w:r w:rsidR="00213B34">
        <w:rPr>
          <w:rFonts w:ascii="Times New Roman" w:hAnsi="Times New Roman" w:cs="Times New Roman"/>
          <w:b/>
          <w:bCs/>
          <w:color w:val="000000" w:themeColor="text1"/>
          <w:sz w:val="28"/>
          <w:szCs w:val="28"/>
          <w:lang w:val="kk-KZ"/>
        </w:rPr>
        <w:t>:</w:t>
      </w:r>
    </w:p>
    <w:p w:rsidR="00213B34" w:rsidRDefault="00213B34"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Жалпы орта білім беретін  мектептерде  қазақ әдебиетін  тереңдетіп оқытатын сыныптарда  қосымша  материал ретінде пайдалануға болады. </w:t>
      </w:r>
    </w:p>
    <w:p w:rsidR="008A3315" w:rsidRPr="00753F81" w:rsidRDefault="008A3315" w:rsidP="009D6023">
      <w:pPr>
        <w:shd w:val="clear" w:color="auto" w:fill="FFFFFF"/>
        <w:spacing w:before="75"/>
        <w:jc w:val="both"/>
        <w:rPr>
          <w:rFonts w:ascii="Times New Roman" w:hAnsi="Times New Roman" w:cs="Times New Roman"/>
          <w:color w:val="000000" w:themeColor="text1"/>
          <w:sz w:val="28"/>
          <w:szCs w:val="28"/>
        </w:rPr>
      </w:pPr>
      <w:proofErr w:type="spellStart"/>
      <w:r w:rsidRPr="00753F81">
        <w:rPr>
          <w:rFonts w:ascii="Times New Roman" w:hAnsi="Times New Roman" w:cs="Times New Roman"/>
          <w:b/>
          <w:bCs/>
          <w:color w:val="000000" w:themeColor="text1"/>
          <w:sz w:val="28"/>
          <w:szCs w:val="28"/>
        </w:rPr>
        <w:t>Күтілетін</w:t>
      </w:r>
      <w:proofErr w:type="spellEnd"/>
      <w:r w:rsidRPr="00753F81">
        <w:rPr>
          <w:rFonts w:ascii="Times New Roman" w:hAnsi="Times New Roman" w:cs="Times New Roman"/>
          <w:b/>
          <w:bCs/>
          <w:color w:val="000000" w:themeColor="text1"/>
          <w:sz w:val="28"/>
          <w:szCs w:val="28"/>
        </w:rPr>
        <w:t xml:space="preserve"> </w:t>
      </w:r>
      <w:proofErr w:type="spellStart"/>
      <w:r w:rsidRPr="00753F81">
        <w:rPr>
          <w:rFonts w:ascii="Times New Roman" w:hAnsi="Times New Roman" w:cs="Times New Roman"/>
          <w:b/>
          <w:bCs/>
          <w:color w:val="000000" w:themeColor="text1"/>
          <w:sz w:val="28"/>
          <w:szCs w:val="28"/>
        </w:rPr>
        <w:t>нәтиже:</w:t>
      </w:r>
      <w:proofErr w:type="spellEnd"/>
      <w:r w:rsidRPr="00753F81">
        <w:rPr>
          <w:rFonts w:ascii="Times New Roman" w:hAnsi="Times New Roman" w:cs="Times New Roman"/>
          <w:b/>
          <w:bCs/>
          <w:color w:val="000000" w:themeColor="text1"/>
          <w:sz w:val="28"/>
          <w:szCs w:val="28"/>
        </w:rPr>
        <w:t xml:space="preserve">  (</w:t>
      </w:r>
      <w:proofErr w:type="spellStart"/>
      <w:r w:rsidRPr="00753F81">
        <w:rPr>
          <w:rFonts w:ascii="Times New Roman" w:hAnsi="Times New Roman" w:cs="Times New Roman"/>
          <w:b/>
          <w:bCs/>
          <w:color w:val="000000" w:themeColor="text1"/>
          <w:sz w:val="28"/>
          <w:szCs w:val="28"/>
        </w:rPr>
        <w:t>ғылыми</w:t>
      </w:r>
      <w:proofErr w:type="spellEnd"/>
      <w:r w:rsidRPr="00753F81">
        <w:rPr>
          <w:rFonts w:ascii="Times New Roman" w:hAnsi="Times New Roman" w:cs="Times New Roman"/>
          <w:color w:val="000000" w:themeColor="text1"/>
          <w:sz w:val="28"/>
          <w:szCs w:val="28"/>
        </w:rPr>
        <w:t> </w:t>
      </w:r>
      <w:proofErr w:type="spellStart"/>
      <w:r w:rsidRPr="00753F81">
        <w:rPr>
          <w:rFonts w:ascii="Times New Roman" w:hAnsi="Times New Roman" w:cs="Times New Roman"/>
          <w:b/>
          <w:bCs/>
          <w:color w:val="000000" w:themeColor="text1"/>
          <w:sz w:val="28"/>
          <w:szCs w:val="28"/>
        </w:rPr>
        <w:t>болжау</w:t>
      </w:r>
      <w:proofErr w:type="spellEnd"/>
      <w:r w:rsidRPr="00753F81">
        <w:rPr>
          <w:rFonts w:ascii="Times New Roman" w:hAnsi="Times New Roman" w:cs="Times New Roman"/>
          <w:b/>
          <w:bCs/>
          <w:color w:val="000000" w:themeColor="text1"/>
          <w:sz w:val="28"/>
          <w:szCs w:val="28"/>
        </w:rPr>
        <w:t>)</w:t>
      </w:r>
    </w:p>
    <w:p w:rsidR="008A3315" w:rsidRPr="00753F81" w:rsidRDefault="008A3315" w:rsidP="009D6023">
      <w:pPr>
        <w:shd w:val="clear" w:color="auto" w:fill="FFFFFF"/>
        <w:spacing w:before="75"/>
        <w:jc w:val="both"/>
        <w:rPr>
          <w:rFonts w:ascii="Times New Roman" w:hAnsi="Times New Roman" w:cs="Times New Roman"/>
          <w:color w:val="000000" w:themeColor="text1"/>
          <w:sz w:val="28"/>
          <w:szCs w:val="28"/>
        </w:rPr>
      </w:pPr>
      <w:proofErr w:type="spellStart"/>
      <w:r w:rsidRPr="00753F81">
        <w:rPr>
          <w:rFonts w:ascii="Times New Roman" w:hAnsi="Times New Roman" w:cs="Times New Roman"/>
          <w:color w:val="000000" w:themeColor="text1"/>
          <w:sz w:val="28"/>
          <w:szCs w:val="28"/>
        </w:rPr>
        <w:t>Егер</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Абайдың</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Толық</w:t>
      </w:r>
      <w:proofErr w:type="spellEnd"/>
      <w:r w:rsidRPr="00753F81">
        <w:rPr>
          <w:rFonts w:ascii="Times New Roman" w:hAnsi="Times New Roman" w:cs="Times New Roman"/>
          <w:color w:val="000000" w:themeColor="text1"/>
          <w:sz w:val="28"/>
          <w:szCs w:val="28"/>
        </w:rPr>
        <w:t xml:space="preserve"> Адам </w:t>
      </w:r>
      <w:proofErr w:type="spellStart"/>
      <w:r w:rsidRPr="00753F81">
        <w:rPr>
          <w:rFonts w:ascii="Times New Roman" w:hAnsi="Times New Roman" w:cs="Times New Roman"/>
          <w:color w:val="000000" w:themeColor="text1"/>
          <w:sz w:val="28"/>
          <w:szCs w:val="28"/>
        </w:rPr>
        <w:t>туралы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өлең</w:t>
      </w:r>
      <w:proofErr w:type="gramStart"/>
      <w:r w:rsidRPr="00753F81">
        <w:rPr>
          <w:rFonts w:ascii="Times New Roman" w:hAnsi="Times New Roman" w:cs="Times New Roman"/>
          <w:color w:val="000000" w:themeColor="text1"/>
          <w:sz w:val="28"/>
          <w:szCs w:val="28"/>
        </w:rPr>
        <w:t>дер</w:t>
      </w:r>
      <w:proofErr w:type="gramEnd"/>
      <w:r w:rsidRPr="00753F81">
        <w:rPr>
          <w:rFonts w:ascii="Times New Roman" w:hAnsi="Times New Roman" w:cs="Times New Roman"/>
          <w:color w:val="000000" w:themeColor="text1"/>
          <w:sz w:val="28"/>
          <w:szCs w:val="28"/>
        </w:rPr>
        <w:t>ін,</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негізгі</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ұстанымдарын</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оқушылар</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толық,</w:t>
      </w:r>
      <w:proofErr w:type="spellEnd"/>
      <w:r w:rsidRPr="00753F81">
        <w:rPr>
          <w:rFonts w:ascii="Times New Roman" w:hAnsi="Times New Roman" w:cs="Times New Roman"/>
          <w:color w:val="000000" w:themeColor="text1"/>
          <w:sz w:val="28"/>
          <w:szCs w:val="28"/>
        </w:rPr>
        <w:t xml:space="preserve"> жете </w:t>
      </w:r>
      <w:proofErr w:type="spellStart"/>
      <w:r w:rsidRPr="00753F81">
        <w:rPr>
          <w:rFonts w:ascii="Times New Roman" w:hAnsi="Times New Roman" w:cs="Times New Roman"/>
          <w:color w:val="000000" w:themeColor="text1"/>
          <w:sz w:val="28"/>
          <w:szCs w:val="28"/>
        </w:rPr>
        <w:t>түсініп</w:t>
      </w:r>
      <w:proofErr w:type="spellEnd"/>
      <w:r w:rsidR="005E5AD0">
        <w:rPr>
          <w:rFonts w:ascii="Times New Roman" w:hAnsi="Times New Roman" w:cs="Times New Roman"/>
          <w:color w:val="000000" w:themeColor="text1"/>
          <w:sz w:val="28"/>
          <w:szCs w:val="28"/>
        </w:rPr>
        <w:t xml:space="preserve"> </w:t>
      </w:r>
      <w:proofErr w:type="spellStart"/>
      <w:r w:rsidR="005E5AD0">
        <w:rPr>
          <w:rFonts w:ascii="Times New Roman" w:hAnsi="Times New Roman" w:cs="Times New Roman"/>
          <w:color w:val="000000" w:themeColor="text1"/>
          <w:sz w:val="28"/>
          <w:szCs w:val="28"/>
        </w:rPr>
        <w:t>меңгергенде,</w:t>
      </w:r>
      <w:proofErr w:type="spellEnd"/>
      <w:r w:rsidR="005E5AD0">
        <w:rPr>
          <w:rFonts w:ascii="Times New Roman" w:hAnsi="Times New Roman" w:cs="Times New Roman"/>
          <w:color w:val="000000" w:themeColor="text1"/>
          <w:sz w:val="28"/>
          <w:szCs w:val="28"/>
        </w:rPr>
        <w:t xml:space="preserve"> </w:t>
      </w:r>
      <w:proofErr w:type="spellStart"/>
      <w:r w:rsidR="005E5AD0">
        <w:rPr>
          <w:rFonts w:ascii="Times New Roman" w:hAnsi="Times New Roman" w:cs="Times New Roman"/>
          <w:color w:val="000000" w:themeColor="text1"/>
          <w:sz w:val="28"/>
          <w:szCs w:val="28"/>
        </w:rPr>
        <w:t>тәрбие</w:t>
      </w:r>
      <w:proofErr w:type="spellEnd"/>
      <w:r w:rsidR="005E5AD0">
        <w:rPr>
          <w:rFonts w:ascii="Times New Roman" w:hAnsi="Times New Roman" w:cs="Times New Roman"/>
          <w:color w:val="000000" w:themeColor="text1"/>
          <w:sz w:val="28"/>
          <w:szCs w:val="28"/>
        </w:rPr>
        <w:t xml:space="preserve"> </w:t>
      </w:r>
      <w:r w:rsidR="005E5AD0">
        <w:rPr>
          <w:rFonts w:ascii="Times New Roman" w:hAnsi="Times New Roman" w:cs="Times New Roman"/>
          <w:color w:val="000000" w:themeColor="text1"/>
          <w:sz w:val="28"/>
          <w:szCs w:val="28"/>
          <w:lang w:val="kk-KZ"/>
        </w:rPr>
        <w:t>үрдісінде</w:t>
      </w:r>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белсене</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қатысқанда</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төмендегідей</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нәтижеге</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қол</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жеткізуге</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болады</w:t>
      </w:r>
      <w:proofErr w:type="spellEnd"/>
      <w:r w:rsidRPr="00753F81">
        <w:rPr>
          <w:rFonts w:ascii="Times New Roman" w:hAnsi="Times New Roman" w:cs="Times New Roman"/>
          <w:color w:val="000000" w:themeColor="text1"/>
          <w:sz w:val="28"/>
          <w:szCs w:val="28"/>
        </w:rPr>
        <w:t>:</w:t>
      </w:r>
    </w:p>
    <w:p w:rsidR="008A3315" w:rsidRPr="00753F81" w:rsidRDefault="008A3315" w:rsidP="009D6023">
      <w:pPr>
        <w:shd w:val="clear" w:color="auto" w:fill="FFFFFF"/>
        <w:spacing w:before="75"/>
        <w:jc w:val="both"/>
        <w:rPr>
          <w:rFonts w:ascii="Times New Roman" w:hAnsi="Times New Roman" w:cs="Times New Roman"/>
          <w:color w:val="000000" w:themeColor="text1"/>
          <w:sz w:val="28"/>
          <w:szCs w:val="28"/>
        </w:rPr>
      </w:pPr>
      <w:r w:rsidRPr="00753F81">
        <w:rPr>
          <w:rFonts w:ascii="Times New Roman" w:hAnsi="Times New Roman" w:cs="Times New Roman"/>
          <w:color w:val="000000" w:themeColor="text1"/>
          <w:sz w:val="28"/>
          <w:szCs w:val="28"/>
        </w:rPr>
        <w:t xml:space="preserve">-Абай </w:t>
      </w:r>
      <w:proofErr w:type="spellStart"/>
      <w:r w:rsidRPr="00753F81">
        <w:rPr>
          <w:rFonts w:ascii="Times New Roman" w:hAnsi="Times New Roman" w:cs="Times New Roman"/>
          <w:color w:val="000000" w:themeColor="text1"/>
          <w:sz w:val="28"/>
          <w:szCs w:val="28"/>
        </w:rPr>
        <w:t>туралы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оның</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асыл</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қазынасы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туралы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бі</w:t>
      </w:r>
      <w:proofErr w:type="gramStart"/>
      <w:r w:rsidRPr="00753F81">
        <w:rPr>
          <w:rFonts w:ascii="Times New Roman" w:hAnsi="Times New Roman" w:cs="Times New Roman"/>
          <w:color w:val="000000" w:themeColor="text1"/>
          <w:sz w:val="28"/>
          <w:szCs w:val="28"/>
        </w:rPr>
        <w:t>л</w:t>
      </w:r>
      <w:proofErr w:type="gramEnd"/>
      <w:r w:rsidRPr="00753F81">
        <w:rPr>
          <w:rFonts w:ascii="Times New Roman" w:hAnsi="Times New Roman" w:cs="Times New Roman"/>
          <w:color w:val="000000" w:themeColor="text1"/>
          <w:sz w:val="28"/>
          <w:szCs w:val="28"/>
        </w:rPr>
        <w:t>імдері</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толығады.</w:t>
      </w:r>
      <w:proofErr w:type="spellEnd"/>
      <w:r w:rsidRPr="00753F81">
        <w:rPr>
          <w:rFonts w:ascii="Times New Roman" w:hAnsi="Times New Roman" w:cs="Times New Roman"/>
          <w:color w:val="000000" w:themeColor="text1"/>
          <w:sz w:val="28"/>
          <w:szCs w:val="28"/>
        </w:rPr>
        <w:t xml:space="preserve"> </w:t>
      </w:r>
    </w:p>
    <w:p w:rsidR="008A3315" w:rsidRPr="00753F81" w:rsidRDefault="008A3315" w:rsidP="009D6023">
      <w:pPr>
        <w:shd w:val="clear" w:color="auto" w:fill="FFFFFF"/>
        <w:spacing w:before="75"/>
        <w:jc w:val="both"/>
        <w:rPr>
          <w:rFonts w:ascii="Times New Roman" w:hAnsi="Times New Roman" w:cs="Times New Roman"/>
          <w:color w:val="000000" w:themeColor="text1"/>
          <w:sz w:val="28"/>
          <w:szCs w:val="28"/>
        </w:rPr>
      </w:pPr>
      <w:r w:rsidRPr="00753F81">
        <w:rPr>
          <w:rFonts w:ascii="Times New Roman" w:hAnsi="Times New Roman" w:cs="Times New Roman"/>
          <w:color w:val="000000" w:themeColor="text1"/>
          <w:sz w:val="28"/>
          <w:szCs w:val="28"/>
        </w:rPr>
        <w:t>-</w:t>
      </w:r>
      <w:proofErr w:type="spellStart"/>
      <w:r w:rsidRPr="00753F81">
        <w:rPr>
          <w:rFonts w:ascii="Times New Roman" w:hAnsi="Times New Roman" w:cs="Times New Roman"/>
          <w:color w:val="000000" w:themeColor="text1"/>
          <w:sz w:val="28"/>
          <w:szCs w:val="28"/>
        </w:rPr>
        <w:t>Бі</w:t>
      </w:r>
      <w:proofErr w:type="gramStart"/>
      <w:r w:rsidRPr="00753F81">
        <w:rPr>
          <w:rFonts w:ascii="Times New Roman" w:hAnsi="Times New Roman" w:cs="Times New Roman"/>
          <w:color w:val="000000" w:themeColor="text1"/>
          <w:sz w:val="28"/>
          <w:szCs w:val="28"/>
        </w:rPr>
        <w:t>л</w:t>
      </w:r>
      <w:proofErr w:type="gramEnd"/>
      <w:r w:rsidRPr="00753F81">
        <w:rPr>
          <w:rFonts w:ascii="Times New Roman" w:hAnsi="Times New Roman" w:cs="Times New Roman"/>
          <w:color w:val="000000" w:themeColor="text1"/>
          <w:sz w:val="28"/>
          <w:szCs w:val="28"/>
        </w:rPr>
        <w:t>ім</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сапалары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артады</w:t>
      </w:r>
      <w:proofErr w:type="spellEnd"/>
      <w:r w:rsidRPr="00753F81">
        <w:rPr>
          <w:rFonts w:ascii="Times New Roman" w:hAnsi="Times New Roman" w:cs="Times New Roman"/>
          <w:color w:val="000000" w:themeColor="text1"/>
          <w:sz w:val="28"/>
          <w:szCs w:val="28"/>
        </w:rPr>
        <w:t xml:space="preserve">. </w:t>
      </w:r>
    </w:p>
    <w:p w:rsidR="008A3315" w:rsidRPr="00753F81" w:rsidRDefault="008A3315" w:rsidP="009D6023">
      <w:pPr>
        <w:shd w:val="clear" w:color="auto" w:fill="FFFFFF"/>
        <w:spacing w:before="75"/>
        <w:jc w:val="both"/>
        <w:rPr>
          <w:rFonts w:ascii="Times New Roman" w:hAnsi="Times New Roman" w:cs="Times New Roman"/>
          <w:color w:val="000000" w:themeColor="text1"/>
          <w:sz w:val="28"/>
          <w:szCs w:val="28"/>
        </w:rPr>
      </w:pPr>
      <w:r w:rsidRPr="00753F81">
        <w:rPr>
          <w:rFonts w:ascii="Times New Roman" w:hAnsi="Times New Roman" w:cs="Times New Roman"/>
          <w:color w:val="000000" w:themeColor="text1"/>
          <w:sz w:val="28"/>
          <w:szCs w:val="28"/>
        </w:rPr>
        <w:t>-</w:t>
      </w:r>
      <w:proofErr w:type="spellStart"/>
      <w:r w:rsidRPr="00753F81">
        <w:rPr>
          <w:rFonts w:ascii="Times New Roman" w:hAnsi="Times New Roman" w:cs="Times New Roman"/>
          <w:color w:val="000000" w:themeColor="text1"/>
          <w:sz w:val="28"/>
          <w:szCs w:val="28"/>
        </w:rPr>
        <w:t>Поэзияны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сүйетін,</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эстетикалық</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сезімдері</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дүниетанымдары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жетілген</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тұлғалық</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қасиеттері</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дамиды</w:t>
      </w:r>
      <w:proofErr w:type="spellEnd"/>
      <w:r w:rsidRPr="00753F81">
        <w:rPr>
          <w:rFonts w:ascii="Times New Roman" w:hAnsi="Times New Roman" w:cs="Times New Roman"/>
          <w:color w:val="000000" w:themeColor="text1"/>
          <w:sz w:val="28"/>
          <w:szCs w:val="28"/>
        </w:rPr>
        <w:t xml:space="preserve">. </w:t>
      </w:r>
    </w:p>
    <w:p w:rsidR="008A3315" w:rsidRPr="00753F81" w:rsidRDefault="008A3315" w:rsidP="009D6023">
      <w:pPr>
        <w:shd w:val="clear" w:color="auto" w:fill="FFFFFF"/>
        <w:spacing w:before="75"/>
        <w:jc w:val="both"/>
        <w:rPr>
          <w:rFonts w:ascii="Times New Roman" w:hAnsi="Times New Roman" w:cs="Times New Roman"/>
          <w:color w:val="000000" w:themeColor="text1"/>
          <w:sz w:val="28"/>
          <w:szCs w:val="28"/>
        </w:rPr>
      </w:pPr>
      <w:r w:rsidRPr="00753F81">
        <w:rPr>
          <w:rFonts w:ascii="Times New Roman" w:hAnsi="Times New Roman" w:cs="Times New Roman"/>
          <w:color w:val="000000" w:themeColor="text1"/>
          <w:sz w:val="28"/>
          <w:szCs w:val="28"/>
        </w:rPr>
        <w:t>-</w:t>
      </w:r>
      <w:proofErr w:type="spellStart"/>
      <w:r w:rsidRPr="00753F81">
        <w:rPr>
          <w:rFonts w:ascii="Times New Roman" w:hAnsi="Times New Roman" w:cs="Times New Roman"/>
          <w:color w:val="000000" w:themeColor="text1"/>
          <w:sz w:val="28"/>
          <w:szCs w:val="28"/>
        </w:rPr>
        <w:t>Адамды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құрметтеу,</w:t>
      </w:r>
      <w:proofErr w:type="spellEnd"/>
      <w:r w:rsidRPr="00753F81">
        <w:rPr>
          <w:rFonts w:ascii="Times New Roman" w:hAnsi="Times New Roman" w:cs="Times New Roman"/>
          <w:color w:val="000000" w:themeColor="text1"/>
          <w:sz w:val="28"/>
          <w:szCs w:val="28"/>
        </w:rPr>
        <w:t xml:space="preserve"> оны </w:t>
      </w:r>
      <w:proofErr w:type="spellStart"/>
      <w:r w:rsidRPr="00753F81">
        <w:rPr>
          <w:rFonts w:ascii="Times New Roman" w:hAnsi="Times New Roman" w:cs="Times New Roman"/>
          <w:color w:val="000000" w:themeColor="text1"/>
          <w:sz w:val="28"/>
          <w:szCs w:val="28"/>
        </w:rPr>
        <w:t>бағалау</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сезімдері</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артады</w:t>
      </w:r>
      <w:proofErr w:type="spellEnd"/>
      <w:r w:rsidRPr="00753F81">
        <w:rPr>
          <w:rFonts w:ascii="Times New Roman" w:hAnsi="Times New Roman" w:cs="Times New Roman"/>
          <w:color w:val="000000" w:themeColor="text1"/>
          <w:sz w:val="28"/>
          <w:szCs w:val="28"/>
        </w:rPr>
        <w:t xml:space="preserve">. </w:t>
      </w:r>
    </w:p>
    <w:p w:rsidR="008A3315" w:rsidRPr="00753F81" w:rsidRDefault="008A3315" w:rsidP="009D6023">
      <w:pPr>
        <w:shd w:val="clear" w:color="auto" w:fill="FFFFFF"/>
        <w:spacing w:before="75"/>
        <w:jc w:val="both"/>
        <w:rPr>
          <w:rFonts w:ascii="Times New Roman" w:hAnsi="Times New Roman" w:cs="Times New Roman"/>
          <w:color w:val="000000" w:themeColor="text1"/>
          <w:sz w:val="28"/>
          <w:szCs w:val="28"/>
        </w:rPr>
      </w:pPr>
      <w:proofErr w:type="spellStart"/>
      <w:r w:rsidRPr="00753F81">
        <w:rPr>
          <w:rFonts w:ascii="Times New Roman" w:hAnsi="Times New Roman" w:cs="Times New Roman"/>
          <w:color w:val="000000" w:themeColor="text1"/>
          <w:sz w:val="28"/>
          <w:szCs w:val="28"/>
        </w:rPr>
        <w:lastRenderedPageBreak/>
        <w:t>-Толық</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адамды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үлгі</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тұтады,</w:t>
      </w:r>
      <w:proofErr w:type="spellEnd"/>
      <w:r w:rsidRPr="00753F81">
        <w:rPr>
          <w:rFonts w:ascii="Times New Roman" w:hAnsi="Times New Roman" w:cs="Times New Roman"/>
          <w:color w:val="000000" w:themeColor="text1"/>
          <w:sz w:val="28"/>
          <w:szCs w:val="28"/>
        </w:rPr>
        <w:t xml:space="preserve"> </w:t>
      </w:r>
      <w:proofErr w:type="spellStart"/>
      <w:proofErr w:type="gramStart"/>
      <w:r w:rsidRPr="00753F81">
        <w:rPr>
          <w:rFonts w:ascii="Times New Roman" w:hAnsi="Times New Roman" w:cs="Times New Roman"/>
          <w:color w:val="000000" w:themeColor="text1"/>
          <w:sz w:val="28"/>
          <w:szCs w:val="28"/>
        </w:rPr>
        <w:t>о</w:t>
      </w:r>
      <w:proofErr w:type="gramEnd"/>
      <w:r w:rsidRPr="00753F81">
        <w:rPr>
          <w:rFonts w:ascii="Times New Roman" w:hAnsi="Times New Roman" w:cs="Times New Roman"/>
          <w:color w:val="000000" w:themeColor="text1"/>
          <w:sz w:val="28"/>
          <w:szCs w:val="28"/>
        </w:rPr>
        <w:t>ған</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ұқсағылары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келеді</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алдарына</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мақсат</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қояды.</w:t>
      </w:r>
      <w:proofErr w:type="spellEnd"/>
      <w:r w:rsidRPr="00753F81">
        <w:rPr>
          <w:rFonts w:ascii="Times New Roman" w:hAnsi="Times New Roman" w:cs="Times New Roman"/>
          <w:color w:val="000000" w:themeColor="text1"/>
          <w:sz w:val="28"/>
          <w:szCs w:val="28"/>
        </w:rPr>
        <w:t xml:space="preserve"> </w:t>
      </w:r>
    </w:p>
    <w:p w:rsidR="008A3315" w:rsidRPr="00753F81" w:rsidRDefault="008A3315" w:rsidP="009D6023">
      <w:pPr>
        <w:shd w:val="clear" w:color="auto" w:fill="FFFFFF"/>
        <w:spacing w:before="75"/>
        <w:jc w:val="both"/>
        <w:rPr>
          <w:rFonts w:ascii="Times New Roman" w:hAnsi="Times New Roman" w:cs="Times New Roman"/>
          <w:color w:val="000000" w:themeColor="text1"/>
          <w:sz w:val="28"/>
          <w:szCs w:val="28"/>
        </w:rPr>
      </w:pPr>
      <w:proofErr w:type="spellStart"/>
      <w:r w:rsidRPr="00753F81">
        <w:rPr>
          <w:rFonts w:ascii="Times New Roman" w:hAnsi="Times New Roman" w:cs="Times New Roman"/>
          <w:color w:val="000000" w:themeColor="text1"/>
          <w:sz w:val="28"/>
          <w:szCs w:val="28"/>
        </w:rPr>
        <w:t>-Ұлтжандылық,</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Отансүйгі</w:t>
      </w:r>
      <w:proofErr w:type="gramStart"/>
      <w:r w:rsidRPr="00753F81">
        <w:rPr>
          <w:rFonts w:ascii="Times New Roman" w:hAnsi="Times New Roman" w:cs="Times New Roman"/>
          <w:color w:val="000000" w:themeColor="text1"/>
          <w:sz w:val="28"/>
          <w:szCs w:val="28"/>
        </w:rPr>
        <w:t>шт</w:t>
      </w:r>
      <w:proofErr w:type="gramEnd"/>
      <w:r w:rsidRPr="00753F81">
        <w:rPr>
          <w:rFonts w:ascii="Times New Roman" w:hAnsi="Times New Roman" w:cs="Times New Roman"/>
          <w:color w:val="000000" w:themeColor="text1"/>
          <w:sz w:val="28"/>
          <w:szCs w:val="28"/>
        </w:rPr>
        <w:t>ік</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сезімдері</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қалыптасады.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Азаматтық</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позициялары</w:t>
      </w:r>
      <w:proofErr w:type="spellEnd"/>
      <w:r w:rsidRPr="00753F81">
        <w:rPr>
          <w:rFonts w:ascii="Times New Roman" w:hAnsi="Times New Roman" w:cs="Times New Roman"/>
          <w:color w:val="000000" w:themeColor="text1"/>
          <w:sz w:val="28"/>
          <w:szCs w:val="28"/>
        </w:rPr>
        <w:t xml:space="preserve"> беки </w:t>
      </w:r>
      <w:proofErr w:type="spellStart"/>
      <w:r w:rsidRPr="00753F81">
        <w:rPr>
          <w:rFonts w:ascii="Times New Roman" w:hAnsi="Times New Roman" w:cs="Times New Roman"/>
          <w:color w:val="000000" w:themeColor="text1"/>
          <w:sz w:val="28"/>
          <w:szCs w:val="28"/>
        </w:rPr>
        <w:t>тү</w:t>
      </w:r>
      <w:proofErr w:type="gramStart"/>
      <w:r w:rsidRPr="00753F81">
        <w:rPr>
          <w:rFonts w:ascii="Times New Roman" w:hAnsi="Times New Roman" w:cs="Times New Roman"/>
          <w:color w:val="000000" w:themeColor="text1"/>
          <w:sz w:val="28"/>
          <w:szCs w:val="28"/>
        </w:rPr>
        <w:t>сед</w:t>
      </w:r>
      <w:proofErr w:type="gramEnd"/>
      <w:r w:rsidRPr="00753F81">
        <w:rPr>
          <w:rFonts w:ascii="Times New Roman" w:hAnsi="Times New Roman" w:cs="Times New Roman"/>
          <w:color w:val="000000" w:themeColor="text1"/>
          <w:sz w:val="28"/>
          <w:szCs w:val="28"/>
        </w:rPr>
        <w:t>і.</w:t>
      </w:r>
      <w:proofErr w:type="spellEnd"/>
      <w:r w:rsidRPr="00753F81">
        <w:rPr>
          <w:rFonts w:ascii="Times New Roman" w:hAnsi="Times New Roman" w:cs="Times New Roman"/>
          <w:color w:val="000000" w:themeColor="text1"/>
          <w:sz w:val="28"/>
          <w:szCs w:val="28"/>
        </w:rPr>
        <w:t xml:space="preserve"> </w:t>
      </w:r>
    </w:p>
    <w:p w:rsidR="00E27A9E" w:rsidRDefault="008A3315" w:rsidP="00801BBF">
      <w:pPr>
        <w:shd w:val="clear" w:color="auto" w:fill="FFFFFF"/>
        <w:spacing w:before="75"/>
        <w:jc w:val="both"/>
        <w:rPr>
          <w:rFonts w:ascii="Times New Roman" w:hAnsi="Times New Roman" w:cs="Times New Roman"/>
          <w:color w:val="000000" w:themeColor="text1"/>
          <w:sz w:val="28"/>
          <w:szCs w:val="28"/>
          <w:lang w:val="kk-KZ"/>
        </w:rPr>
      </w:pPr>
      <w:r w:rsidRPr="00753F81">
        <w:rPr>
          <w:rFonts w:ascii="Times New Roman" w:hAnsi="Times New Roman" w:cs="Times New Roman"/>
          <w:color w:val="000000" w:themeColor="text1"/>
          <w:sz w:val="28"/>
          <w:szCs w:val="28"/>
        </w:rPr>
        <w:t>-</w:t>
      </w:r>
      <w:proofErr w:type="spellStart"/>
      <w:r w:rsidRPr="00753F81">
        <w:rPr>
          <w:rFonts w:ascii="Times New Roman" w:hAnsi="Times New Roman" w:cs="Times New Roman"/>
          <w:color w:val="000000" w:themeColor="text1"/>
          <w:sz w:val="28"/>
          <w:szCs w:val="28"/>
        </w:rPr>
        <w:t>Адамзат</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баласын</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құрметтеу,</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ізгілік</w:t>
      </w:r>
      <w:proofErr w:type="spellEnd"/>
      <w:r w:rsidRPr="00753F81">
        <w:rPr>
          <w:rFonts w:ascii="Times New Roman" w:hAnsi="Times New Roman" w:cs="Times New Roman"/>
          <w:color w:val="000000" w:themeColor="text1"/>
          <w:sz w:val="28"/>
          <w:szCs w:val="28"/>
        </w:rPr>
        <w:t xml:space="preserve"> пен </w:t>
      </w:r>
      <w:proofErr w:type="spellStart"/>
      <w:r w:rsidRPr="00753F81">
        <w:rPr>
          <w:rFonts w:ascii="Times New Roman" w:hAnsi="Times New Roman" w:cs="Times New Roman"/>
          <w:color w:val="000000" w:themeColor="text1"/>
          <w:sz w:val="28"/>
          <w:szCs w:val="28"/>
        </w:rPr>
        <w:t>имандылықты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өмі</w:t>
      </w:r>
      <w:proofErr w:type="gramStart"/>
      <w:r w:rsidRPr="00753F81">
        <w:rPr>
          <w:rFonts w:ascii="Times New Roman" w:hAnsi="Times New Roman" w:cs="Times New Roman"/>
          <w:color w:val="000000" w:themeColor="text1"/>
          <w:sz w:val="28"/>
          <w:szCs w:val="28"/>
        </w:rPr>
        <w:t>р</w:t>
      </w:r>
      <w:proofErr w:type="gramEnd"/>
      <w:r w:rsidRPr="00753F81">
        <w:rPr>
          <w:rFonts w:ascii="Times New Roman" w:hAnsi="Times New Roman" w:cs="Times New Roman"/>
          <w:color w:val="000000" w:themeColor="text1"/>
          <w:sz w:val="28"/>
          <w:szCs w:val="28"/>
        </w:rPr>
        <w:t>інің</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мақсаты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ете</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білетін</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әділ,</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халық</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деп</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соққан</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жүрегі</w:t>
      </w:r>
      <w:proofErr w:type="spellEnd"/>
      <w:r w:rsidRPr="00753F81">
        <w:rPr>
          <w:rFonts w:ascii="Times New Roman" w:hAnsi="Times New Roman" w:cs="Times New Roman"/>
          <w:color w:val="000000" w:themeColor="text1"/>
          <w:sz w:val="28"/>
          <w:szCs w:val="28"/>
        </w:rPr>
        <w:t xml:space="preserve"> бар </w:t>
      </w:r>
      <w:proofErr w:type="spellStart"/>
      <w:r w:rsidRPr="00753F81">
        <w:rPr>
          <w:rFonts w:ascii="Times New Roman" w:hAnsi="Times New Roman" w:cs="Times New Roman"/>
          <w:color w:val="000000" w:themeColor="text1"/>
          <w:sz w:val="28"/>
          <w:szCs w:val="28"/>
        </w:rPr>
        <w:t>жан-жақты</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тұлға</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қалыптастыруға</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қол</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жеткізуге</w:t>
      </w:r>
      <w:proofErr w:type="spellEnd"/>
      <w:r w:rsidRPr="00753F81">
        <w:rPr>
          <w:rFonts w:ascii="Times New Roman" w:hAnsi="Times New Roman" w:cs="Times New Roman"/>
          <w:color w:val="000000" w:themeColor="text1"/>
          <w:sz w:val="28"/>
          <w:szCs w:val="28"/>
        </w:rPr>
        <w:t xml:space="preserve"> </w:t>
      </w:r>
      <w:proofErr w:type="spellStart"/>
      <w:r w:rsidRPr="00753F81">
        <w:rPr>
          <w:rFonts w:ascii="Times New Roman" w:hAnsi="Times New Roman" w:cs="Times New Roman"/>
          <w:color w:val="000000" w:themeColor="text1"/>
          <w:sz w:val="28"/>
          <w:szCs w:val="28"/>
        </w:rPr>
        <w:t>болады</w:t>
      </w:r>
      <w:proofErr w:type="spellEnd"/>
      <w:r w:rsidRPr="00753F81">
        <w:rPr>
          <w:rFonts w:ascii="Times New Roman" w:hAnsi="Times New Roman" w:cs="Times New Roman"/>
          <w:color w:val="000000" w:themeColor="text1"/>
          <w:sz w:val="28"/>
          <w:szCs w:val="28"/>
        </w:rPr>
        <w:t xml:space="preserve">. </w:t>
      </w:r>
    </w:p>
    <w:p w:rsidR="00801BBF" w:rsidRPr="00801BBF" w:rsidRDefault="00801BBF" w:rsidP="00801BBF">
      <w:pPr>
        <w:shd w:val="clear" w:color="auto" w:fill="FFFFFF"/>
        <w:spacing w:before="75"/>
        <w:jc w:val="both"/>
        <w:rPr>
          <w:rFonts w:ascii="Times New Roman" w:hAnsi="Times New Roman" w:cs="Times New Roman"/>
          <w:b/>
          <w:color w:val="000000" w:themeColor="text1"/>
          <w:sz w:val="28"/>
          <w:szCs w:val="28"/>
          <w:lang w:val="kk-KZ"/>
        </w:rPr>
      </w:pPr>
      <w:r w:rsidRPr="00801BBF">
        <w:rPr>
          <w:rFonts w:ascii="Times New Roman" w:hAnsi="Times New Roman" w:cs="Times New Roman"/>
          <w:b/>
          <w:color w:val="000000" w:themeColor="text1"/>
          <w:sz w:val="28"/>
          <w:szCs w:val="28"/>
          <w:lang w:val="kk-KZ"/>
        </w:rPr>
        <w:t xml:space="preserve">                                                  Негізгі бөлім</w:t>
      </w:r>
      <w:r>
        <w:rPr>
          <w:rFonts w:ascii="Times New Roman" w:hAnsi="Times New Roman" w:cs="Times New Roman"/>
          <w:b/>
          <w:color w:val="000000" w:themeColor="text1"/>
          <w:sz w:val="28"/>
          <w:szCs w:val="28"/>
          <w:lang w:val="kk-KZ"/>
        </w:rPr>
        <w:t>.</w:t>
      </w:r>
    </w:p>
    <w:p w:rsidR="00E27A9E" w:rsidRDefault="00E27A9E" w:rsidP="00E27A9E">
      <w:pPr>
        <w:spacing w:after="0" w:line="240" w:lineRule="auto"/>
        <w:jc w:val="both"/>
        <w:rPr>
          <w:rFonts w:ascii="Times New Roman" w:eastAsia="Times New Roman" w:hAnsi="Times New Roman" w:cs="Times New Roman"/>
          <w:sz w:val="28"/>
          <w:szCs w:val="28"/>
          <w:lang w:val="kk-KZ"/>
        </w:rPr>
      </w:pPr>
    </w:p>
    <w:p w:rsidR="00F4284A" w:rsidRDefault="00E27A9E" w:rsidP="00E27A9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4284A">
        <w:rPr>
          <w:rFonts w:ascii="Times New Roman" w:eastAsia="Times New Roman" w:hAnsi="Times New Roman" w:cs="Times New Roman"/>
          <w:sz w:val="28"/>
          <w:szCs w:val="28"/>
          <w:lang w:val="kk-KZ"/>
        </w:rPr>
        <w:t xml:space="preserve">Абай (1845- 1904 ) - ақын, жазушы, қоғам қайраткері,қазіргі қазақ жазба әдебиетінің негізін салушы, орыс және еуропа мәдениетімен жақындасу арқылы қазақ мәдениетін жаңартуды көздеген </w:t>
      </w:r>
      <w:r w:rsidR="00F4284A">
        <w:rPr>
          <w:rFonts w:ascii="Times New Roman" w:eastAsia="Times New Roman" w:hAnsi="Times New Roman" w:cs="Times New Roman"/>
          <w:b/>
          <w:sz w:val="28"/>
          <w:szCs w:val="28"/>
          <w:lang w:val="kk-KZ"/>
        </w:rPr>
        <w:t>реформатор</w:t>
      </w:r>
      <w:r w:rsidR="00F4284A">
        <w:rPr>
          <w:rFonts w:ascii="Times New Roman" w:eastAsia="Times New Roman" w:hAnsi="Times New Roman" w:cs="Times New Roman"/>
          <w:sz w:val="28"/>
          <w:szCs w:val="28"/>
          <w:lang w:val="kk-KZ"/>
        </w:rPr>
        <w:t>. Абай адамның адамдық қасиеті  еңбекте, ғылым – білім үйренуде, адамгершілік мінез -құлықта деп ұқты.  Ол  елін еңбекке,  өнерге үндеді,  мінез –құлықтағы ұнамсыз көріністерге  қарсы күресті.</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Атамыз  өзі армандаған  толық адамдыққа  жеткізетін ең басты қасиетке әділетті жатқызады. Ақынның тікелей басшылығымен жазылған «Қарамола Ережесінің » заңдық, әділеттілік бағасымен қоса, жас жеткіншекке азаматтық- құқықтық тәрбие беру ісінде тәлімдік  мәні зор төлқұжат болып табылады. Оның жеке тұлғаны демократиялық, құқықтық мемлекеттің белсенді де саналы мүшесі етіп тәрбиелеуге қатысты үлесі зор.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Бүгінгі таңда, </w:t>
      </w:r>
      <w:r>
        <w:rPr>
          <w:rFonts w:ascii="Times New Roman" w:eastAsia="Times New Roman" w:hAnsi="Times New Roman" w:cs="Times New Roman"/>
          <w:b/>
          <w:sz w:val="28"/>
          <w:szCs w:val="28"/>
          <w:lang w:val="kk-KZ"/>
        </w:rPr>
        <w:t>біріншіден,</w:t>
      </w:r>
      <w:r>
        <w:rPr>
          <w:rFonts w:ascii="Times New Roman" w:eastAsia="Times New Roman" w:hAnsi="Times New Roman" w:cs="Times New Roman"/>
          <w:sz w:val="28"/>
          <w:szCs w:val="28"/>
          <w:lang w:val="kk-KZ"/>
        </w:rPr>
        <w:t xml:space="preserve">  Абай шығармаларын тұтас алғанда толыққанды оқыту мен пайымдауды  қоғамдық тұрғыдан қажет етсе, </w:t>
      </w:r>
      <w:r>
        <w:rPr>
          <w:rFonts w:ascii="Times New Roman" w:eastAsia="Times New Roman" w:hAnsi="Times New Roman" w:cs="Times New Roman"/>
          <w:b/>
          <w:sz w:val="28"/>
          <w:szCs w:val="28"/>
          <w:lang w:val="kk-KZ"/>
        </w:rPr>
        <w:t xml:space="preserve">екіншіден </w:t>
      </w:r>
      <w:r>
        <w:rPr>
          <w:rFonts w:ascii="Times New Roman" w:eastAsia="Times New Roman" w:hAnsi="Times New Roman" w:cs="Times New Roman"/>
          <w:sz w:val="28"/>
          <w:szCs w:val="28"/>
          <w:lang w:val="kk-KZ"/>
        </w:rPr>
        <w:t xml:space="preserve">, Абайдың тәрбие мен оқыту саласындағы көзқарастары мен пікірлері  жас ұрпаққа оқыту дәрежесінің жеткіліксіздігі айқын сезіледі.  Осы </w:t>
      </w:r>
      <w:r>
        <w:rPr>
          <w:rFonts w:ascii="Times New Roman" w:eastAsia="Times New Roman" w:hAnsi="Times New Roman" w:cs="Times New Roman"/>
          <w:b/>
          <w:sz w:val="28"/>
          <w:szCs w:val="28"/>
          <w:lang w:val="kk-KZ"/>
        </w:rPr>
        <w:t xml:space="preserve">қайшылықтарды </w:t>
      </w:r>
      <w:r>
        <w:rPr>
          <w:rFonts w:ascii="Times New Roman" w:eastAsia="Times New Roman" w:hAnsi="Times New Roman" w:cs="Times New Roman"/>
          <w:sz w:val="28"/>
          <w:szCs w:val="28"/>
          <w:lang w:val="kk-KZ"/>
        </w:rPr>
        <w:t xml:space="preserve">ескере отырып, Абай атамыздың әлі де ашылмаған қырларын таныту ісі зерттеу мәселесін айқындап, «Абай  мұрасының танымдық – тағылымдық мәні» атты тақырыпты таңдауыма </w:t>
      </w:r>
      <w:r>
        <w:rPr>
          <w:rFonts w:ascii="Times New Roman" w:eastAsia="Times New Roman" w:hAnsi="Times New Roman" w:cs="Times New Roman"/>
          <w:b/>
          <w:sz w:val="28"/>
          <w:szCs w:val="28"/>
          <w:lang w:val="kk-KZ"/>
        </w:rPr>
        <w:t xml:space="preserve"> себеп</w:t>
      </w:r>
      <w:r>
        <w:rPr>
          <w:rFonts w:ascii="Times New Roman" w:eastAsia="Times New Roman" w:hAnsi="Times New Roman" w:cs="Times New Roman"/>
          <w:sz w:val="28"/>
          <w:szCs w:val="28"/>
          <w:lang w:val="kk-KZ"/>
        </w:rPr>
        <w:t xml:space="preserve"> болды.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Абай мұрасының  рухани- тәрбиелік тағылымдарына қатысты зерттеулер</w:t>
      </w:r>
      <w:r>
        <w:rPr>
          <w:rFonts w:ascii="Times New Roman" w:eastAsia="Times New Roman" w:hAnsi="Times New Roman" w:cs="Times New Roman"/>
          <w:sz w:val="28"/>
          <w:szCs w:val="28"/>
          <w:lang w:val="kk-KZ"/>
        </w:rPr>
        <w:t xml:space="preserve"> 20- жылдардағы саяси қуғынға ұшыраған қазақ зиялыларының  Ж .Аймауытов, Ә.Бөкейханов, А.Байтұрсынов, М.Дулатов, М.Жұмабаев, Ш.Құдайбердиев, сондай- ақ тың көзқарастар абайтанушылар – М. Әуезов, К.Бейсенбиев, С.Байжанов, Ғ.Есім,  М.Мырзахметұлы,  Б.Сапарұлының еңбектерінде кездеседі. </w:t>
      </w:r>
    </w:p>
    <w:p w:rsidR="00F4284A" w:rsidRDefault="00213B34"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Абайдың зерттеу  нысанасы- </w:t>
      </w:r>
      <w:r w:rsidR="00F4284A">
        <w:rPr>
          <w:rFonts w:ascii="Times New Roman" w:eastAsia="Times New Roman" w:hAnsi="Times New Roman" w:cs="Times New Roman"/>
          <w:sz w:val="28"/>
          <w:szCs w:val="28"/>
          <w:lang w:val="kk-KZ"/>
        </w:rPr>
        <w:t xml:space="preserve"> </w:t>
      </w:r>
      <w:r w:rsidR="00F4284A">
        <w:rPr>
          <w:rFonts w:ascii="Times New Roman" w:eastAsia="Times New Roman" w:hAnsi="Times New Roman" w:cs="Times New Roman"/>
          <w:b/>
          <w:sz w:val="28"/>
          <w:szCs w:val="28"/>
          <w:lang w:val="kk-KZ"/>
        </w:rPr>
        <w:t>адам.</w:t>
      </w:r>
      <w:r w:rsidR="00F4284A">
        <w:rPr>
          <w:rFonts w:ascii="Times New Roman" w:eastAsia="Times New Roman" w:hAnsi="Times New Roman" w:cs="Times New Roman"/>
          <w:sz w:val="28"/>
          <w:szCs w:val="28"/>
          <w:lang w:val="kk-KZ"/>
        </w:rPr>
        <w:t xml:space="preserve"> Ол «Толық адам» ұғымын талдай келіп, оның мәні үш сипатты ( ғылым, рақым, әділет) болуға талаптану деп көрсеткен. Осы хакім Абай көтерген  «Толық адам» қағидатының ұлттық педагогикада </w:t>
      </w:r>
      <w:r w:rsidR="00F4284A">
        <w:rPr>
          <w:rFonts w:ascii="Times New Roman" w:eastAsia="Times New Roman" w:hAnsi="Times New Roman" w:cs="Times New Roman"/>
          <w:sz w:val="28"/>
          <w:szCs w:val="28"/>
          <w:lang w:val="kk-KZ"/>
        </w:rPr>
        <w:lastRenderedPageBreak/>
        <w:t>«Сегіз қырлы, бір сырлы» ұрпақ тәрбиесінің қағидатыме</w:t>
      </w:r>
      <w:r w:rsidR="00A5569B">
        <w:rPr>
          <w:rFonts w:ascii="Times New Roman" w:eastAsia="Times New Roman" w:hAnsi="Times New Roman" w:cs="Times New Roman"/>
          <w:sz w:val="28"/>
          <w:szCs w:val="28"/>
          <w:lang w:val="kk-KZ"/>
        </w:rPr>
        <w:t>н үндесетінін байқауға болады.</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Біз оның  шығармаларын  үш жүйеге бөліп қарастырамыз : бірі- өз жанынан шығарған  төл өлеңдері; екіншісі- қара сөздері (немесе ғақлиялары ) деп аталатын прозасы; үшіншісі- өзге тілдерден , әсіресе, орысшадан аударған өлеңдері.</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Абайдың ақындық еңбектері үш түрлі жолмен таралған. Таратып айтатын болсақ, біріншіден,- баспа арқылы, екіншісі- халық арсында ауызша жатталып, әнмен таралуы болса, үшіншісі- қолжазба түрінде таралуы.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Оның өскен ортасы мен шығармашылығын жүйелеп, тұңғыш рет бір ізге салған Абайтанудың іргесін  қалаушы - Әлихан Бөкейханов.</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Абай өмірінің шығармашылық жолын бір жүйеге негіздеп, Абай туралы деректерді Әлиханға жинақтап берген – Кәкітай Ысқақов. Абайтану ғылымының басталуына Михаэлес, Гросс сияқты достарының септігі тиген. </w:t>
      </w:r>
    </w:p>
    <w:p w:rsidR="00A5569B"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Абайдың өмірі мен еңбектері жайлы 1936 жылы (В.П.Семенов- Тяншаньский редакциясы, ХVтом.Қазақ өлкесі)» Россия біздің Отанымыздың толық жағрияфиялық сипаты» атты мақаласы, 1909 жылы «Сібір және жер аударылғандар» атты шығармасында Джордж Кеннанның ескерткіш таныстырулары берілді. 1907 жылы Географиялық қоғамның жинағында Абайдың суреті тұңғыш рет басылып шығады. 1909 жылы Петербургтың Борогонский баспаханасында Кәкітай Ысқақұлы Құнанбаев Абайдың тұңғыш өлеңдер жинағын шығарады. Онда ақынның өмірбаяны, өлеңдері реттеліп беріледі.</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1807 жылы Абайдың «Жаз» өлеңі  Омбыда шығатын «Дала уәлаяты» газетіне басылады. 1909 жылы Кәкітайдан соң Зейнел Ғабиден Әл Жауһари Олескау Абайдың бірнеше өлеңдерін өзінің  «насихат қазақия»  атты жинағына кіргізеді.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Абай ақындық жолға бет  бұрғандығы алғашқы шығармаларын орыс мәдениеті  мен білімнің маңызын насихаттауға арнады.  Оның 1885 жылы жазған «Жасымда  ғылым бар деп ескермедім»өлеңі бұл тақырыптағы тұңғыш шығармасы болуымен қатар , ақынның сөз өнері жолындағы жаңа ізденісі де болып табылады.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1887 жылы жазған «Қансонарда бүркітші шығады аңға» , Лермонтовтан»Бородино»өлеңдері шын мәніндегі поэзиялық туындылар. 1986 жылы «Ғылым таппай мақтанба», «Интернатта оқып жүр», «Сабырсыз, арсыз, еріншек», «мен жазбаймын өлеңді ермек үшін» өлеңдері дәуірдің , ортаның шындығын дәл беретін туындылар.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Абайдың халыққа танылуы баспа жүзінде ғана емес, көп өлеңдері әнші- ақындардың, жастардың жаттап алып, айта жүруінен ауызша таралды.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Олар арнайы келіп, арнайы жаттап, әнге салып өз ауылдарына , елдеріне үлгі есебінде таратып жүрген Көкшетаудан келген атақты Біржан, Әсет, Жаяу Мұса, Естай, Шашубай, Ажар, Зейнеп, Сара, Қуандықтар.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Әнші- ақындар қалың ел жиналатын жәрмеңкелерде, базарларда, астарда, шілдеханаларда, тойларда Абайдың өмірі мен шығармашылығы туралы  айта жүрген.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Абайдың он төрт жасынан бастап сықақ өлеңдер шығара бастағаны бәрімізге мәлім. Оның сатиралық өлеңдерін де жастар тез жаттап,  елдің түкпір- түкпіріне таратып отырған.</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Абай қазақ тіліне «Евгений Онегинді» аударып, өзі әнін шығарған.</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«Татьянаның  хаты» халық аузында үлкен сүйіспеншілікке бөленді. 1889 жылы Кенен болысының әнші қазағы Әділхан скрипкаға қосып орындаған. Сонымен бірге Лермонтовтан аударған өлеңдерін де әнге қосып айтып берген. </w:t>
      </w:r>
    </w:p>
    <w:p w:rsidR="00F4284A" w:rsidRDefault="00F4284A" w:rsidP="009D6023">
      <w:pPr>
        <w:spacing w:before="100" w:beforeAutospacing="1" w:after="100" w:afterAutospacing="1"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 xml:space="preserve">Абай мұрасының зерттелу кезеңдері. </w:t>
      </w:r>
    </w:p>
    <w:p w:rsidR="00F4284A" w:rsidRDefault="00F4284A" w:rsidP="009D6023">
      <w:pPr>
        <w:pStyle w:val="a3"/>
        <w:numPr>
          <w:ilvl w:val="0"/>
          <w:numId w:val="2"/>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Кезеңі 1889 жылдан басталып, 1934 жылмен аяқталады. </w:t>
      </w:r>
    </w:p>
    <w:p w:rsidR="00F4284A" w:rsidRDefault="00F4284A" w:rsidP="009D6023">
      <w:pPr>
        <w:pStyle w:val="a3"/>
        <w:numPr>
          <w:ilvl w:val="0"/>
          <w:numId w:val="2"/>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Кезеңі 1934 жыл мен 1961 жыл аралығындағы абайтанудың Мұхтар Әуезов бастаған соны танымдарының заманымен  аяқталады. </w:t>
      </w:r>
    </w:p>
    <w:p w:rsidR="00F4284A" w:rsidRDefault="00F4284A" w:rsidP="009D6023">
      <w:pPr>
        <w:pStyle w:val="a3"/>
        <w:numPr>
          <w:ilvl w:val="0"/>
          <w:numId w:val="2"/>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Кезеңі  1961 жылдан кейінгі Абай мұрасын тереңдей танып зерттеу дәуірімен жалғасады. </w:t>
      </w:r>
    </w:p>
    <w:p w:rsidR="00F4284A" w:rsidRDefault="00A5569B" w:rsidP="009D6023">
      <w:pPr>
        <w:pStyle w:val="a3"/>
        <w:spacing w:before="100" w:beforeAutospacing="1" w:after="100" w:afterAutospacing="1"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4284A">
        <w:rPr>
          <w:rFonts w:ascii="Times New Roman" w:eastAsia="Times New Roman" w:hAnsi="Times New Roman" w:cs="Times New Roman"/>
          <w:sz w:val="28"/>
          <w:szCs w:val="28"/>
          <w:lang w:val="kk-KZ"/>
        </w:rPr>
        <w:t xml:space="preserve">« Қазақ» газеті Абайдың қайтыс болуына он жыл толуына орай қазақ елінің ұлы ақыны Абайдың өмірі мен ақындық өнерін таныту мақсатында ертерек қамданып, арнайы мақалалар жариялауды қолға алды. Газеттің редакторы Ахмет Байтұрсыновтың «Қазақтың бас ақыны » деген мақаласының жариялануы абайтану тарихына елеулі рухани құбылыс ретінде қабылданды. </w:t>
      </w:r>
    </w:p>
    <w:p w:rsidR="00F4284A" w:rsidRDefault="00F4284A" w:rsidP="009D6023">
      <w:pPr>
        <w:pStyle w:val="a3"/>
        <w:spacing w:before="100" w:beforeAutospacing="1" w:after="100" w:afterAutospacing="1"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Абай мұрасын орыс тілінде танытып бағалауда Ә.Бөкейханов пен ағайынды Белослюдовтар, әсіресе С.Сәдуақасов тарапынан жарияланған мақалалардың абайтану тарихында өзіндік орны бар, болашақ зерттеу жұмыстарына бағыт- бағдар берерлік өзіндік танымымен ерекшеленетін еңбектер. </w:t>
      </w:r>
    </w:p>
    <w:p w:rsidR="00F4284A" w:rsidRDefault="00F4284A" w:rsidP="009D6023">
      <w:pPr>
        <w:pStyle w:val="a3"/>
        <w:spacing w:before="100" w:beforeAutospacing="1" w:after="100" w:afterAutospacing="1"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Сұлтанмахмұт Торайғыров – Абай дәстүрін шығармашылықпен дамыта  түсірушілердің көрнектісі, әрі ақын мұрасының әлеуметтік тамырын тереңірек танығандардың бірі.Ол Абайдың жаңа бағыттағы қазақ әдебиетінің негізін салып, классикалық дәрежеге көтерген еңбегін жете түсінді. </w:t>
      </w:r>
    </w:p>
    <w:p w:rsidR="00F4284A" w:rsidRDefault="00F4284A" w:rsidP="009D6023">
      <w:pPr>
        <w:pStyle w:val="a3"/>
        <w:spacing w:before="100" w:beforeAutospacing="1" w:after="100" w:afterAutospacing="1"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Абайтану</w:t>
      </w:r>
      <w:r>
        <w:rPr>
          <w:rFonts w:ascii="Times New Roman" w:eastAsia="Times New Roman" w:hAnsi="Times New Roman" w:cs="Times New Roman"/>
          <w:sz w:val="28"/>
          <w:szCs w:val="28"/>
          <w:lang w:val="kk-KZ"/>
        </w:rPr>
        <w:t xml:space="preserve">. </w:t>
      </w:r>
    </w:p>
    <w:p w:rsidR="00F4284A" w:rsidRDefault="00F4284A" w:rsidP="009D6023">
      <w:pPr>
        <w:pStyle w:val="a3"/>
        <w:spacing w:before="100" w:beforeAutospacing="1" w:after="100" w:afterAutospacing="1"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Жиырмасыншы жылдардың басында Абай шығармаларын жариялау қолға алынды. Қазақстан Оқу комиссариаты Абай шығармаларының толық жинағын </w:t>
      </w:r>
      <w:r>
        <w:rPr>
          <w:rFonts w:ascii="Times New Roman" w:eastAsia="Times New Roman" w:hAnsi="Times New Roman" w:cs="Times New Roman"/>
          <w:sz w:val="28"/>
          <w:szCs w:val="28"/>
          <w:lang w:val="kk-KZ"/>
        </w:rPr>
        <w:lastRenderedPageBreak/>
        <w:t>құрастырып басып шығаруды ресми түрде ақын Бернияз Күлекеевке тапсырды. Абай өмірбаяны мен шығармалары «Еңбекші қазақ»,»Ақжол», «Степная правда» газеттеріне жарияланды. Қазақ қаласында 1922 жылы Абайдың тұңғыш өлеңдер жинағын (1909) қайтадан басып шығарды. Дәл осы жылы Ташкент қаласында Абайдың өлеңдер жинағы да осы қалыпта басылым көрді. Абайтану тарихында С.Мқұқановтың Абай жөнінде жазылған тұңғыш «Қара тақтаға жазылып жүрмеңдер, шешендер» деген сын мақаласынан бастап ұлы ақын мұрасын танып бағалау, таныту жолындағы ой – пікірлер Абай мұрасын таза халықтың таным тұрғысынан танып бағалауда Ғ.Сағди , І Жансүгіров , Б. Кенжебаев  т б болды. Абай мұрасын танып бағалауда 20-жылдардың басы мен 30- жылдардың аяғында саяси- әлеуметтік жжағдайға байланысты туындаған , әрі айқын көрініс берген үш түрлі бағытты байқаймыз:</w:t>
      </w:r>
    </w:p>
    <w:p w:rsidR="00F4284A" w:rsidRDefault="00F4284A" w:rsidP="009D6023">
      <w:pPr>
        <w:pStyle w:val="a3"/>
        <w:numPr>
          <w:ilvl w:val="0"/>
          <w:numId w:val="3"/>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Тұрпайы социологиялық танымдағы ағым;</w:t>
      </w:r>
    </w:p>
    <w:p w:rsidR="00F4284A" w:rsidRDefault="00F4284A" w:rsidP="009D6023">
      <w:pPr>
        <w:pStyle w:val="a3"/>
        <w:numPr>
          <w:ilvl w:val="0"/>
          <w:numId w:val="3"/>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Абай мұрасын тіршілік (формалистік ) тұрғыдан танып бағалау әрекеті; </w:t>
      </w:r>
    </w:p>
    <w:p w:rsidR="00F4284A" w:rsidRDefault="00F4284A" w:rsidP="009D6023">
      <w:pPr>
        <w:pStyle w:val="a3"/>
        <w:numPr>
          <w:ilvl w:val="0"/>
          <w:numId w:val="3"/>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Абай мұрасын тануда компаративистік таным тұрғысынан бағалау.</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М.Әуезов ұзақ жылдар бойы Абайдың әдеби мұрасы туралы үздіксіз ізденудегі әрекетін бір- бірімен іштей байланысты 4 салаға бөле қарауға келеді. </w:t>
      </w:r>
    </w:p>
    <w:p w:rsidR="00F4284A" w:rsidRDefault="00F4284A" w:rsidP="009D6023">
      <w:pPr>
        <w:pStyle w:val="a3"/>
        <w:numPr>
          <w:ilvl w:val="0"/>
          <w:numId w:val="4"/>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Абай шығармаларын жинауы текстологиялық жағынан сұрыптауы, жариялауы туралы еңбектері. </w:t>
      </w:r>
    </w:p>
    <w:p w:rsidR="00F4284A" w:rsidRDefault="00F4284A" w:rsidP="009D6023">
      <w:pPr>
        <w:pStyle w:val="a3"/>
        <w:numPr>
          <w:ilvl w:val="0"/>
          <w:numId w:val="4"/>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Абай  өмірбаянын  қайта жазып, қызметі мен дәуірі ,заманы жайында деректер жинап , естеліктер жаздырып, жоғалуға айналған өлең жолдарын қалпына келтірумен айналысуы.</w:t>
      </w:r>
    </w:p>
    <w:p w:rsidR="00F4284A" w:rsidRDefault="00F4284A" w:rsidP="009D6023">
      <w:pPr>
        <w:pStyle w:val="a3"/>
        <w:numPr>
          <w:ilvl w:val="0"/>
          <w:numId w:val="4"/>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Абай өмірі мен шығармалары туралы арнайы зерттеу жұмысын жүргізуі.</w:t>
      </w:r>
    </w:p>
    <w:p w:rsidR="00F4284A" w:rsidRDefault="00F4284A" w:rsidP="009D6023">
      <w:pPr>
        <w:pStyle w:val="a3"/>
        <w:numPr>
          <w:ilvl w:val="0"/>
          <w:numId w:val="4"/>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Жоғары үш саланың негізінде Абай мұрасын ақын туралы көркем шығармалар жазу арқылы танытуы.</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Қазақстан тәуелсіздік алған жылдардан бастап абайтану саласында жазылған зерттеу еңбектерінің бағыт- бағдары да өзгеріп, ғылыми тұрғыда ұлттық таным негізі шешуші орынға шыға бастады. Мысал ретінде атап өтер болсақ, А М</w:t>
      </w:r>
      <w:r w:rsidR="00343703">
        <w:rPr>
          <w:rFonts w:ascii="Times New Roman" w:eastAsia="Times New Roman" w:hAnsi="Times New Roman" w:cs="Times New Roman"/>
          <w:sz w:val="28"/>
          <w:szCs w:val="28"/>
          <w:lang w:val="kk-KZ"/>
        </w:rPr>
        <w:t>ашановтың «Әл- Фараби және Абай</w:t>
      </w:r>
      <w:r>
        <w:rPr>
          <w:rFonts w:ascii="Times New Roman" w:eastAsia="Times New Roman" w:hAnsi="Times New Roman" w:cs="Times New Roman"/>
          <w:sz w:val="28"/>
          <w:szCs w:val="28"/>
          <w:lang w:val="kk-KZ"/>
        </w:rPr>
        <w:t xml:space="preserve">»,Ғ.Есімовтың «Хакім Абай», М Орынбековтың « Абайдың философиялық көзқарасы », М.Мырзахметовтың «Абайдың адамгершілік мұраттары» (1994) деп аталатын   еңбектері Абайдың дұние танымы туралы күрделі мәселлерді шығыстан ажыратпай қазақтың ұлттық философиясы негізінде қарастыру арқылы  абайтану саласында жаңа бағыт- бағдарды ұсынып отыр.   Абай шығармаларын көшірген Бикейұлы Мүрсеиіттің үш қолжазбасы бар.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Оның 1905 жылы жазылған дәптері 232 беттен тұрса, ал 1910 жылы жазылған дәптері 204 беттен тұрған. Осы қолжазбалар (1905- 1910 ) Қазақ ССР Ғылым академиясында сақтаулы.  М Әуезовтың  кітапханасында 1907 жылы жазылған қолжазбасы сақталған.Көшірменің үшеуі де араб емлесімен жазылған.Мүрсейт Бикеұлы Абай өлеңдерін оқитын жастарға , қарттарға кітап етіп көшіргендерін </w:t>
      </w:r>
      <w:r>
        <w:rPr>
          <w:rFonts w:ascii="Times New Roman" w:eastAsia="Times New Roman" w:hAnsi="Times New Roman" w:cs="Times New Roman"/>
          <w:sz w:val="28"/>
          <w:szCs w:val="28"/>
          <w:lang w:val="kk-KZ"/>
        </w:rPr>
        <w:lastRenderedPageBreak/>
        <w:t xml:space="preserve">сатып,кейде арнайы тапсырған кісілердің  айтуы бойынша Абайдың қара сөздерін көшіріп берген.Сонымен қатар,Абайдың шәкірттері Көкбай, Ақылбай, Мағауиялардың  шығарған  поэмаларын да қосып көшірген. Абайдың өз қолымен жазылған нұсқалары жоғалып кеткен, сондықтан Мүрсейттің қолжазбаларын нақтылы жазба дерек есебінде пайдаланып келеміз. </w:t>
      </w:r>
    </w:p>
    <w:p w:rsidR="00F4284A" w:rsidRPr="00E27A9E" w:rsidRDefault="00F4284A" w:rsidP="009D6023">
      <w:pPr>
        <w:spacing w:before="100" w:beforeAutospacing="1" w:after="100" w:afterAutospacing="1"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r w:rsidRPr="00796EA9">
        <w:rPr>
          <w:rFonts w:ascii="Times New Roman" w:eastAsia="Times New Roman" w:hAnsi="Times New Roman" w:cs="Times New Roman"/>
          <w:sz w:val="28"/>
          <w:szCs w:val="28"/>
          <w:lang w:val="kk-KZ"/>
        </w:rPr>
        <w:t>Абай шығармаларының ішінде тәлімдік- тәрбиелік мәні зор өлеңі- «</w:t>
      </w:r>
      <w:r w:rsidRPr="00E27A9E">
        <w:rPr>
          <w:rFonts w:ascii="Times New Roman" w:eastAsia="Times New Roman" w:hAnsi="Times New Roman" w:cs="Times New Roman"/>
          <w:b/>
          <w:sz w:val="28"/>
          <w:szCs w:val="28"/>
          <w:lang w:val="kk-KZ"/>
        </w:rPr>
        <w:t>Дүние де өзі, мал да өзі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61C35">
        <w:rPr>
          <w:rFonts w:ascii="Times New Roman" w:eastAsia="Times New Roman" w:hAnsi="Times New Roman" w:cs="Times New Roman"/>
          <w:sz w:val="28"/>
          <w:szCs w:val="28"/>
          <w:lang w:val="kk-KZ"/>
        </w:rPr>
        <w:t xml:space="preserve">Абай </w:t>
      </w:r>
      <w:r w:rsidR="00343703">
        <w:rPr>
          <w:rFonts w:ascii="Times New Roman" w:eastAsia="Times New Roman" w:hAnsi="Times New Roman" w:cs="Times New Roman"/>
          <w:sz w:val="28"/>
          <w:szCs w:val="28"/>
          <w:lang w:val="kk-KZ"/>
        </w:rPr>
        <w:t xml:space="preserve">поэзиясының көкейкесті мәселесі </w:t>
      </w:r>
      <w:r w:rsidR="00061C3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1885 жылы жазған «Жасымда ғылым бар деп ескермедім» өлеңі</w:t>
      </w:r>
      <w:r w:rsidR="00343703">
        <w:rPr>
          <w:rFonts w:ascii="Times New Roman" w:eastAsia="Times New Roman" w:hAnsi="Times New Roman" w:cs="Times New Roman"/>
          <w:sz w:val="28"/>
          <w:szCs w:val="28"/>
          <w:lang w:val="kk-KZ"/>
        </w:rPr>
        <w:t xml:space="preserve">нде анық көрінеді. </w:t>
      </w:r>
      <w:r>
        <w:rPr>
          <w:rFonts w:ascii="Times New Roman" w:eastAsia="Times New Roman" w:hAnsi="Times New Roman" w:cs="Times New Roman"/>
          <w:sz w:val="28"/>
          <w:szCs w:val="28"/>
          <w:lang w:val="kk-KZ"/>
        </w:rPr>
        <w:t xml:space="preserve"> </w:t>
      </w:r>
      <w:r w:rsidR="00061C35">
        <w:rPr>
          <w:rFonts w:ascii="Times New Roman" w:eastAsia="Times New Roman" w:hAnsi="Times New Roman" w:cs="Times New Roman"/>
          <w:sz w:val="28"/>
          <w:szCs w:val="28"/>
          <w:lang w:val="kk-KZ"/>
        </w:rPr>
        <w:t>Бұл - санаға ойтүрткі салар нақыл, өсиет, тағылым айту тақырыбынд</w:t>
      </w:r>
      <w:r>
        <w:rPr>
          <w:rFonts w:ascii="Times New Roman" w:eastAsia="Times New Roman" w:hAnsi="Times New Roman" w:cs="Times New Roman"/>
          <w:sz w:val="28"/>
          <w:szCs w:val="28"/>
          <w:lang w:val="kk-KZ"/>
        </w:rPr>
        <w:t>ағы тұңғыш шығармасы болу</w:t>
      </w:r>
      <w:r w:rsidR="00061C35">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мен қатар ақынның  сөз өнері  жолындағы жаңа ізденісін де танытады. Абай мұнда, ең алдымен, жаңа үлгідегі ақынға керек ғылым жайын сөз етеді. Ғылым- білімді кезінде зерттей алмағанына өкініш білдіреді.</w:t>
      </w:r>
      <w:r w:rsidR="0034370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Өз қателігін балаларын оқытумен түзеуге бет алғанын айтады.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1886 жылы Абай </w:t>
      </w:r>
      <w:r w:rsidRPr="00E27A9E">
        <w:rPr>
          <w:rFonts w:ascii="Times New Roman" w:eastAsia="Times New Roman" w:hAnsi="Times New Roman" w:cs="Times New Roman"/>
          <w:b/>
          <w:sz w:val="28"/>
          <w:szCs w:val="28"/>
          <w:lang w:val="kk-KZ"/>
        </w:rPr>
        <w:t>«Ғылым таппай мақтанба!», «Интернатта оқып жүр»</w:t>
      </w:r>
      <w:r>
        <w:rPr>
          <w:rFonts w:ascii="Times New Roman" w:eastAsia="Times New Roman" w:hAnsi="Times New Roman" w:cs="Times New Roman"/>
          <w:sz w:val="28"/>
          <w:szCs w:val="28"/>
          <w:lang w:val="kk-KZ"/>
        </w:rPr>
        <w:t xml:space="preserve"> деген өлеңдер жазды. Мұның алғашқысы ұстаз ақынның кейінгі ұрпаққа өсиеті түрінде жазылған . </w:t>
      </w:r>
    </w:p>
    <w:p w:rsidR="00F4284A" w:rsidRPr="00796EA9"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Бүкіл өлең бойына Абай «ғылым» деген сөзді қайталап айта отырып, адам бойындағы қазынаның үлкені және әрбір жігерлі жастың талпынатын арманы – ғал</w:t>
      </w:r>
      <w:r w:rsidR="00061C35">
        <w:rPr>
          <w:rFonts w:ascii="Times New Roman" w:eastAsia="Times New Roman" w:hAnsi="Times New Roman" w:cs="Times New Roman"/>
          <w:sz w:val="28"/>
          <w:szCs w:val="28"/>
          <w:lang w:val="kk-KZ"/>
        </w:rPr>
        <w:t xml:space="preserve">ым болу керектігін түсіндіреді. Білімнің адам үшін таусылмас кені,бақытқа бөлер дәуірдің ұл- қыздарына  сенім мен үміт қоса үн тастайды. </w:t>
      </w:r>
    </w:p>
    <w:p w:rsidR="00E27A9E"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Өзі билеуші тап ортасынан шықса да, тарихи дамудың беталысы мен қоғамдық  шындықты түсінген ол еңбекші шаруаға шындап бет бұрғанын байқатады. Оларды «елім», «жұртым», «халқым» деп, дос тұта сөйлейді. </w:t>
      </w:r>
    </w:p>
    <w:p w:rsidR="00E27A9E" w:rsidRPr="00E27A9E" w:rsidRDefault="00F4284A" w:rsidP="009D6023">
      <w:pPr>
        <w:spacing w:before="100" w:beforeAutospacing="1" w:after="100" w:afterAutospacing="1" w:line="240" w:lineRule="auto"/>
        <w:jc w:val="both"/>
        <w:rPr>
          <w:rFonts w:ascii="Times New Roman" w:eastAsia="Times New Roman" w:hAnsi="Times New Roman" w:cs="Times New Roman"/>
          <w:b/>
          <w:i/>
          <w:sz w:val="28"/>
          <w:szCs w:val="28"/>
          <w:lang w:val="kk-KZ"/>
        </w:rPr>
      </w:pPr>
      <w:r w:rsidRPr="00E27A9E">
        <w:rPr>
          <w:rFonts w:ascii="Times New Roman" w:eastAsia="Times New Roman" w:hAnsi="Times New Roman" w:cs="Times New Roman"/>
          <w:b/>
          <w:i/>
          <w:sz w:val="28"/>
          <w:szCs w:val="28"/>
          <w:lang w:val="kk-KZ"/>
        </w:rPr>
        <w:t>Бас- басына би болған өңкей қиқым,</w:t>
      </w:r>
      <w:r w:rsidR="00E27A9E" w:rsidRPr="00E27A9E">
        <w:rPr>
          <w:rFonts w:ascii="Times New Roman" w:eastAsia="Times New Roman" w:hAnsi="Times New Roman" w:cs="Times New Roman"/>
          <w:b/>
          <w:i/>
          <w:sz w:val="28"/>
          <w:szCs w:val="28"/>
          <w:lang w:val="kk-KZ"/>
        </w:rPr>
        <w:t xml:space="preserve">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sidRPr="00E27A9E">
        <w:rPr>
          <w:rFonts w:ascii="Times New Roman" w:eastAsia="Times New Roman" w:hAnsi="Times New Roman" w:cs="Times New Roman"/>
          <w:b/>
          <w:i/>
          <w:sz w:val="28"/>
          <w:szCs w:val="28"/>
          <w:lang w:val="kk-KZ"/>
        </w:rPr>
        <w:t xml:space="preserve"> Мінеки, бұзған жоқ па елдің сиқын?-</w:t>
      </w:r>
      <w:r>
        <w:rPr>
          <w:rFonts w:ascii="Times New Roman" w:eastAsia="Times New Roman" w:hAnsi="Times New Roman" w:cs="Times New Roman"/>
          <w:sz w:val="28"/>
          <w:szCs w:val="28"/>
          <w:lang w:val="kk-KZ"/>
        </w:rPr>
        <w:t xml:space="preserve"> деп , ол ел ішіндегі адамгершілік жағынан да , мінез- құлық жағынан да татымсыз топты бөліп көрсетеді. </w:t>
      </w:r>
    </w:p>
    <w:p w:rsidR="00F4284A" w:rsidRDefault="00E27A9E"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4284A">
        <w:rPr>
          <w:rFonts w:ascii="Times New Roman" w:eastAsia="Times New Roman" w:hAnsi="Times New Roman" w:cs="Times New Roman"/>
          <w:sz w:val="28"/>
          <w:szCs w:val="28"/>
          <w:lang w:val="kk-KZ"/>
        </w:rPr>
        <w:t xml:space="preserve">Халқының келешегін ойлап егілген, сол үшін ұнамсыздықты аямай сынау арқылы түзетуді ойлаған Абайдың жас ұрпаққа айтар ақылы да, уағызы да аз болмаған. Соның бірі-достық мәселесі. </w:t>
      </w:r>
      <w:r w:rsidR="00F4284A">
        <w:rPr>
          <w:rFonts w:ascii="Times New Roman" w:eastAsia="Times New Roman" w:hAnsi="Times New Roman" w:cs="Times New Roman"/>
          <w:b/>
          <w:sz w:val="28"/>
          <w:szCs w:val="28"/>
          <w:lang w:val="kk-KZ"/>
        </w:rPr>
        <w:t>«Жігіттер, ойын арзан, күлкі қымбат»</w:t>
      </w:r>
      <w:r w:rsidR="00F4284A">
        <w:rPr>
          <w:rFonts w:ascii="Times New Roman" w:eastAsia="Times New Roman" w:hAnsi="Times New Roman" w:cs="Times New Roman"/>
          <w:sz w:val="28"/>
          <w:szCs w:val="28"/>
          <w:lang w:val="kk-KZ"/>
        </w:rPr>
        <w:t xml:space="preserve"> өлеңінде ол тіршілікте өзі көрген , халық тәжірибесі танытқан шындықты айта отырып, жастарды шын адамгершілік жолыга , қиянатсыз, адал достыққы үгіттейді. Оларды жалған та</w:t>
      </w:r>
      <w:r>
        <w:rPr>
          <w:rFonts w:ascii="Times New Roman" w:eastAsia="Times New Roman" w:hAnsi="Times New Roman" w:cs="Times New Roman"/>
          <w:sz w:val="28"/>
          <w:szCs w:val="28"/>
          <w:lang w:val="kk-KZ"/>
        </w:rPr>
        <w:t>т</w:t>
      </w:r>
      <w:r w:rsidR="00F4284A">
        <w:rPr>
          <w:rFonts w:ascii="Times New Roman" w:eastAsia="Times New Roman" w:hAnsi="Times New Roman" w:cs="Times New Roman"/>
          <w:sz w:val="28"/>
          <w:szCs w:val="28"/>
          <w:lang w:val="kk-KZ"/>
        </w:rPr>
        <w:t>улық, бояма мінезден сақтандырады.</w:t>
      </w:r>
    </w:p>
    <w:p w:rsidR="0082182F" w:rsidRDefault="00E27A9E"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r w:rsidR="0082182F" w:rsidRPr="0082182F">
        <w:rPr>
          <w:rFonts w:ascii="Times New Roman" w:eastAsia="Times New Roman" w:hAnsi="Times New Roman" w:cs="Times New Roman"/>
          <w:sz w:val="28"/>
          <w:szCs w:val="28"/>
          <w:lang w:val="kk-KZ"/>
        </w:rPr>
        <w:t xml:space="preserve">Қазіргі кезде </w:t>
      </w:r>
      <w:r w:rsidR="0082182F">
        <w:rPr>
          <w:rFonts w:ascii="Times New Roman" w:eastAsia="Times New Roman" w:hAnsi="Times New Roman" w:cs="Times New Roman"/>
          <w:sz w:val="28"/>
          <w:szCs w:val="28"/>
          <w:lang w:val="kk-KZ"/>
        </w:rPr>
        <w:t xml:space="preserve"> қазақ мемлекетінің дүниеге келуі , оның орнығуы  мен дамуы туралы бір негізді ортақ ғылыми көзқарас бар.</w:t>
      </w:r>
      <w:r w:rsidR="00AF482A">
        <w:rPr>
          <w:rFonts w:ascii="Times New Roman" w:eastAsia="Times New Roman" w:hAnsi="Times New Roman" w:cs="Times New Roman"/>
          <w:sz w:val="28"/>
          <w:szCs w:val="28"/>
          <w:lang w:val="kk-KZ"/>
        </w:rPr>
        <w:t xml:space="preserve"> </w:t>
      </w:r>
      <w:r w:rsidR="0082182F">
        <w:rPr>
          <w:rFonts w:ascii="Times New Roman" w:eastAsia="Times New Roman" w:hAnsi="Times New Roman" w:cs="Times New Roman"/>
          <w:sz w:val="28"/>
          <w:szCs w:val="28"/>
          <w:lang w:val="kk-KZ"/>
        </w:rPr>
        <w:t>Ал қазақтың ұлт ретінде пайд</w:t>
      </w:r>
      <w:r w:rsidR="00AF482A">
        <w:rPr>
          <w:rFonts w:ascii="Times New Roman" w:eastAsia="Times New Roman" w:hAnsi="Times New Roman" w:cs="Times New Roman"/>
          <w:sz w:val="28"/>
          <w:szCs w:val="28"/>
          <w:lang w:val="kk-KZ"/>
        </w:rPr>
        <w:t xml:space="preserve">а </w:t>
      </w:r>
      <w:r w:rsidR="00AF482A">
        <w:rPr>
          <w:rFonts w:ascii="Times New Roman" w:eastAsia="Times New Roman" w:hAnsi="Times New Roman" w:cs="Times New Roman"/>
          <w:sz w:val="28"/>
          <w:szCs w:val="28"/>
          <w:lang w:val="kk-KZ"/>
        </w:rPr>
        <w:lastRenderedPageBreak/>
        <w:t>болуы,</w:t>
      </w:r>
      <w:r w:rsidR="0082182F">
        <w:rPr>
          <w:rFonts w:ascii="Times New Roman" w:eastAsia="Times New Roman" w:hAnsi="Times New Roman" w:cs="Times New Roman"/>
          <w:sz w:val="28"/>
          <w:szCs w:val="28"/>
          <w:lang w:val="kk-KZ"/>
        </w:rPr>
        <w:t>қалыптасуы жайында айқын дерек жоқ.</w:t>
      </w:r>
      <w:r w:rsidR="00AF482A">
        <w:rPr>
          <w:rFonts w:ascii="Times New Roman" w:eastAsia="Times New Roman" w:hAnsi="Times New Roman" w:cs="Times New Roman"/>
          <w:sz w:val="28"/>
          <w:szCs w:val="28"/>
          <w:lang w:val="kk-KZ"/>
        </w:rPr>
        <w:t xml:space="preserve"> </w:t>
      </w:r>
      <w:r w:rsidR="003F2CDF">
        <w:rPr>
          <w:rFonts w:ascii="Times New Roman" w:eastAsia="Times New Roman" w:hAnsi="Times New Roman" w:cs="Times New Roman"/>
          <w:sz w:val="28"/>
          <w:szCs w:val="28"/>
          <w:lang w:val="kk-KZ"/>
        </w:rPr>
        <w:t>Мұны әркім әр түрлі түсіндіреді.</w:t>
      </w:r>
      <w:r w:rsidR="00AF482A">
        <w:rPr>
          <w:rFonts w:ascii="Times New Roman" w:eastAsia="Times New Roman" w:hAnsi="Times New Roman" w:cs="Times New Roman"/>
          <w:sz w:val="28"/>
          <w:szCs w:val="28"/>
          <w:lang w:val="kk-KZ"/>
        </w:rPr>
        <w:t xml:space="preserve"> </w:t>
      </w:r>
      <w:r w:rsidR="003F2CDF">
        <w:rPr>
          <w:rFonts w:ascii="Times New Roman" w:eastAsia="Times New Roman" w:hAnsi="Times New Roman" w:cs="Times New Roman"/>
          <w:sz w:val="28"/>
          <w:szCs w:val="28"/>
          <w:lang w:val="kk-KZ"/>
        </w:rPr>
        <w:t>Әрбір ғалым өз пікірін , өз көзқарасын ұсынып , өзінше пайымдайды.</w:t>
      </w:r>
    </w:p>
    <w:p w:rsidR="00796EA9" w:rsidRDefault="003F2CDF"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Бұл мәселе кемел ойдың кемеңгері Абайға да ой салған.Абай ел тарихына , тұрмыс салты</w:t>
      </w:r>
      <w:r w:rsidR="00AF482A">
        <w:rPr>
          <w:rFonts w:ascii="Times New Roman" w:eastAsia="Times New Roman" w:hAnsi="Times New Roman" w:cs="Times New Roman"/>
          <w:sz w:val="28"/>
          <w:szCs w:val="28"/>
          <w:lang w:val="kk-KZ"/>
        </w:rPr>
        <w:t>на , әдет-машығына ерекше сын кө</w:t>
      </w:r>
      <w:r>
        <w:rPr>
          <w:rFonts w:ascii="Times New Roman" w:eastAsia="Times New Roman" w:hAnsi="Times New Roman" w:cs="Times New Roman"/>
          <w:sz w:val="28"/>
          <w:szCs w:val="28"/>
          <w:lang w:val="kk-KZ"/>
        </w:rPr>
        <w:t>збен қараған.</w:t>
      </w:r>
      <w:r w:rsidR="00AF482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Сонымен бірге өз ұлтын</w:t>
      </w:r>
      <w:r w:rsidR="00AF482A">
        <w:rPr>
          <w:rFonts w:ascii="Times New Roman" w:eastAsia="Times New Roman" w:hAnsi="Times New Roman" w:cs="Times New Roman"/>
          <w:sz w:val="28"/>
          <w:szCs w:val="28"/>
          <w:lang w:val="kk-KZ"/>
        </w:rPr>
        <w:t xml:space="preserve">ың </w:t>
      </w:r>
      <w:r>
        <w:rPr>
          <w:rFonts w:ascii="Times New Roman" w:eastAsia="Times New Roman" w:hAnsi="Times New Roman" w:cs="Times New Roman"/>
          <w:sz w:val="28"/>
          <w:szCs w:val="28"/>
          <w:lang w:val="kk-KZ"/>
        </w:rPr>
        <w:t xml:space="preserve"> арғы-бергі өмірін , түп там</w:t>
      </w:r>
      <w:r w:rsidR="00AF482A">
        <w:rPr>
          <w:rFonts w:ascii="Times New Roman" w:eastAsia="Times New Roman" w:hAnsi="Times New Roman" w:cs="Times New Roman"/>
          <w:sz w:val="28"/>
          <w:szCs w:val="28"/>
          <w:lang w:val="kk-KZ"/>
        </w:rPr>
        <w:t>ырын танып білуді парыз санаған. Сондықтан да ол халықымыздың тарихына байланысты ғалым ретінде мақала жазып қалдырған.Оның бұл мақаласы – «Біраз сөз қазақтың түбі  қайдан шыұұаны туралы » деп аталатын «Қырық алтыншы қара сөзі». Бұл еңбектен Абайдың араб, парсы, қытай, орыс тілдерін</w:t>
      </w:r>
      <w:r>
        <w:rPr>
          <w:rFonts w:ascii="Times New Roman" w:eastAsia="Times New Roman" w:hAnsi="Times New Roman" w:cs="Times New Roman"/>
          <w:sz w:val="28"/>
          <w:szCs w:val="28"/>
          <w:lang w:val="kk-KZ"/>
        </w:rPr>
        <w:t xml:space="preserve"> </w:t>
      </w:r>
      <w:r w:rsidR="00AF482A">
        <w:rPr>
          <w:rFonts w:ascii="Times New Roman" w:eastAsia="Times New Roman" w:hAnsi="Times New Roman" w:cs="Times New Roman"/>
          <w:sz w:val="28"/>
          <w:szCs w:val="28"/>
          <w:lang w:val="kk-KZ"/>
        </w:rPr>
        <w:t>де жазылған әдебиеттерді терең оқып, зерттегенін , қазақтың шығу тегіне қатысты тарихи деректерді пайдаланғанын анық байқауға болады.</w:t>
      </w:r>
      <w:r w:rsidR="00796EA9">
        <w:rPr>
          <w:rFonts w:ascii="Times New Roman" w:eastAsia="Times New Roman" w:hAnsi="Times New Roman" w:cs="Times New Roman"/>
          <w:sz w:val="28"/>
          <w:szCs w:val="28"/>
          <w:lang w:val="kk-KZ"/>
        </w:rPr>
        <w:t xml:space="preserve"> </w:t>
      </w:r>
    </w:p>
    <w:p w:rsidR="003F2CDF" w:rsidRDefault="00796EA9"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Абай халқымыздың шығу тегін қарастырған осы мақаласында ислам дініне байланысты деректерді де ұсынған. </w:t>
      </w:r>
    </w:p>
    <w:p w:rsidR="00796EA9" w:rsidRPr="0082182F" w:rsidRDefault="00796EA9"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Сонымен ұлы бабамыздың шығармаларының танымдық- тәрбиелік мәніне орай былайша топтастыруға болады: </w:t>
      </w:r>
    </w:p>
    <w:p w:rsidR="00F4284A" w:rsidRPr="00796EA9"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 Қалың елім,қазағым,қайран жұртым» , «Интернатта оқып жүр», «Ғылым таппай мақтанба» өлеңдерінде, « Бірінші қара сөзінде » </w:t>
      </w:r>
      <w:r w:rsidRPr="00796EA9">
        <w:rPr>
          <w:rFonts w:ascii="Times New Roman" w:eastAsia="Times New Roman" w:hAnsi="Times New Roman" w:cs="Times New Roman"/>
          <w:sz w:val="28"/>
          <w:szCs w:val="28"/>
          <w:lang w:val="kk-KZ"/>
        </w:rPr>
        <w:t xml:space="preserve">білім- ғылымға қатысты </w:t>
      </w:r>
      <w:r w:rsidRPr="00E27A9E">
        <w:rPr>
          <w:rFonts w:ascii="Times New Roman" w:eastAsia="Times New Roman" w:hAnsi="Times New Roman" w:cs="Times New Roman"/>
          <w:b/>
          <w:sz w:val="28"/>
          <w:szCs w:val="28"/>
          <w:lang w:val="kk-KZ"/>
        </w:rPr>
        <w:t>ақыл- ой тәрбиесі айтылады</w:t>
      </w:r>
      <w:r w:rsidRPr="00796EA9">
        <w:rPr>
          <w:rFonts w:ascii="Times New Roman" w:eastAsia="Times New Roman" w:hAnsi="Times New Roman" w:cs="Times New Roman"/>
          <w:sz w:val="28"/>
          <w:szCs w:val="28"/>
          <w:lang w:val="kk-KZ"/>
        </w:rPr>
        <w:t xml:space="preserve">. </w:t>
      </w:r>
    </w:p>
    <w:p w:rsidR="00F4284A" w:rsidRPr="00E27A9E" w:rsidRDefault="00F4284A" w:rsidP="009D6023">
      <w:pPr>
        <w:spacing w:before="100" w:beforeAutospacing="1" w:after="100" w:afterAutospacing="1"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2 «Қартайдық, қайғы ойладық ұйқы сергек», «Қартайдық, қайрат қайтты , ұлғайды арман », «Жігіттер, ойын арзан, күлкі қымбат», «Өлең- сөздің патшасы, сөз сарасы.», «Адамның кейбір кездері» ,7.13.17.19 қара сөздерінде </w:t>
      </w:r>
      <w:r w:rsidRPr="00E27A9E">
        <w:rPr>
          <w:rFonts w:ascii="Times New Roman" w:eastAsia="Times New Roman" w:hAnsi="Times New Roman" w:cs="Times New Roman"/>
          <w:b/>
          <w:sz w:val="28"/>
          <w:szCs w:val="28"/>
          <w:lang w:val="kk-KZ"/>
        </w:rPr>
        <w:t>адамгершілік тәрбиесі сипатталған.</w:t>
      </w:r>
    </w:p>
    <w:p w:rsidR="00F4284A" w:rsidRPr="00E27A9E" w:rsidRDefault="00F4284A" w:rsidP="009D6023">
      <w:pPr>
        <w:spacing w:before="100" w:beforeAutospacing="1" w:after="100" w:afterAutospacing="1"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3 «Жүргеім нені сезесің</w:t>
      </w:r>
      <w:r w:rsidR="00796E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«Не іздейсің   көңілім, не іздейсің </w:t>
      </w:r>
      <w:r w:rsidR="00796E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«Жүрегім,ойбай, соқпа, енді», «Көзімнің қарасы», «Сегіз аяқ» </w:t>
      </w:r>
      <w:r w:rsidRPr="00E27A9E">
        <w:rPr>
          <w:rFonts w:ascii="Times New Roman" w:eastAsia="Times New Roman" w:hAnsi="Times New Roman" w:cs="Times New Roman"/>
          <w:b/>
          <w:sz w:val="28"/>
          <w:szCs w:val="28"/>
          <w:lang w:val="kk-KZ"/>
        </w:rPr>
        <w:t xml:space="preserve">өлеңдерінде  эстетикалық тәрбие жайлы айтылған. </w:t>
      </w:r>
    </w:p>
    <w:p w:rsidR="00F4284A" w:rsidRPr="00E27A9E" w:rsidRDefault="00F4284A" w:rsidP="009D6023">
      <w:pPr>
        <w:spacing w:before="100" w:beforeAutospacing="1" w:after="100" w:afterAutospacing="1"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4 « Сабырсыз, арсыз, еріншек  », «Шегіртке мен құмырсқа », «Желсіз түнде жарық ай», «Күз», «Жаз», «</w:t>
      </w:r>
      <w:r w:rsidR="00796EA9">
        <w:rPr>
          <w:rFonts w:ascii="Times New Roman" w:eastAsia="Times New Roman" w:hAnsi="Times New Roman" w:cs="Times New Roman"/>
          <w:sz w:val="28"/>
          <w:szCs w:val="28"/>
          <w:lang w:val="kk-KZ"/>
        </w:rPr>
        <w:t xml:space="preserve">Жазғытұры» , «Қыс» өлеңдерінде </w:t>
      </w:r>
      <w:r w:rsidR="00796EA9" w:rsidRPr="00E27A9E">
        <w:rPr>
          <w:rFonts w:ascii="Times New Roman" w:eastAsia="Times New Roman" w:hAnsi="Times New Roman" w:cs="Times New Roman"/>
          <w:b/>
          <w:sz w:val="28"/>
          <w:szCs w:val="28"/>
          <w:lang w:val="kk-KZ"/>
        </w:rPr>
        <w:t>е</w:t>
      </w:r>
      <w:r w:rsidRPr="00E27A9E">
        <w:rPr>
          <w:rFonts w:ascii="Times New Roman" w:eastAsia="Times New Roman" w:hAnsi="Times New Roman" w:cs="Times New Roman"/>
          <w:b/>
          <w:sz w:val="28"/>
          <w:szCs w:val="28"/>
          <w:lang w:val="kk-KZ"/>
        </w:rPr>
        <w:t xml:space="preserve">ңбек, экология тәрбиелері көрінеді. </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 «Тұтқындағы батыр», «Туғызатын ата- ана жоқ», «Адамның кейбір кездері» , «Кешегі Оспан ағасы », «Кешегі өткен ер Әбіш», «Ата- анаға көз қуаныш» өлеңдерінде</w:t>
      </w:r>
      <w:r w:rsidR="00796E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00796EA9" w:rsidRPr="00E27A9E">
        <w:rPr>
          <w:rFonts w:ascii="Times New Roman" w:eastAsia="Times New Roman" w:hAnsi="Times New Roman" w:cs="Times New Roman"/>
          <w:b/>
          <w:sz w:val="28"/>
          <w:szCs w:val="28"/>
          <w:lang w:val="kk-KZ"/>
        </w:rPr>
        <w:t xml:space="preserve">отбасы тәрбиесі  </w:t>
      </w:r>
      <w:r w:rsidRPr="00E27A9E">
        <w:rPr>
          <w:rFonts w:ascii="Times New Roman" w:eastAsia="Times New Roman" w:hAnsi="Times New Roman" w:cs="Times New Roman"/>
          <w:b/>
          <w:sz w:val="28"/>
          <w:szCs w:val="28"/>
          <w:lang w:val="kk-KZ"/>
        </w:rPr>
        <w:t>сипатталған</w:t>
      </w:r>
      <w:r>
        <w:rPr>
          <w:rFonts w:ascii="Times New Roman" w:eastAsia="Times New Roman" w:hAnsi="Times New Roman" w:cs="Times New Roman"/>
          <w:sz w:val="28"/>
          <w:szCs w:val="28"/>
          <w:lang w:val="kk-KZ"/>
        </w:rPr>
        <w:t>.</w:t>
      </w:r>
    </w:p>
    <w:p w:rsidR="00801BBF" w:rsidRPr="00801BBF" w:rsidRDefault="00801BBF" w:rsidP="009D6023">
      <w:pPr>
        <w:spacing w:before="100" w:beforeAutospacing="1" w:after="100" w:afterAutospacing="1" w:line="240" w:lineRule="auto"/>
        <w:jc w:val="both"/>
        <w:rPr>
          <w:rFonts w:ascii="Times New Roman" w:eastAsia="Times New Roman" w:hAnsi="Times New Roman" w:cs="Times New Roman"/>
          <w:b/>
          <w:sz w:val="28"/>
          <w:szCs w:val="28"/>
          <w:lang w:val="kk-KZ"/>
        </w:rPr>
      </w:pPr>
      <w:r w:rsidRPr="00801BBF">
        <w:rPr>
          <w:rFonts w:ascii="Times New Roman" w:eastAsia="Times New Roman" w:hAnsi="Times New Roman" w:cs="Times New Roman"/>
          <w:b/>
          <w:sz w:val="28"/>
          <w:szCs w:val="28"/>
          <w:lang w:val="kk-KZ"/>
        </w:rPr>
        <w:t xml:space="preserve">                                                  Қорытынды.</w:t>
      </w:r>
    </w:p>
    <w:p w:rsidR="00F4284A" w:rsidRDefault="00F4284A" w:rsidP="009D6023">
      <w:pPr>
        <w:spacing w:before="100" w:beforeAutospacing="1" w:after="100" w:afterAutospacing="1" w:line="240" w:lineRule="auto"/>
        <w:jc w:val="both"/>
        <w:rPr>
          <w:rFonts w:ascii="Times New Roman" w:eastAsia="Times New Roman" w:hAnsi="Times New Roman" w:cs="Times New Roman"/>
          <w:sz w:val="28"/>
          <w:szCs w:val="28"/>
          <w:lang w:val="kk-KZ"/>
        </w:rPr>
      </w:pPr>
      <w:r w:rsidRPr="00E27A9E">
        <w:rPr>
          <w:rFonts w:ascii="Times New Roman" w:eastAsia="Times New Roman" w:hAnsi="Times New Roman" w:cs="Times New Roman"/>
          <w:b/>
          <w:sz w:val="28"/>
          <w:szCs w:val="28"/>
          <w:lang w:val="kk-KZ"/>
        </w:rPr>
        <w:t>Қорыта келгенде</w:t>
      </w:r>
      <w:r>
        <w:rPr>
          <w:rFonts w:ascii="Times New Roman" w:eastAsia="Times New Roman" w:hAnsi="Times New Roman" w:cs="Times New Roman"/>
          <w:sz w:val="28"/>
          <w:szCs w:val="28"/>
          <w:lang w:val="kk-KZ"/>
        </w:rPr>
        <w:t xml:space="preserve">, Абай шығармашылығы уақыт озған сайын дәуір талабына сай әр қырынан өсіп, өркендеп отыратын асыл мұра болып ұрпақтар санасында орын </w:t>
      </w:r>
      <w:r>
        <w:rPr>
          <w:rFonts w:ascii="Times New Roman" w:eastAsia="Times New Roman" w:hAnsi="Times New Roman" w:cs="Times New Roman"/>
          <w:sz w:val="28"/>
          <w:szCs w:val="28"/>
          <w:lang w:val="kk-KZ"/>
        </w:rPr>
        <w:lastRenderedPageBreak/>
        <w:t xml:space="preserve">алады.  </w:t>
      </w:r>
      <w:r w:rsidR="0082182F">
        <w:rPr>
          <w:rFonts w:ascii="Times New Roman" w:eastAsia="Times New Roman" w:hAnsi="Times New Roman" w:cs="Times New Roman"/>
          <w:sz w:val="28"/>
          <w:szCs w:val="28"/>
          <w:lang w:val="kk-KZ"/>
        </w:rPr>
        <w:t xml:space="preserve">«Соқтықпалы, соқпақсыз» заманда өскен , «Атаның баласы емес, адамның баласы болуды» уағыздайтын ғұламахәкім «Адамзаттың бәрін сүй, бауырым» деп толғанады. Оның ойынша, адамзатты, әділетті сүю- толық тұлғаға тән басты кісілік қасиет екенін түсіндіреді. </w:t>
      </w:r>
      <w:r>
        <w:rPr>
          <w:rFonts w:ascii="Times New Roman" w:eastAsia="Times New Roman" w:hAnsi="Times New Roman" w:cs="Times New Roman"/>
          <w:sz w:val="28"/>
          <w:szCs w:val="28"/>
          <w:lang w:val="kk-KZ"/>
        </w:rPr>
        <w:t>Адамды сүйіп, құрметтеуге үндеген  кемеңгер ақын поэзиясы түпкі негізі- адам, Толық адам.  Абай арманындағы Толық адам өнерлі ,білімді, еңбекқор, адал, әділ , жылы жүректі , ыстық қайраттыы , ғылым жолына түскен іздемпаз болуы керек. Ал махаббатпен сүю, адамды сүю, Алланы сүю, әділетті сүю- Абай шығармаларының биік мұраты.</w:t>
      </w:r>
      <w:r w:rsidR="0082182F" w:rsidRPr="0082182F">
        <w:rPr>
          <w:rFonts w:ascii="Times New Roman" w:eastAsia="Times New Roman" w:hAnsi="Times New Roman" w:cs="Times New Roman"/>
          <w:sz w:val="28"/>
          <w:szCs w:val="28"/>
          <w:lang w:val="kk-KZ"/>
        </w:rPr>
        <w:t xml:space="preserve"> </w:t>
      </w:r>
    </w:p>
    <w:p w:rsidR="00E27A9E" w:rsidRDefault="00E27A9E" w:rsidP="009D6023">
      <w:pPr>
        <w:spacing w:before="100" w:beforeAutospacing="1" w:after="100" w:afterAutospacing="1" w:line="240" w:lineRule="auto"/>
        <w:jc w:val="both"/>
        <w:rPr>
          <w:rFonts w:ascii="Times New Roman" w:eastAsia="Times New Roman" w:hAnsi="Times New Roman" w:cs="Times New Roman"/>
          <w:sz w:val="28"/>
          <w:szCs w:val="28"/>
          <w:lang w:val="kk-KZ"/>
        </w:rPr>
      </w:pPr>
    </w:p>
    <w:p w:rsidR="00F36562" w:rsidRPr="00080848" w:rsidRDefault="00F36562" w:rsidP="009D6023">
      <w:pPr>
        <w:shd w:val="clear" w:color="auto" w:fill="FFFFFF"/>
        <w:spacing w:before="75"/>
        <w:jc w:val="both"/>
        <w:rPr>
          <w:rFonts w:ascii="Times New Roman" w:hAnsi="Times New Roman" w:cs="Times New Roman"/>
          <w:sz w:val="28"/>
          <w:szCs w:val="28"/>
        </w:rPr>
      </w:pPr>
      <w:r w:rsidRPr="00801BBF">
        <w:rPr>
          <w:rFonts w:ascii="Times New Roman" w:hAnsi="Times New Roman" w:cs="Times New Roman"/>
          <w:b/>
          <w:bCs/>
          <w:i/>
          <w:iCs/>
          <w:color w:val="000080"/>
          <w:sz w:val="28"/>
          <w:szCs w:val="28"/>
          <w:lang w:val="kk-KZ"/>
        </w:rPr>
        <w:t>                                 </w:t>
      </w:r>
      <w:proofErr w:type="spellStart"/>
      <w:r w:rsidRPr="00080848">
        <w:rPr>
          <w:rFonts w:ascii="Times New Roman" w:hAnsi="Times New Roman" w:cs="Times New Roman"/>
          <w:b/>
          <w:bCs/>
          <w:i/>
          <w:iCs/>
          <w:color w:val="000080"/>
          <w:sz w:val="28"/>
          <w:szCs w:val="28"/>
        </w:rPr>
        <w:t>Пайдаланылған</w:t>
      </w:r>
      <w:proofErr w:type="spellEnd"/>
      <w:r w:rsidRPr="00080848">
        <w:rPr>
          <w:rFonts w:ascii="Times New Roman" w:hAnsi="Times New Roman" w:cs="Times New Roman"/>
          <w:b/>
          <w:bCs/>
          <w:i/>
          <w:iCs/>
          <w:color w:val="000080"/>
          <w:sz w:val="28"/>
          <w:szCs w:val="28"/>
        </w:rPr>
        <w:t xml:space="preserve"> </w:t>
      </w:r>
      <w:proofErr w:type="spellStart"/>
      <w:r w:rsidRPr="00080848">
        <w:rPr>
          <w:rFonts w:ascii="Times New Roman" w:hAnsi="Times New Roman" w:cs="Times New Roman"/>
          <w:b/>
          <w:bCs/>
          <w:i/>
          <w:iCs/>
          <w:color w:val="000080"/>
          <w:sz w:val="28"/>
          <w:szCs w:val="28"/>
        </w:rPr>
        <w:t>әдебиеттер</w:t>
      </w:r>
      <w:proofErr w:type="spellEnd"/>
      <w:r w:rsidRPr="00080848">
        <w:rPr>
          <w:rFonts w:ascii="Times New Roman" w:hAnsi="Times New Roman" w:cs="Times New Roman"/>
          <w:b/>
          <w:bCs/>
          <w:i/>
          <w:iCs/>
          <w:color w:val="000080"/>
          <w:sz w:val="28"/>
          <w:szCs w:val="28"/>
        </w:rPr>
        <w:t>:</w:t>
      </w:r>
    </w:p>
    <w:p w:rsidR="00F36562" w:rsidRPr="00080848" w:rsidRDefault="00F36562" w:rsidP="009D6023">
      <w:pPr>
        <w:shd w:val="clear" w:color="auto" w:fill="FFFFFF"/>
        <w:spacing w:before="75"/>
        <w:rPr>
          <w:rFonts w:ascii="Times New Roman" w:hAnsi="Times New Roman" w:cs="Times New Roman"/>
          <w:sz w:val="28"/>
          <w:szCs w:val="28"/>
        </w:rPr>
      </w:pPr>
      <w:r w:rsidRPr="00080848">
        <w:rPr>
          <w:rFonts w:ascii="Times New Roman" w:hAnsi="Times New Roman" w:cs="Times New Roman"/>
          <w:color w:val="000080"/>
          <w:sz w:val="28"/>
          <w:szCs w:val="28"/>
        </w:rPr>
        <w:t>1. Н. Назарбаев «Абай и наше время». Абай, наследники на перепутье»   </w:t>
      </w:r>
    </w:p>
    <w:p w:rsidR="00F36562" w:rsidRPr="00080848" w:rsidRDefault="00F36562" w:rsidP="009D6023">
      <w:pPr>
        <w:shd w:val="clear" w:color="auto" w:fill="FFFFFF"/>
        <w:spacing w:before="75"/>
        <w:rPr>
          <w:rFonts w:ascii="Times New Roman" w:hAnsi="Times New Roman" w:cs="Times New Roman"/>
          <w:sz w:val="28"/>
          <w:szCs w:val="28"/>
        </w:rPr>
      </w:pPr>
      <w:r w:rsidRPr="00080848">
        <w:rPr>
          <w:rFonts w:ascii="Times New Roman" w:hAnsi="Times New Roman" w:cs="Times New Roman"/>
          <w:color w:val="000080"/>
          <w:sz w:val="28"/>
          <w:szCs w:val="28"/>
        </w:rPr>
        <w:t>   </w:t>
      </w:r>
      <w:proofErr w:type="spellStart"/>
      <w:r w:rsidRPr="00080848">
        <w:rPr>
          <w:rFonts w:ascii="Times New Roman" w:hAnsi="Times New Roman" w:cs="Times New Roman"/>
          <w:color w:val="000080"/>
          <w:sz w:val="28"/>
          <w:szCs w:val="28"/>
        </w:rPr>
        <w:t>Аламты</w:t>
      </w:r>
      <w:proofErr w:type="spellEnd"/>
      <w:r w:rsidRPr="00080848">
        <w:rPr>
          <w:rFonts w:ascii="Times New Roman" w:hAnsi="Times New Roman" w:cs="Times New Roman"/>
          <w:color w:val="000080"/>
          <w:sz w:val="28"/>
          <w:szCs w:val="28"/>
        </w:rPr>
        <w:t>, 1995г.</w:t>
      </w:r>
    </w:p>
    <w:p w:rsidR="00F36562" w:rsidRPr="00080848" w:rsidRDefault="00F36562" w:rsidP="009D6023">
      <w:pPr>
        <w:shd w:val="clear" w:color="auto" w:fill="FFFFFF"/>
        <w:spacing w:before="75"/>
        <w:rPr>
          <w:rFonts w:ascii="Times New Roman" w:hAnsi="Times New Roman" w:cs="Times New Roman"/>
          <w:sz w:val="28"/>
          <w:szCs w:val="28"/>
        </w:rPr>
      </w:pPr>
      <w:r w:rsidRPr="00080848">
        <w:rPr>
          <w:rFonts w:ascii="Times New Roman" w:hAnsi="Times New Roman" w:cs="Times New Roman"/>
          <w:color w:val="000080"/>
          <w:sz w:val="28"/>
          <w:szCs w:val="28"/>
        </w:rPr>
        <w:t xml:space="preserve">2. М. </w:t>
      </w:r>
      <w:proofErr w:type="spellStart"/>
      <w:r w:rsidRPr="00080848">
        <w:rPr>
          <w:rFonts w:ascii="Times New Roman" w:hAnsi="Times New Roman" w:cs="Times New Roman"/>
          <w:color w:val="000080"/>
          <w:sz w:val="28"/>
          <w:szCs w:val="28"/>
        </w:rPr>
        <w:t>Әуезов.</w:t>
      </w:r>
      <w:proofErr w:type="spellEnd"/>
      <w:r w:rsidRPr="00080848">
        <w:rPr>
          <w:rFonts w:ascii="Times New Roman" w:hAnsi="Times New Roman" w:cs="Times New Roman"/>
          <w:color w:val="000080"/>
          <w:sz w:val="28"/>
          <w:szCs w:val="28"/>
        </w:rPr>
        <w:t xml:space="preserve"> Абай </w:t>
      </w:r>
      <w:proofErr w:type="spellStart"/>
      <w:r w:rsidRPr="00080848">
        <w:rPr>
          <w:rFonts w:ascii="Times New Roman" w:hAnsi="Times New Roman" w:cs="Times New Roman"/>
          <w:color w:val="000080"/>
          <w:sz w:val="28"/>
          <w:szCs w:val="28"/>
        </w:rPr>
        <w:t>Құнанбаев.</w:t>
      </w:r>
      <w:proofErr w:type="spellEnd"/>
      <w:r w:rsidRPr="00080848">
        <w:rPr>
          <w:rFonts w:ascii="Times New Roman" w:hAnsi="Times New Roman" w:cs="Times New Roman"/>
          <w:color w:val="000080"/>
          <w:sz w:val="28"/>
          <w:szCs w:val="28"/>
        </w:rPr>
        <w:t xml:space="preserve"> </w:t>
      </w:r>
      <w:proofErr w:type="spellStart"/>
      <w:r w:rsidRPr="00080848">
        <w:rPr>
          <w:rFonts w:ascii="Times New Roman" w:hAnsi="Times New Roman" w:cs="Times New Roman"/>
          <w:color w:val="000080"/>
          <w:sz w:val="28"/>
          <w:szCs w:val="28"/>
        </w:rPr>
        <w:t>Алматы</w:t>
      </w:r>
      <w:proofErr w:type="spellEnd"/>
      <w:r w:rsidRPr="00080848">
        <w:rPr>
          <w:rFonts w:ascii="Times New Roman" w:hAnsi="Times New Roman" w:cs="Times New Roman"/>
          <w:color w:val="000080"/>
          <w:sz w:val="28"/>
          <w:szCs w:val="28"/>
        </w:rPr>
        <w:t xml:space="preserve">: </w:t>
      </w:r>
      <w:proofErr w:type="spellStart"/>
      <w:r w:rsidRPr="00080848">
        <w:rPr>
          <w:rFonts w:ascii="Times New Roman" w:hAnsi="Times New Roman" w:cs="Times New Roman"/>
          <w:color w:val="000080"/>
          <w:sz w:val="28"/>
          <w:szCs w:val="28"/>
        </w:rPr>
        <w:t>Санат</w:t>
      </w:r>
      <w:proofErr w:type="spellEnd"/>
      <w:r w:rsidRPr="00080848">
        <w:rPr>
          <w:rFonts w:ascii="Times New Roman" w:hAnsi="Times New Roman" w:cs="Times New Roman"/>
          <w:color w:val="000080"/>
          <w:sz w:val="28"/>
          <w:szCs w:val="28"/>
        </w:rPr>
        <w:t xml:space="preserve"> 1995ж. </w:t>
      </w:r>
    </w:p>
    <w:p w:rsidR="00F36562" w:rsidRPr="00080848" w:rsidRDefault="00F36562" w:rsidP="009D6023">
      <w:pPr>
        <w:shd w:val="clear" w:color="auto" w:fill="FFFFFF"/>
        <w:spacing w:before="75"/>
        <w:rPr>
          <w:rFonts w:ascii="Times New Roman" w:hAnsi="Times New Roman" w:cs="Times New Roman"/>
          <w:sz w:val="28"/>
          <w:szCs w:val="28"/>
        </w:rPr>
      </w:pPr>
      <w:r w:rsidRPr="00080848">
        <w:rPr>
          <w:rFonts w:ascii="Times New Roman" w:hAnsi="Times New Roman" w:cs="Times New Roman"/>
          <w:color w:val="000080"/>
          <w:sz w:val="28"/>
          <w:szCs w:val="28"/>
        </w:rPr>
        <w:t>3. Е. И. Григорьев. «Прометей великой степи»</w:t>
      </w:r>
      <w:proofErr w:type="gramStart"/>
      <w:r w:rsidRPr="00080848">
        <w:rPr>
          <w:rFonts w:ascii="Times New Roman" w:hAnsi="Times New Roman" w:cs="Times New Roman"/>
          <w:color w:val="000080"/>
          <w:sz w:val="28"/>
          <w:szCs w:val="28"/>
        </w:rPr>
        <w:t>.У</w:t>
      </w:r>
      <w:proofErr w:type="gramEnd"/>
      <w:r w:rsidRPr="00080848">
        <w:rPr>
          <w:rFonts w:ascii="Times New Roman" w:hAnsi="Times New Roman" w:cs="Times New Roman"/>
          <w:color w:val="000080"/>
          <w:sz w:val="28"/>
          <w:szCs w:val="28"/>
        </w:rPr>
        <w:t>сть-Каменогорск, 2005 год.</w:t>
      </w:r>
    </w:p>
    <w:p w:rsidR="00F36562" w:rsidRPr="00080848" w:rsidRDefault="00F36562" w:rsidP="009D6023">
      <w:pPr>
        <w:shd w:val="clear" w:color="auto" w:fill="FFFFFF"/>
        <w:spacing w:before="75"/>
        <w:rPr>
          <w:rFonts w:ascii="Times New Roman" w:hAnsi="Times New Roman" w:cs="Times New Roman"/>
          <w:sz w:val="28"/>
          <w:szCs w:val="28"/>
        </w:rPr>
      </w:pPr>
      <w:r w:rsidRPr="00080848">
        <w:rPr>
          <w:rFonts w:ascii="Times New Roman" w:hAnsi="Times New Roman" w:cs="Times New Roman"/>
          <w:color w:val="000080"/>
          <w:sz w:val="28"/>
          <w:szCs w:val="28"/>
        </w:rPr>
        <w:t xml:space="preserve">4. Қ. </w:t>
      </w:r>
      <w:proofErr w:type="spellStart"/>
      <w:proofErr w:type="gramStart"/>
      <w:r w:rsidRPr="00080848">
        <w:rPr>
          <w:rFonts w:ascii="Times New Roman" w:hAnsi="Times New Roman" w:cs="Times New Roman"/>
          <w:color w:val="000080"/>
          <w:sz w:val="28"/>
          <w:szCs w:val="28"/>
        </w:rPr>
        <w:t>Б</w:t>
      </w:r>
      <w:proofErr w:type="gramEnd"/>
      <w:r w:rsidRPr="00080848">
        <w:rPr>
          <w:rFonts w:ascii="Times New Roman" w:hAnsi="Times New Roman" w:cs="Times New Roman"/>
          <w:color w:val="000080"/>
          <w:sz w:val="28"/>
          <w:szCs w:val="28"/>
        </w:rPr>
        <w:t>ітібаева</w:t>
      </w:r>
      <w:proofErr w:type="spellEnd"/>
      <w:r w:rsidRPr="00080848">
        <w:rPr>
          <w:rFonts w:ascii="Times New Roman" w:hAnsi="Times New Roman" w:cs="Times New Roman"/>
          <w:color w:val="000080"/>
          <w:sz w:val="28"/>
          <w:szCs w:val="28"/>
        </w:rPr>
        <w:t xml:space="preserve">. Абай </w:t>
      </w:r>
      <w:proofErr w:type="spellStart"/>
      <w:r w:rsidRPr="00080848">
        <w:rPr>
          <w:rFonts w:ascii="Times New Roman" w:hAnsi="Times New Roman" w:cs="Times New Roman"/>
          <w:color w:val="000080"/>
          <w:sz w:val="28"/>
          <w:szCs w:val="28"/>
        </w:rPr>
        <w:t>шығармашыларын</w:t>
      </w:r>
      <w:proofErr w:type="spellEnd"/>
      <w:r w:rsidRPr="00080848">
        <w:rPr>
          <w:rFonts w:ascii="Times New Roman" w:hAnsi="Times New Roman" w:cs="Times New Roman"/>
          <w:color w:val="000080"/>
          <w:sz w:val="28"/>
          <w:szCs w:val="28"/>
        </w:rPr>
        <w:t xml:space="preserve"> </w:t>
      </w:r>
      <w:proofErr w:type="spellStart"/>
      <w:r w:rsidRPr="00080848">
        <w:rPr>
          <w:rFonts w:ascii="Times New Roman" w:hAnsi="Times New Roman" w:cs="Times New Roman"/>
          <w:color w:val="000080"/>
          <w:sz w:val="28"/>
          <w:szCs w:val="28"/>
        </w:rPr>
        <w:t>оқыту.</w:t>
      </w:r>
      <w:proofErr w:type="spellEnd"/>
      <w:r w:rsidRPr="00080848">
        <w:rPr>
          <w:rFonts w:ascii="Times New Roman" w:hAnsi="Times New Roman" w:cs="Times New Roman"/>
          <w:color w:val="000080"/>
          <w:sz w:val="28"/>
          <w:szCs w:val="28"/>
        </w:rPr>
        <w:t xml:space="preserve"> </w:t>
      </w:r>
      <w:proofErr w:type="spellStart"/>
      <w:r w:rsidRPr="00080848">
        <w:rPr>
          <w:rFonts w:ascii="Times New Roman" w:hAnsi="Times New Roman" w:cs="Times New Roman"/>
          <w:color w:val="000080"/>
          <w:sz w:val="28"/>
          <w:szCs w:val="28"/>
        </w:rPr>
        <w:t>Алматы</w:t>
      </w:r>
      <w:proofErr w:type="spellEnd"/>
      <w:r w:rsidRPr="00080848">
        <w:rPr>
          <w:rFonts w:ascii="Times New Roman" w:hAnsi="Times New Roman" w:cs="Times New Roman"/>
          <w:color w:val="000080"/>
          <w:sz w:val="28"/>
          <w:szCs w:val="28"/>
        </w:rPr>
        <w:t xml:space="preserve">: </w:t>
      </w:r>
      <w:proofErr w:type="spellStart"/>
      <w:r w:rsidRPr="00080848">
        <w:rPr>
          <w:rFonts w:ascii="Times New Roman" w:hAnsi="Times New Roman" w:cs="Times New Roman"/>
          <w:color w:val="000080"/>
          <w:sz w:val="28"/>
          <w:szCs w:val="28"/>
        </w:rPr>
        <w:t>Атамұра,</w:t>
      </w:r>
      <w:proofErr w:type="spellEnd"/>
      <w:r w:rsidRPr="00080848">
        <w:rPr>
          <w:rFonts w:ascii="Times New Roman" w:hAnsi="Times New Roman" w:cs="Times New Roman"/>
          <w:color w:val="000080"/>
          <w:sz w:val="28"/>
          <w:szCs w:val="28"/>
        </w:rPr>
        <w:t xml:space="preserve"> 2003.</w:t>
      </w:r>
    </w:p>
    <w:p w:rsidR="00F36562" w:rsidRDefault="00F36562" w:rsidP="009D6023">
      <w:pPr>
        <w:shd w:val="clear" w:color="auto" w:fill="FFFFFF"/>
        <w:spacing w:before="75"/>
        <w:rPr>
          <w:rFonts w:ascii="Times New Roman" w:hAnsi="Times New Roman" w:cs="Times New Roman"/>
          <w:color w:val="000080"/>
          <w:sz w:val="28"/>
          <w:szCs w:val="28"/>
          <w:lang w:val="kk-KZ"/>
        </w:rPr>
      </w:pPr>
      <w:r w:rsidRPr="00080848">
        <w:rPr>
          <w:rFonts w:ascii="Times New Roman" w:hAnsi="Times New Roman" w:cs="Times New Roman"/>
          <w:color w:val="000080"/>
          <w:sz w:val="28"/>
          <w:szCs w:val="28"/>
        </w:rPr>
        <w:t>5</w:t>
      </w:r>
      <w:r w:rsidRPr="00080848">
        <w:rPr>
          <w:rFonts w:ascii="Times New Roman" w:hAnsi="Times New Roman" w:cs="Times New Roman"/>
          <w:b/>
          <w:bCs/>
          <w:i/>
          <w:iCs/>
          <w:color w:val="000080"/>
          <w:sz w:val="28"/>
          <w:szCs w:val="28"/>
        </w:rPr>
        <w:t xml:space="preserve">. </w:t>
      </w:r>
      <w:proofErr w:type="spellStart"/>
      <w:r w:rsidRPr="00080848">
        <w:rPr>
          <w:rFonts w:ascii="Times New Roman" w:hAnsi="Times New Roman" w:cs="Times New Roman"/>
          <w:color w:val="000080"/>
          <w:sz w:val="28"/>
          <w:szCs w:val="28"/>
        </w:rPr>
        <w:t>Құдайбергенова</w:t>
      </w:r>
      <w:proofErr w:type="spellEnd"/>
      <w:r w:rsidRPr="00080848">
        <w:rPr>
          <w:rFonts w:ascii="Times New Roman" w:hAnsi="Times New Roman" w:cs="Times New Roman"/>
          <w:color w:val="000080"/>
          <w:sz w:val="28"/>
          <w:szCs w:val="28"/>
        </w:rPr>
        <w:t xml:space="preserve"> К.С. </w:t>
      </w:r>
      <w:proofErr w:type="spellStart"/>
      <w:r w:rsidRPr="00080848">
        <w:rPr>
          <w:rFonts w:ascii="Times New Roman" w:hAnsi="Times New Roman" w:cs="Times New Roman"/>
          <w:color w:val="000080"/>
          <w:sz w:val="28"/>
          <w:szCs w:val="28"/>
        </w:rPr>
        <w:t>Құзырлылық</w:t>
      </w:r>
      <w:proofErr w:type="spellEnd"/>
      <w:r w:rsidRPr="00080848">
        <w:rPr>
          <w:rFonts w:ascii="Times New Roman" w:hAnsi="Times New Roman" w:cs="Times New Roman"/>
          <w:color w:val="000080"/>
          <w:sz w:val="28"/>
          <w:szCs w:val="28"/>
        </w:rPr>
        <w:t xml:space="preserve"> </w:t>
      </w:r>
      <w:proofErr w:type="spellStart"/>
      <w:r w:rsidRPr="00080848">
        <w:rPr>
          <w:rFonts w:ascii="Times New Roman" w:hAnsi="Times New Roman" w:cs="Times New Roman"/>
          <w:color w:val="000080"/>
          <w:sz w:val="28"/>
          <w:szCs w:val="28"/>
        </w:rPr>
        <w:t>табиғаты</w:t>
      </w:r>
      <w:proofErr w:type="spellEnd"/>
      <w:r w:rsidRPr="00080848">
        <w:rPr>
          <w:rFonts w:ascii="Times New Roman" w:hAnsi="Times New Roman" w:cs="Times New Roman"/>
          <w:color w:val="000080"/>
          <w:sz w:val="28"/>
          <w:szCs w:val="28"/>
        </w:rPr>
        <w:t xml:space="preserve"> – </w:t>
      </w:r>
      <w:proofErr w:type="spellStart"/>
      <w:r w:rsidRPr="00080848">
        <w:rPr>
          <w:rFonts w:ascii="Times New Roman" w:hAnsi="Times New Roman" w:cs="Times New Roman"/>
          <w:color w:val="000080"/>
          <w:sz w:val="28"/>
          <w:szCs w:val="28"/>
        </w:rPr>
        <w:t>тұ</w:t>
      </w:r>
      <w:proofErr w:type="gramStart"/>
      <w:r w:rsidRPr="00080848">
        <w:rPr>
          <w:rFonts w:ascii="Times New Roman" w:hAnsi="Times New Roman" w:cs="Times New Roman"/>
          <w:color w:val="000080"/>
          <w:sz w:val="28"/>
          <w:szCs w:val="28"/>
        </w:rPr>
        <w:t>лғаны</w:t>
      </w:r>
      <w:proofErr w:type="gramEnd"/>
      <w:r w:rsidRPr="00080848">
        <w:rPr>
          <w:rFonts w:ascii="Times New Roman" w:hAnsi="Times New Roman" w:cs="Times New Roman"/>
          <w:color w:val="000080"/>
          <w:sz w:val="28"/>
          <w:szCs w:val="28"/>
        </w:rPr>
        <w:t>ң</w:t>
      </w:r>
      <w:proofErr w:type="spellEnd"/>
      <w:r w:rsidRPr="00080848">
        <w:rPr>
          <w:rFonts w:ascii="Times New Roman" w:hAnsi="Times New Roman" w:cs="Times New Roman"/>
          <w:color w:val="000080"/>
          <w:sz w:val="28"/>
          <w:szCs w:val="28"/>
        </w:rPr>
        <w:t xml:space="preserve"> </w:t>
      </w:r>
      <w:proofErr w:type="spellStart"/>
      <w:r w:rsidRPr="00080848">
        <w:rPr>
          <w:rFonts w:ascii="Times New Roman" w:hAnsi="Times New Roman" w:cs="Times New Roman"/>
          <w:color w:val="000080"/>
          <w:sz w:val="28"/>
          <w:szCs w:val="28"/>
        </w:rPr>
        <w:t>өздік</w:t>
      </w:r>
      <w:proofErr w:type="spellEnd"/>
      <w:r w:rsidRPr="00080848">
        <w:rPr>
          <w:rFonts w:ascii="Times New Roman" w:hAnsi="Times New Roman" w:cs="Times New Roman"/>
          <w:color w:val="000080"/>
          <w:sz w:val="28"/>
          <w:szCs w:val="28"/>
        </w:rPr>
        <w:t xml:space="preserve"> </w:t>
      </w:r>
      <w:proofErr w:type="spellStart"/>
      <w:r w:rsidRPr="00080848">
        <w:rPr>
          <w:rFonts w:ascii="Times New Roman" w:hAnsi="Times New Roman" w:cs="Times New Roman"/>
          <w:color w:val="000080"/>
          <w:sz w:val="28"/>
          <w:szCs w:val="28"/>
        </w:rPr>
        <w:t>дамуында</w:t>
      </w:r>
      <w:proofErr w:type="spellEnd"/>
      <w:r w:rsidRPr="00080848">
        <w:rPr>
          <w:rFonts w:ascii="Times New Roman" w:hAnsi="Times New Roman" w:cs="Times New Roman"/>
          <w:color w:val="000080"/>
          <w:sz w:val="28"/>
          <w:szCs w:val="28"/>
        </w:rPr>
        <w:t xml:space="preserve">.  А, 2006ж. </w:t>
      </w:r>
    </w:p>
    <w:p w:rsidR="00F36562" w:rsidRPr="00F36562" w:rsidRDefault="00F36562" w:rsidP="009D6023">
      <w:pPr>
        <w:shd w:val="clear" w:color="auto" w:fill="FFFFFF"/>
        <w:spacing w:before="75"/>
        <w:rPr>
          <w:rFonts w:ascii="Times New Roman" w:hAnsi="Times New Roman" w:cs="Times New Roman"/>
          <w:sz w:val="28"/>
          <w:szCs w:val="28"/>
          <w:lang w:val="kk-KZ"/>
        </w:rPr>
      </w:pPr>
      <w:r>
        <w:rPr>
          <w:rFonts w:ascii="Times New Roman" w:hAnsi="Times New Roman" w:cs="Times New Roman"/>
          <w:color w:val="000080"/>
          <w:sz w:val="28"/>
          <w:szCs w:val="28"/>
          <w:lang w:val="kk-KZ"/>
        </w:rPr>
        <w:t>6 Б. Майтанов. Абай. Тарих,тұлға, уақыт. Алматы: «Аруна» баспасы.2010.92 бет. « Шығыстың ұлылары. »</w:t>
      </w:r>
      <w:r w:rsidR="00061C35">
        <w:rPr>
          <w:rFonts w:ascii="Times New Roman" w:hAnsi="Times New Roman" w:cs="Times New Roman"/>
          <w:color w:val="000080"/>
          <w:sz w:val="28"/>
          <w:szCs w:val="28"/>
          <w:lang w:val="kk-KZ"/>
        </w:rPr>
        <w:t xml:space="preserve"> топта</w:t>
      </w:r>
      <w:r>
        <w:rPr>
          <w:rFonts w:ascii="Times New Roman" w:hAnsi="Times New Roman" w:cs="Times New Roman"/>
          <w:color w:val="000080"/>
          <w:sz w:val="28"/>
          <w:szCs w:val="28"/>
          <w:lang w:val="kk-KZ"/>
        </w:rPr>
        <w:t>масы.</w:t>
      </w:r>
    </w:p>
    <w:p w:rsidR="00F36562" w:rsidRPr="00FC3E71" w:rsidRDefault="00F36562" w:rsidP="009D6023">
      <w:pPr>
        <w:rPr>
          <w:lang w:val="kk-KZ"/>
        </w:rPr>
      </w:pPr>
    </w:p>
    <w:p w:rsidR="00F36562" w:rsidRDefault="00F36562" w:rsidP="009D6023">
      <w:pPr>
        <w:spacing w:before="100" w:beforeAutospacing="1" w:after="100" w:afterAutospacing="1" w:line="240" w:lineRule="auto"/>
        <w:jc w:val="both"/>
        <w:rPr>
          <w:rFonts w:ascii="Times New Roman" w:eastAsia="Times New Roman" w:hAnsi="Times New Roman" w:cs="Times New Roman"/>
          <w:sz w:val="28"/>
          <w:szCs w:val="28"/>
          <w:lang w:val="kk-KZ"/>
        </w:rPr>
      </w:pPr>
    </w:p>
    <w:p w:rsidR="00F4284A" w:rsidRDefault="00F4284A" w:rsidP="009D6023">
      <w:pPr>
        <w:spacing w:before="100" w:beforeAutospacing="1" w:after="100" w:afterAutospacing="1" w:line="240" w:lineRule="auto"/>
        <w:jc w:val="both"/>
        <w:rPr>
          <w:rFonts w:ascii="Times New Roman" w:eastAsia="Times New Roman" w:hAnsi="Times New Roman" w:cs="Times New Roman"/>
          <w:b/>
          <w:sz w:val="28"/>
          <w:szCs w:val="28"/>
          <w:lang w:val="kk-KZ"/>
        </w:rPr>
      </w:pPr>
    </w:p>
    <w:p w:rsidR="00F4284A" w:rsidRDefault="00F4284A" w:rsidP="009D602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w:t>
      </w:r>
    </w:p>
    <w:p w:rsidR="00003B6A" w:rsidRPr="00F4284A" w:rsidRDefault="00003B6A" w:rsidP="009D6023">
      <w:pPr>
        <w:rPr>
          <w:rFonts w:ascii="Times New Roman" w:hAnsi="Times New Roman" w:cs="Times New Roman"/>
          <w:sz w:val="28"/>
          <w:szCs w:val="28"/>
          <w:lang w:val="kk-KZ"/>
        </w:rPr>
      </w:pPr>
    </w:p>
    <w:sectPr w:rsidR="00003B6A" w:rsidRPr="00F4284A" w:rsidSect="009D6023">
      <w:pgSz w:w="11906" w:h="16838"/>
      <w:pgMar w:top="170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267B"/>
    <w:multiLevelType w:val="hybridMultilevel"/>
    <w:tmpl w:val="0E88CCA8"/>
    <w:lvl w:ilvl="0" w:tplc="1CE253AA">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E911300"/>
    <w:multiLevelType w:val="hybridMultilevel"/>
    <w:tmpl w:val="413869A2"/>
    <w:lvl w:ilvl="0" w:tplc="0419000F">
      <w:start w:val="1"/>
      <w:numFmt w:val="decimal"/>
      <w:lvlText w:val="%1."/>
      <w:lvlJc w:val="left"/>
      <w:pPr>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C416F1"/>
    <w:multiLevelType w:val="hybridMultilevel"/>
    <w:tmpl w:val="E51AC904"/>
    <w:lvl w:ilvl="0" w:tplc="3A74002C">
      <w:start w:val="5"/>
      <w:numFmt w:val="bullet"/>
      <w:lvlText w:val=""/>
      <w:lvlJc w:val="left"/>
      <w:pPr>
        <w:ind w:left="-207" w:hanging="360"/>
      </w:pPr>
      <w:rPr>
        <w:rFonts w:ascii="Symbol" w:eastAsia="Times New Roman" w:hAnsi="Symbol" w:cs="Times New Roman" w:hint="default"/>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5D64C0A"/>
    <w:multiLevelType w:val="hybridMultilevel"/>
    <w:tmpl w:val="08F4FB62"/>
    <w:lvl w:ilvl="0" w:tplc="04190017">
      <w:start w:val="1"/>
      <w:numFmt w:val="lowerLetter"/>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284A"/>
    <w:rsid w:val="00003B6A"/>
    <w:rsid w:val="00061C35"/>
    <w:rsid w:val="00064292"/>
    <w:rsid w:val="00213B34"/>
    <w:rsid w:val="00343703"/>
    <w:rsid w:val="003F2CDF"/>
    <w:rsid w:val="005E5AD0"/>
    <w:rsid w:val="00601CEF"/>
    <w:rsid w:val="00796EA9"/>
    <w:rsid w:val="00801BBF"/>
    <w:rsid w:val="0082182F"/>
    <w:rsid w:val="008A3315"/>
    <w:rsid w:val="009D6023"/>
    <w:rsid w:val="00A5569B"/>
    <w:rsid w:val="00AF482A"/>
    <w:rsid w:val="00E27A9E"/>
    <w:rsid w:val="00E7662D"/>
    <w:rsid w:val="00F36562"/>
    <w:rsid w:val="00F4284A"/>
    <w:rsid w:val="00FB0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84A"/>
    <w:pPr>
      <w:ind w:left="720"/>
      <w:contextualSpacing/>
    </w:pPr>
  </w:style>
</w:styles>
</file>

<file path=word/webSettings.xml><?xml version="1.0" encoding="utf-8"?>
<w:webSettings xmlns:r="http://schemas.openxmlformats.org/officeDocument/2006/relationships" xmlns:w="http://schemas.openxmlformats.org/wordprocessingml/2006/main">
  <w:divs>
    <w:div w:id="3489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5B415-96B3-42B1-9D5F-D7D20BDC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2868</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2015-12-18T16:41:00Z</dcterms:created>
  <dcterms:modified xsi:type="dcterms:W3CDTF">2015-12-19T17:23:00Z</dcterms:modified>
</cp:coreProperties>
</file>