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09" w:rsidRPr="00813CDE" w:rsidRDefault="002F0C09" w:rsidP="002F0C09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План урока 4</w:t>
      </w:r>
    </w:p>
    <w:p w:rsidR="002F0C09" w:rsidRPr="00AA239D" w:rsidRDefault="002F0C09" w:rsidP="002F0C09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57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3"/>
        <w:gridCol w:w="2700"/>
        <w:gridCol w:w="3960"/>
        <w:gridCol w:w="6120"/>
      </w:tblGrid>
      <w:tr w:rsidR="002F0C09" w:rsidRPr="00AA239D" w:rsidTr="00795268">
        <w:trPr>
          <w:cantSplit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9" w:rsidRPr="00AA239D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Предмет     Познание мира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9" w:rsidRPr="009123A9" w:rsidRDefault="002F0C09" w:rsidP="00795268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 w:rsidRPr="00813CD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Класс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 xml:space="preserve">    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09" w:rsidRPr="00813CDE" w:rsidRDefault="002F0C09" w:rsidP="00795268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 w:rsidRPr="00813CD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 xml:space="preserve">Дата </w:t>
            </w:r>
          </w:p>
        </w:tc>
      </w:tr>
      <w:tr w:rsidR="002F0C09" w:rsidRPr="001D52B7" w:rsidTr="00795268">
        <w:trPr>
          <w:cantSplit/>
        </w:trPr>
        <w:tc>
          <w:tcPr>
            <w:tcW w:w="2973" w:type="dxa"/>
          </w:tcPr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 xml:space="preserve">Тема        </w:t>
            </w:r>
          </w:p>
          <w:p w:rsidR="002F0C09" w:rsidRPr="00813CDE" w:rsidRDefault="002F0C09" w:rsidP="00795268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</w:p>
        </w:tc>
        <w:tc>
          <w:tcPr>
            <w:tcW w:w="12780" w:type="dxa"/>
            <w:gridSpan w:val="3"/>
          </w:tcPr>
          <w:p w:rsidR="002F0C09" w:rsidRPr="00AD4C0C" w:rsidRDefault="002F0C09" w:rsidP="00795268">
            <w:pPr>
              <w:pStyle w:val="a3"/>
              <w:rPr>
                <w:rFonts w:ascii="Times New Roman" w:eastAsia="Times New Roman" w:hAnsi="Times New Roman"/>
                <w:sz w:val="32"/>
                <w:szCs w:val="32"/>
                <w:lang w:val="ru-RU" w:eastAsia="en-GB"/>
              </w:rPr>
            </w:pPr>
            <w:r>
              <w:rPr>
                <w:b/>
                <w:bCs/>
                <w:color w:val="000000"/>
                <w:sz w:val="32"/>
                <w:szCs w:val="32"/>
                <w:shd w:val="clear" w:color="auto" w:fill="FFFFFF"/>
                <w:lang w:val="ru-RU"/>
              </w:rPr>
              <w:t>«Органы дыхания»</w:t>
            </w:r>
          </w:p>
        </w:tc>
      </w:tr>
    </w:tbl>
    <w:p w:rsidR="002F0C09" w:rsidRPr="001D52B7" w:rsidRDefault="002F0C09" w:rsidP="002F0C09">
      <w:pPr>
        <w:pStyle w:val="a3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tbl>
      <w:tblPr>
        <w:tblW w:w="157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3"/>
        <w:gridCol w:w="1800"/>
        <w:gridCol w:w="900"/>
        <w:gridCol w:w="3960"/>
        <w:gridCol w:w="6120"/>
      </w:tblGrid>
      <w:tr w:rsidR="002F0C09" w:rsidRPr="00AA239D" w:rsidTr="00795268">
        <w:trPr>
          <w:cantSplit/>
        </w:trPr>
        <w:tc>
          <w:tcPr>
            <w:tcW w:w="2973" w:type="dxa"/>
          </w:tcPr>
          <w:p w:rsidR="002F0C09" w:rsidRPr="009123A9" w:rsidRDefault="002F0C09" w:rsidP="00795268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Это урок №3</w:t>
            </w:r>
          </w:p>
        </w:tc>
        <w:tc>
          <w:tcPr>
            <w:tcW w:w="1800" w:type="dxa"/>
          </w:tcPr>
          <w:p w:rsidR="002F0C09" w:rsidRPr="00AA239D" w:rsidRDefault="002F0C09" w:rsidP="00795268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900" w:type="dxa"/>
          </w:tcPr>
          <w:p w:rsidR="002F0C09" w:rsidRPr="009123A9" w:rsidRDefault="002F0C09" w:rsidP="00795268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</w:p>
        </w:tc>
        <w:tc>
          <w:tcPr>
            <w:tcW w:w="3960" w:type="dxa"/>
          </w:tcPr>
          <w:p w:rsidR="002F0C09" w:rsidRPr="00A41602" w:rsidRDefault="002F0C09" w:rsidP="00795268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Из серии 4 уроков</w:t>
            </w:r>
          </w:p>
        </w:tc>
        <w:tc>
          <w:tcPr>
            <w:tcW w:w="6120" w:type="dxa"/>
          </w:tcPr>
          <w:p w:rsidR="002F0C09" w:rsidRPr="00AA239D" w:rsidRDefault="002F0C09" w:rsidP="00795268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по этой теме</w:t>
            </w:r>
          </w:p>
        </w:tc>
      </w:tr>
    </w:tbl>
    <w:p w:rsidR="002F0C09" w:rsidRPr="00AA239D" w:rsidRDefault="002F0C09" w:rsidP="002F0C09">
      <w:pPr>
        <w:pStyle w:val="a3"/>
        <w:rPr>
          <w:rFonts w:ascii="Times New Roman" w:eastAsia="Times New Roman" w:hAnsi="Times New Roman"/>
          <w:b/>
          <w:sz w:val="24"/>
          <w:szCs w:val="24"/>
          <w:lang w:eastAsia="en-GB"/>
        </w:rPr>
      </w:pPr>
    </w:p>
    <w:tbl>
      <w:tblPr>
        <w:tblW w:w="157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73"/>
        <w:gridCol w:w="10980"/>
      </w:tblGrid>
      <w:tr w:rsidR="002F0C09" w:rsidRPr="00AD4C0C" w:rsidTr="00795268">
        <w:trPr>
          <w:cantSplit/>
        </w:trPr>
        <w:tc>
          <w:tcPr>
            <w:tcW w:w="4773" w:type="dxa"/>
          </w:tcPr>
          <w:p w:rsidR="002F0C09" w:rsidRPr="00813CDE" w:rsidRDefault="002F0C09" w:rsidP="00795268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 xml:space="preserve"> Основная цель:</w:t>
            </w:r>
          </w:p>
        </w:tc>
        <w:tc>
          <w:tcPr>
            <w:tcW w:w="10980" w:type="dxa"/>
          </w:tcPr>
          <w:p w:rsidR="002F0C09" w:rsidRPr="00AD4C0C" w:rsidRDefault="002F0C09" w:rsidP="00795268">
            <w:pPr>
              <w:pStyle w:val="a6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</w:t>
            </w:r>
            <w:r w:rsidRPr="007209AD">
              <w:rPr>
                <w:rFonts w:ascii="Courier New" w:hAnsi="Courier New" w:cs="Courier New"/>
              </w:rPr>
              <w:t>формировать у учащихся новые понятия о строении и функциях дыхательной системы человека.</w:t>
            </w:r>
          </w:p>
        </w:tc>
      </w:tr>
      <w:tr w:rsidR="002F0C09" w:rsidRPr="002A24F2" w:rsidTr="00795268">
        <w:trPr>
          <w:cantSplit/>
        </w:trPr>
        <w:tc>
          <w:tcPr>
            <w:tcW w:w="4773" w:type="dxa"/>
          </w:tcPr>
          <w:p w:rsidR="002F0C09" w:rsidRPr="00D3102E" w:rsidRDefault="002F0C09" w:rsidP="00795268">
            <w:p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 w:rsidRPr="00D3102E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Цель и ожидаемые результаты: </w:t>
            </w:r>
          </w:p>
          <w:p w:rsidR="002F0C09" w:rsidRPr="00813CDE" w:rsidRDefault="002F0C09" w:rsidP="00795268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</w:p>
        </w:tc>
        <w:tc>
          <w:tcPr>
            <w:tcW w:w="10980" w:type="dxa"/>
          </w:tcPr>
          <w:p w:rsidR="002F0C09" w:rsidRDefault="002F0C09" w:rsidP="00795268">
            <w:pPr>
              <w:pStyle w:val="c2"/>
              <w:spacing w:before="0" w:beforeAutospacing="0" w:after="0" w:afterAutospacing="0"/>
              <w:rPr>
                <w:rStyle w:val="c12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  <w:sz w:val="22"/>
                <w:szCs w:val="22"/>
              </w:rPr>
              <w:t>Цель: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Style w:val="c12"/>
                <w:color w:val="000000"/>
                <w:sz w:val="22"/>
                <w:szCs w:val="22"/>
              </w:rPr>
              <w:t>познакомить детей с органами дыхания</w:t>
            </w:r>
          </w:p>
          <w:p w:rsidR="002F0C09" w:rsidRDefault="002F0C09" w:rsidP="00795268">
            <w:pPr>
              <w:pStyle w:val="c2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F0C09" w:rsidRDefault="002F0C09" w:rsidP="00795268">
            <w:pPr>
              <w:pStyle w:val="c2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Задачи:</w:t>
            </w:r>
          </w:p>
          <w:p w:rsidR="002F0C09" w:rsidRPr="007209AD" w:rsidRDefault="002F0C09" w:rsidP="00795268">
            <w:pPr>
              <w:pStyle w:val="a6"/>
              <w:rPr>
                <w:rFonts w:ascii="Courier New" w:hAnsi="Courier New" w:cs="Courier New"/>
              </w:rPr>
            </w:pPr>
            <w:r w:rsidRPr="007209AD">
              <w:rPr>
                <w:rFonts w:ascii="Courier New" w:hAnsi="Courier New" w:cs="Courier New"/>
              </w:rPr>
              <w:t>- формировать знания уч-ся об органах дыхания и их функциях;</w:t>
            </w:r>
          </w:p>
          <w:p w:rsidR="002F0C09" w:rsidRPr="007209AD" w:rsidRDefault="002F0C09" w:rsidP="00795268">
            <w:pPr>
              <w:pStyle w:val="a6"/>
              <w:rPr>
                <w:rFonts w:ascii="Courier New" w:hAnsi="Courier New" w:cs="Courier New"/>
              </w:rPr>
            </w:pPr>
          </w:p>
          <w:p w:rsidR="002F0C09" w:rsidRPr="007209AD" w:rsidRDefault="002F0C09" w:rsidP="00795268">
            <w:pPr>
              <w:pStyle w:val="a6"/>
              <w:rPr>
                <w:rFonts w:ascii="Courier New" w:hAnsi="Courier New" w:cs="Courier New"/>
              </w:rPr>
            </w:pPr>
            <w:r w:rsidRPr="007209AD">
              <w:rPr>
                <w:rFonts w:ascii="Courier New" w:hAnsi="Courier New" w:cs="Courier New"/>
              </w:rPr>
              <w:t>- дать представление о правильном механизме дыхания;</w:t>
            </w:r>
          </w:p>
          <w:p w:rsidR="002F0C09" w:rsidRPr="007209AD" w:rsidRDefault="002F0C09" w:rsidP="00795268">
            <w:pPr>
              <w:pStyle w:val="a6"/>
              <w:rPr>
                <w:rFonts w:ascii="Courier New" w:hAnsi="Courier New" w:cs="Courier New"/>
              </w:rPr>
            </w:pPr>
          </w:p>
          <w:p w:rsidR="002F0C09" w:rsidRPr="007209AD" w:rsidRDefault="002F0C09" w:rsidP="00795268">
            <w:pPr>
              <w:pStyle w:val="a6"/>
              <w:rPr>
                <w:rFonts w:ascii="Courier New" w:hAnsi="Courier New" w:cs="Courier New"/>
              </w:rPr>
            </w:pPr>
            <w:r w:rsidRPr="007209AD">
              <w:rPr>
                <w:rFonts w:ascii="Courier New" w:hAnsi="Courier New" w:cs="Courier New"/>
              </w:rPr>
              <w:t>- формировать умение составлять опорный план-конспект;</w:t>
            </w:r>
          </w:p>
          <w:p w:rsidR="002F0C09" w:rsidRPr="009123A9" w:rsidRDefault="002F0C09" w:rsidP="00795268">
            <w:pPr>
              <w:pStyle w:val="a3"/>
              <w:ind w:left="720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</w:tr>
    </w:tbl>
    <w:p w:rsidR="002F0C09" w:rsidRPr="00813CDE" w:rsidRDefault="002F0C09" w:rsidP="002F0C09">
      <w:pPr>
        <w:pStyle w:val="a3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09"/>
        <w:gridCol w:w="4961"/>
        <w:gridCol w:w="3969"/>
        <w:gridCol w:w="1560"/>
        <w:gridCol w:w="1275"/>
        <w:gridCol w:w="2410"/>
      </w:tblGrid>
      <w:tr w:rsidR="002F0C09" w:rsidRPr="00813CDE" w:rsidTr="00795268">
        <w:tc>
          <w:tcPr>
            <w:tcW w:w="993" w:type="dxa"/>
          </w:tcPr>
          <w:p w:rsidR="002F0C09" w:rsidRPr="00813CDE" w:rsidRDefault="002F0C09" w:rsidP="0079526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Этап</w:t>
            </w:r>
          </w:p>
        </w:tc>
        <w:tc>
          <w:tcPr>
            <w:tcW w:w="709" w:type="dxa"/>
          </w:tcPr>
          <w:p w:rsidR="002F0C09" w:rsidRPr="00813CDE" w:rsidRDefault="002F0C09" w:rsidP="0079526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Время</w:t>
            </w:r>
          </w:p>
        </w:tc>
        <w:tc>
          <w:tcPr>
            <w:tcW w:w="4961" w:type="dxa"/>
          </w:tcPr>
          <w:p w:rsidR="002F0C09" w:rsidRPr="00813CDE" w:rsidRDefault="002F0C09" w:rsidP="0079526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Деятельность учителя</w:t>
            </w:r>
          </w:p>
        </w:tc>
        <w:tc>
          <w:tcPr>
            <w:tcW w:w="3969" w:type="dxa"/>
          </w:tcPr>
          <w:p w:rsidR="002F0C09" w:rsidRPr="00813CDE" w:rsidRDefault="002F0C09" w:rsidP="0079526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Деятельность учащихся</w:t>
            </w:r>
          </w:p>
        </w:tc>
        <w:tc>
          <w:tcPr>
            <w:tcW w:w="1560" w:type="dxa"/>
          </w:tcPr>
          <w:p w:rsidR="002F0C09" w:rsidRDefault="002F0C09" w:rsidP="0079526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Дифферен</w:t>
            </w:r>
            <w:proofErr w:type="spellEnd"/>
          </w:p>
          <w:p w:rsidR="002F0C09" w:rsidRPr="00813CDE" w:rsidRDefault="002F0C09" w:rsidP="0079526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циация</w:t>
            </w:r>
            <w:proofErr w:type="spellEnd"/>
          </w:p>
        </w:tc>
        <w:tc>
          <w:tcPr>
            <w:tcW w:w="1275" w:type="dxa"/>
          </w:tcPr>
          <w:p w:rsidR="002F0C09" w:rsidRPr="00813CDE" w:rsidRDefault="002F0C09" w:rsidP="0079526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Оценивание</w:t>
            </w:r>
          </w:p>
        </w:tc>
        <w:tc>
          <w:tcPr>
            <w:tcW w:w="2410" w:type="dxa"/>
          </w:tcPr>
          <w:p w:rsidR="002F0C09" w:rsidRPr="00813CDE" w:rsidRDefault="002F0C09" w:rsidP="0079526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Ресурсы, оборудование, обстановка класса</w:t>
            </w:r>
          </w:p>
        </w:tc>
      </w:tr>
      <w:tr w:rsidR="002F0C09" w:rsidRPr="00A57D07" w:rsidTr="00795268">
        <w:trPr>
          <w:trHeight w:val="1985"/>
        </w:trPr>
        <w:tc>
          <w:tcPr>
            <w:tcW w:w="993" w:type="dxa"/>
            <w:vMerge w:val="restart"/>
          </w:tcPr>
          <w:p w:rsidR="002F0C09" w:rsidRPr="00270699" w:rsidRDefault="002F0C09" w:rsidP="007952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hi-IN" w:bidi="hi-IN"/>
              </w:rPr>
            </w:pPr>
            <w:r w:rsidRPr="00270699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hi-IN" w:bidi="hi-IN"/>
              </w:rPr>
              <w:t xml:space="preserve">I фаза  </w:t>
            </w:r>
          </w:p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ru-RU" w:eastAsia="en-GB"/>
              </w:rPr>
            </w:pPr>
            <w:r w:rsidRPr="00270699">
              <w:rPr>
                <w:rFonts w:ascii="Times New Roman" w:eastAsia="Times New Roman" w:hAnsi="Times New Roman"/>
                <w:sz w:val="20"/>
                <w:szCs w:val="20"/>
                <w:lang w:val="ru-RU" w:eastAsia="en-GB"/>
              </w:rPr>
              <w:t>Вызов</w:t>
            </w:r>
          </w:p>
        </w:tc>
        <w:tc>
          <w:tcPr>
            <w:tcW w:w="709" w:type="dxa"/>
          </w:tcPr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ru-RU" w:eastAsia="en-GB"/>
              </w:rPr>
            </w:pPr>
            <w:r>
              <w:rPr>
                <w:rFonts w:ascii="Times New Roman" w:eastAsia="SimSun" w:hAnsi="Times New Roman" w:cs="Tahoma"/>
                <w:kern w:val="1"/>
                <w:sz w:val="20"/>
                <w:szCs w:val="20"/>
                <w:lang w:val="ru-RU" w:eastAsia="hi-IN" w:bidi="hi-IN"/>
              </w:rPr>
              <w:t>2</w:t>
            </w:r>
            <w:r w:rsidRPr="00270699">
              <w:rPr>
                <w:rFonts w:ascii="Times New Roman" w:eastAsia="SimSun" w:hAnsi="Times New Roman" w:cs="Tahoma"/>
                <w:kern w:val="1"/>
                <w:sz w:val="20"/>
                <w:szCs w:val="20"/>
                <w:lang w:val="ru-RU" w:eastAsia="hi-IN" w:bidi="hi-IN"/>
              </w:rPr>
              <w:t>мин</w:t>
            </w:r>
          </w:p>
        </w:tc>
        <w:tc>
          <w:tcPr>
            <w:tcW w:w="4961" w:type="dxa"/>
          </w:tcPr>
          <w:p w:rsidR="002F0C09" w:rsidRPr="006F255B" w:rsidRDefault="002F0C09" w:rsidP="00795268">
            <w:pPr>
              <w:spacing w:after="120"/>
              <w:ind w:left="176"/>
              <w:rPr>
                <w:rFonts w:ascii="Times New Roman CYR" w:hAnsi="Times New Roman CYR" w:cs="Times New Roman CYR"/>
                <w:b/>
              </w:rPr>
            </w:pPr>
            <w:r w:rsidRPr="006F255B">
              <w:rPr>
                <w:rFonts w:ascii="Times New Roman CYR" w:hAnsi="Times New Roman CYR" w:cs="Times New Roman CYR"/>
                <w:b/>
              </w:rPr>
              <w:t xml:space="preserve">1.Вводная игра «Вождь </w:t>
            </w:r>
            <w:proofErr w:type="gramStart"/>
            <w:r w:rsidRPr="006F255B">
              <w:rPr>
                <w:rFonts w:ascii="Times New Roman CYR" w:hAnsi="Times New Roman CYR" w:cs="Times New Roman CYR"/>
                <w:b/>
              </w:rPr>
              <w:t>краснокожих</w:t>
            </w:r>
            <w:proofErr w:type="gramEnd"/>
            <w:r w:rsidRPr="006F255B">
              <w:rPr>
                <w:rFonts w:ascii="Times New Roman CYR" w:hAnsi="Times New Roman CYR" w:cs="Times New Roman CYR"/>
                <w:b/>
              </w:rPr>
              <w:t>»</w:t>
            </w:r>
          </w:p>
          <w:p w:rsidR="002F0C09" w:rsidRPr="006F255B" w:rsidRDefault="002F0C09" w:rsidP="00795268">
            <w:pPr>
              <w:spacing w:after="120"/>
              <w:ind w:left="60"/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</w:tc>
        <w:tc>
          <w:tcPr>
            <w:tcW w:w="3969" w:type="dxa"/>
          </w:tcPr>
          <w:p w:rsidR="002F0C09" w:rsidRPr="006F255B" w:rsidRDefault="002F0C09" w:rsidP="00795268">
            <w:pPr>
              <w:spacing w:after="120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eastAsia="en-GB"/>
              </w:rPr>
              <w:t xml:space="preserve">Один выходит за дверь .Дети встают в круг и выбирают «вождя»..Затем вождь показывает </w:t>
            </w:r>
            <w:proofErr w:type="spellStart"/>
            <w:r>
              <w:rPr>
                <w:rFonts w:ascii="Times New Roman" w:eastAsia="Times New Roman" w:hAnsi="Times New Roman"/>
                <w:lang w:eastAsia="en-GB"/>
              </w:rPr>
              <w:t>движения,все</w:t>
            </w:r>
            <w:proofErr w:type="spellEnd"/>
            <w:r>
              <w:rPr>
                <w:rFonts w:ascii="Times New Roman" w:eastAsia="Times New Roman" w:hAnsi="Times New Roman"/>
                <w:lang w:eastAsia="en-GB"/>
              </w:rPr>
              <w:t xml:space="preserve"> повторяют за </w:t>
            </w:r>
            <w:proofErr w:type="spellStart"/>
            <w:r>
              <w:rPr>
                <w:rFonts w:ascii="Times New Roman" w:eastAsia="Times New Roman" w:hAnsi="Times New Roman"/>
                <w:lang w:eastAsia="en-GB"/>
              </w:rPr>
              <w:t>ним</w:t>
            </w:r>
            <w:proofErr w:type="gramStart"/>
            <w:r>
              <w:rPr>
                <w:rFonts w:ascii="Times New Roman" w:eastAsia="Times New Roman" w:hAnsi="Times New Roman"/>
                <w:lang w:eastAsia="en-GB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lang w:eastAsia="en-GB"/>
              </w:rPr>
              <w:t>ышедший</w:t>
            </w:r>
            <w:proofErr w:type="spellEnd"/>
            <w:r>
              <w:rPr>
                <w:rFonts w:ascii="Times New Roman" w:eastAsia="Times New Roman" w:hAnsi="Times New Roman"/>
                <w:lang w:eastAsia="en-GB"/>
              </w:rPr>
              <w:t xml:space="preserve"> за дверь участник должен отгадать </w:t>
            </w:r>
            <w:proofErr w:type="spellStart"/>
            <w:r>
              <w:rPr>
                <w:rFonts w:ascii="Times New Roman" w:eastAsia="Times New Roman" w:hAnsi="Times New Roman"/>
                <w:lang w:eastAsia="en-GB"/>
              </w:rPr>
              <w:t>вождя,т.е</w:t>
            </w:r>
            <w:proofErr w:type="spellEnd"/>
            <w:r>
              <w:rPr>
                <w:rFonts w:ascii="Times New Roman" w:eastAsia="Times New Roman" w:hAnsi="Times New Roman"/>
                <w:lang w:eastAsia="en-GB"/>
              </w:rPr>
              <w:t xml:space="preserve"> того, кто показывает всем незаметно движения.</w:t>
            </w:r>
          </w:p>
          <w:p w:rsidR="002F0C09" w:rsidRPr="006F255B" w:rsidRDefault="002F0C09" w:rsidP="00795268">
            <w:pPr>
              <w:spacing w:after="120"/>
              <w:rPr>
                <w:rFonts w:ascii="Helvetica" w:hAnsi="Helvetica" w:cs="Helvetica"/>
                <w:color w:val="333333"/>
                <w:shd w:val="clear" w:color="auto" w:fill="FFFFFF"/>
              </w:rPr>
            </w:pPr>
          </w:p>
        </w:tc>
        <w:tc>
          <w:tcPr>
            <w:tcW w:w="1560" w:type="dxa"/>
          </w:tcPr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1275" w:type="dxa"/>
          </w:tcPr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Формативное</w:t>
            </w:r>
            <w:proofErr w:type="spellEnd"/>
          </w:p>
        </w:tc>
        <w:tc>
          <w:tcPr>
            <w:tcW w:w="2410" w:type="dxa"/>
          </w:tcPr>
          <w:p w:rsidR="002F0C09" w:rsidRPr="00D3102E" w:rsidRDefault="002F0C09" w:rsidP="0079526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Презентация </w:t>
            </w:r>
          </w:p>
          <w:p w:rsidR="002F0C09" w:rsidRPr="00D3102E" w:rsidRDefault="002F0C09" w:rsidP="00795268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2F0C09" w:rsidRPr="00D3102E" w:rsidRDefault="002F0C09" w:rsidP="00795268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Раздаточный материал</w:t>
            </w:r>
          </w:p>
          <w:p w:rsidR="002F0C09" w:rsidRPr="00623699" w:rsidRDefault="002F0C09" w:rsidP="00795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Карточки со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словами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лей,ножницы,ватманы,маркеры</w:t>
            </w:r>
            <w:proofErr w:type="spellEnd"/>
          </w:p>
        </w:tc>
      </w:tr>
      <w:tr w:rsidR="002F0C09" w:rsidRPr="00A57D07" w:rsidTr="00795268">
        <w:tc>
          <w:tcPr>
            <w:tcW w:w="993" w:type="dxa"/>
            <w:vMerge/>
          </w:tcPr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709" w:type="dxa"/>
          </w:tcPr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  3 мин</w:t>
            </w:r>
          </w:p>
        </w:tc>
        <w:tc>
          <w:tcPr>
            <w:tcW w:w="4961" w:type="dxa"/>
          </w:tcPr>
          <w:p w:rsidR="002F0C09" w:rsidRPr="006F255B" w:rsidRDefault="002F0C09" w:rsidP="00795268">
            <w:pPr>
              <w:pStyle w:val="western"/>
              <w:spacing w:after="0"/>
              <w:rPr>
                <w:sz w:val="22"/>
                <w:szCs w:val="22"/>
                <w:lang w:eastAsia="en-GB"/>
              </w:rPr>
            </w:pPr>
            <w:r w:rsidRPr="006F255B">
              <w:rPr>
                <w:sz w:val="22"/>
                <w:szCs w:val="22"/>
                <w:lang w:eastAsia="en-GB"/>
              </w:rPr>
              <w:t xml:space="preserve">Играют в </w:t>
            </w:r>
            <w:proofErr w:type="spellStart"/>
            <w:r w:rsidRPr="006F255B">
              <w:rPr>
                <w:sz w:val="22"/>
                <w:szCs w:val="22"/>
                <w:lang w:eastAsia="en-GB"/>
              </w:rPr>
              <w:t>игру</w:t>
            </w:r>
            <w:proofErr w:type="gramStart"/>
            <w:r w:rsidRPr="006F255B">
              <w:rPr>
                <w:rFonts w:ascii="Times New Roman CYR" w:hAnsi="Times New Roman CYR" w:cs="Times New Roman CYR"/>
                <w:sz w:val="22"/>
                <w:szCs w:val="22"/>
              </w:rPr>
              <w:t>.О</w:t>
            </w:r>
            <w:proofErr w:type="gramEnd"/>
            <w:r w:rsidRPr="006F255B">
              <w:rPr>
                <w:rFonts w:ascii="Times New Roman CYR" w:hAnsi="Times New Roman CYR" w:cs="Times New Roman CYR"/>
                <w:sz w:val="22"/>
                <w:szCs w:val="22"/>
              </w:rPr>
              <w:t>бъединение</w:t>
            </w:r>
            <w:proofErr w:type="spellEnd"/>
            <w:r w:rsidRPr="006F255B">
              <w:rPr>
                <w:rFonts w:ascii="Times New Roman CYR" w:hAnsi="Times New Roman CYR" w:cs="Times New Roman CYR"/>
                <w:sz w:val="22"/>
                <w:szCs w:val="22"/>
              </w:rPr>
              <w:t xml:space="preserve"> в группы по </w:t>
            </w:r>
            <w:proofErr w:type="spellStart"/>
            <w:r w:rsidRPr="006F255B">
              <w:rPr>
                <w:rFonts w:ascii="Times New Roman CYR" w:hAnsi="Times New Roman CYR" w:cs="Times New Roman CYR"/>
                <w:sz w:val="22"/>
                <w:szCs w:val="22"/>
              </w:rPr>
              <w:t>пазлам</w:t>
            </w:r>
            <w:proofErr w:type="spellEnd"/>
            <w:r w:rsidRPr="006F255B">
              <w:rPr>
                <w:rFonts w:ascii="Times New Roman CYR" w:hAnsi="Times New Roman CYR" w:cs="Times New Roman CYR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2F0C09" w:rsidRPr="006F255B" w:rsidRDefault="002F0C09" w:rsidP="00795268">
            <w:pPr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60" w:type="dxa"/>
          </w:tcPr>
          <w:p w:rsidR="002F0C09" w:rsidRPr="001D52B7" w:rsidRDefault="002F0C09" w:rsidP="00795268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</w:tcPr>
          <w:p w:rsidR="002F0C09" w:rsidRPr="00A37690" w:rsidRDefault="002F0C09" w:rsidP="00795268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</w:tcPr>
          <w:p w:rsidR="002F0C09" w:rsidRPr="009B1E25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</w:tr>
      <w:tr w:rsidR="002F0C09" w:rsidRPr="00270699" w:rsidTr="00795268">
        <w:trPr>
          <w:trHeight w:val="1410"/>
        </w:trPr>
        <w:tc>
          <w:tcPr>
            <w:tcW w:w="993" w:type="dxa"/>
            <w:vMerge w:val="restart"/>
          </w:tcPr>
          <w:p w:rsidR="002F0C09" w:rsidRPr="00270699" w:rsidRDefault="002F0C09" w:rsidP="007952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270699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lastRenderedPageBreak/>
              <w:t xml:space="preserve">II фаза </w:t>
            </w:r>
          </w:p>
          <w:p w:rsidR="002F0C09" w:rsidRPr="00270699" w:rsidRDefault="002F0C09" w:rsidP="007952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270699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Осмысление содержания (получение новой информации)</w:t>
            </w:r>
            <w:r w:rsidRPr="00270699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ab/>
            </w:r>
          </w:p>
          <w:p w:rsidR="002F0C09" w:rsidRPr="00813CDE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709" w:type="dxa"/>
          </w:tcPr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15</w:t>
            </w: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мин</w:t>
            </w: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4961" w:type="dxa"/>
          </w:tcPr>
          <w:p w:rsidR="002F0C09" w:rsidRPr="006F255B" w:rsidRDefault="002F0C09" w:rsidP="007952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F255B">
              <w:rPr>
                <w:rFonts w:ascii="Arial" w:eastAsia="Times New Roman" w:hAnsi="Arial" w:cs="Arial"/>
                <w:b/>
                <w:bCs/>
                <w:color w:val="000000"/>
              </w:rPr>
              <w:t>1.Введение в тему. Мозговой штурм.</w:t>
            </w:r>
          </w:p>
          <w:p w:rsidR="002F0C09" w:rsidRPr="006F255B" w:rsidRDefault="002F0C09" w:rsidP="00795268">
            <w:pPr>
              <w:jc w:val="both"/>
            </w:pPr>
            <w:r w:rsidRPr="006F255B">
              <w:t>Мы начали изучение большой темы «Организм человека» и уже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>познакомились со строением тела. (</w:t>
            </w:r>
            <w:r w:rsidRPr="006F255B">
              <w:rPr>
                <w:i/>
              </w:rPr>
              <w:t>Слайд: скелет человека)</w:t>
            </w:r>
          </w:p>
          <w:p w:rsidR="002F0C09" w:rsidRPr="006F255B" w:rsidRDefault="002F0C09" w:rsidP="00795268">
            <w:pPr>
              <w:jc w:val="both"/>
            </w:pPr>
            <w:r w:rsidRPr="006F255B">
              <w:t xml:space="preserve">- Что вы видите на экране? Для чего нужен скелет? </w:t>
            </w:r>
            <w:r w:rsidRPr="006F255B">
              <w:rPr>
                <w:i/>
              </w:rPr>
              <w:t>(Это опора и защита)</w:t>
            </w:r>
          </w:p>
          <w:p w:rsidR="002F0C09" w:rsidRPr="006F255B" w:rsidRDefault="002F0C09" w:rsidP="00795268">
            <w:pPr>
              <w:jc w:val="both"/>
            </w:pPr>
            <w:r w:rsidRPr="006F255B">
              <w:t>-Но ведь человеку нужно движение. А кости скелета могут сами двигаться?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>Что нужно для этого? (</w:t>
            </w:r>
            <w:r w:rsidRPr="006F255B">
              <w:rPr>
                <w:i/>
              </w:rPr>
              <w:t>Появляется новый слайд: мышцы человека)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А что происходит с мышцами во время работы? </w:t>
            </w:r>
            <w:r w:rsidRPr="006F255B">
              <w:rPr>
                <w:i/>
              </w:rPr>
              <w:t>(Они сокращаются и расслабляются)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Этого достаточно для жизни человека? ( </w:t>
            </w:r>
            <w:r w:rsidRPr="006F255B">
              <w:rPr>
                <w:i/>
              </w:rPr>
              <w:t>Выясняется, что человеку нужно ещё питание, воздух, вода)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>А для чего человеку нужен воздух? (</w:t>
            </w:r>
            <w:r w:rsidRPr="006F255B">
              <w:rPr>
                <w:i/>
              </w:rPr>
              <w:t>Чтобы дышать)</w:t>
            </w:r>
          </w:p>
          <w:p w:rsidR="002F0C09" w:rsidRPr="006F255B" w:rsidRDefault="002F0C09" w:rsidP="00795268">
            <w:pPr>
              <w:jc w:val="both"/>
            </w:pPr>
            <w:r w:rsidRPr="006F255B">
              <w:t>Вы правы, воздух нужен для работы всех органов: сердца, головного мозга.</w:t>
            </w:r>
          </w:p>
          <w:p w:rsidR="002F0C09" w:rsidRPr="006F255B" w:rsidRDefault="002F0C09" w:rsidP="00795268">
            <w:pPr>
              <w:jc w:val="both"/>
            </w:pPr>
            <w:r w:rsidRPr="006F255B">
              <w:t>Давайте вместе попробуем сформулировать тему сегодняшнего урока.</w:t>
            </w:r>
          </w:p>
          <w:p w:rsidR="002F0C09" w:rsidRPr="006F255B" w:rsidRDefault="002F0C09" w:rsidP="00795268">
            <w:pPr>
              <w:jc w:val="both"/>
            </w:pPr>
          </w:p>
          <w:p w:rsidR="002F0C09" w:rsidRPr="006F255B" w:rsidRDefault="002F0C09" w:rsidP="00795268">
            <w:pPr>
              <w:jc w:val="both"/>
              <w:rPr>
                <w:b/>
                <w:color w:val="000080"/>
                <w:u w:val="single"/>
              </w:rPr>
            </w:pPr>
          </w:p>
          <w:p w:rsidR="002F0C09" w:rsidRPr="006F255B" w:rsidRDefault="002F0C09" w:rsidP="00795268">
            <w:pPr>
              <w:jc w:val="both"/>
              <w:rPr>
                <w:b/>
                <w:color w:val="000080"/>
                <w:u w:val="single"/>
              </w:rPr>
            </w:pPr>
            <w:r w:rsidRPr="006F255B">
              <w:rPr>
                <w:b/>
                <w:color w:val="000080"/>
                <w:u w:val="single"/>
              </w:rPr>
              <w:t>3.Работа в группах.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- Работать будем группами. </w:t>
            </w:r>
            <w:r w:rsidRPr="006F255B">
              <w:rPr>
                <w:i/>
              </w:rPr>
              <w:t>(Делятся на 3 группы)</w:t>
            </w:r>
          </w:p>
          <w:p w:rsidR="002F0C09" w:rsidRPr="006F255B" w:rsidRDefault="002F0C09" w:rsidP="00795268">
            <w:pPr>
              <w:jc w:val="both"/>
            </w:pPr>
            <w:r w:rsidRPr="006F255B">
              <w:t xml:space="preserve">Задание: </w:t>
            </w:r>
          </w:p>
          <w:p w:rsidR="002F0C09" w:rsidRPr="006F255B" w:rsidRDefault="002F0C09" w:rsidP="00795268">
            <w:pPr>
              <w:jc w:val="both"/>
            </w:pPr>
            <w:proofErr w:type="gramStart"/>
            <w:r w:rsidRPr="006F255B">
              <w:t xml:space="preserve">- Среди карточек с названиями </w:t>
            </w:r>
            <w:r w:rsidRPr="006F255B">
              <w:rPr>
                <w:i/>
              </w:rPr>
              <w:t xml:space="preserve">(Скелет, носоглотка, связки, суставы, мышцы, гортань, сухожилия, трахея, бронхи, лёгкие) </w:t>
            </w:r>
            <w:r w:rsidRPr="006F255B">
              <w:t xml:space="preserve">нужно выбрать те, которые на ваш взгляд связаны с дыханием. </w:t>
            </w:r>
            <w:proofErr w:type="gramEnd"/>
          </w:p>
          <w:p w:rsidR="002F0C09" w:rsidRPr="006F255B" w:rsidRDefault="002F0C09" w:rsidP="00795268">
            <w:pPr>
              <w:jc w:val="both"/>
            </w:pPr>
            <w:r w:rsidRPr="006F255B">
              <w:t>- Теперь этими карточками  обозначьте органы дыхания на таблице.</w:t>
            </w:r>
          </w:p>
          <w:p w:rsidR="002F0C09" w:rsidRPr="006F255B" w:rsidRDefault="002F0C09" w:rsidP="00795268">
            <w:pPr>
              <w:jc w:val="both"/>
              <w:rPr>
                <w:b/>
                <w:color w:val="000080"/>
                <w:u w:val="single"/>
              </w:rPr>
            </w:pPr>
            <w:r w:rsidRPr="006F255B">
              <w:t>- Пользуясь таблицей, понаблюдайте, какой путь проходит воздух в организме человека. Предположите, что происходит с воздухом в носоглотке и лёгких.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>
              <w:t xml:space="preserve">          </w:t>
            </w:r>
            <w:r w:rsidRPr="006F255B">
              <w:rPr>
                <w:b/>
                <w:i/>
                <w:u w:val="single"/>
              </w:rPr>
              <w:t>Вопросы</w:t>
            </w:r>
            <w:proofErr w:type="gramStart"/>
            <w:r w:rsidRPr="006F255B">
              <w:rPr>
                <w:b/>
                <w:i/>
                <w:u w:val="single"/>
              </w:rPr>
              <w:t>2</w:t>
            </w:r>
            <w:proofErr w:type="gramEnd"/>
            <w:r w:rsidRPr="006F255B">
              <w:rPr>
                <w:b/>
                <w:i/>
                <w:u w:val="single"/>
              </w:rPr>
              <w:t xml:space="preserve"> группе: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- Куда дальше направляется воздух? </w:t>
            </w:r>
            <w:r w:rsidRPr="006F255B">
              <w:rPr>
                <w:i/>
              </w:rPr>
              <w:t>(В гортань)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Гортань участвует в голосообразовании. А почему мы говорим: «Когда я ем, я глух и </w:t>
            </w:r>
            <w:proofErr w:type="gramStart"/>
            <w:r w:rsidRPr="006F255B">
              <w:t>нем</w:t>
            </w:r>
            <w:proofErr w:type="gramEnd"/>
            <w:r w:rsidRPr="006F255B">
              <w:t xml:space="preserve">»? </w:t>
            </w:r>
            <w:r w:rsidRPr="006F255B">
              <w:rPr>
                <w:i/>
              </w:rPr>
              <w:t xml:space="preserve">(Во время приёма пищи нельзя разговаривать, чтобы пища не попала в лёгкие) </w:t>
            </w:r>
            <w:r w:rsidRPr="006F255B">
              <w:t xml:space="preserve">В гортани есть надгортанник, который во время глотания закрывается, и пища не попадает в лёгкие. </w:t>
            </w:r>
            <w:r w:rsidRPr="006F255B">
              <w:rPr>
                <w:i/>
              </w:rPr>
              <w:lastRenderedPageBreak/>
              <w:t>(Слайд)</w:t>
            </w:r>
          </w:p>
          <w:p w:rsidR="002F0C09" w:rsidRPr="006F255B" w:rsidRDefault="002F0C09" w:rsidP="00795268">
            <w:pPr>
              <w:jc w:val="both"/>
              <w:rPr>
                <w:b/>
                <w:i/>
                <w:u w:val="single"/>
              </w:rPr>
            </w:pPr>
            <w:r w:rsidRPr="006F255B">
              <w:t xml:space="preserve">- После гортани, куда проходит воздух? </w:t>
            </w:r>
            <w:r w:rsidRPr="006F255B">
              <w:rPr>
                <w:i/>
              </w:rPr>
              <w:t>(По трахее в бронхи)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-Что представляет собой трахея? </w:t>
            </w:r>
            <w:r w:rsidRPr="006F255B">
              <w:rPr>
                <w:i/>
              </w:rPr>
              <w:t>(Трубка с хрящевыми кольцами)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- А бронхи? </w:t>
            </w:r>
            <w:r w:rsidRPr="006F255B">
              <w:rPr>
                <w:i/>
              </w:rPr>
              <w:t>(Трахея разветвляется на более тонкие трубочки – бронхи)</w:t>
            </w:r>
          </w:p>
          <w:p w:rsidR="002F0C09" w:rsidRPr="006F255B" w:rsidRDefault="002F0C09" w:rsidP="00795268">
            <w:pPr>
              <w:jc w:val="both"/>
              <w:rPr>
                <w:b/>
                <w:i/>
                <w:u w:val="single"/>
              </w:rPr>
            </w:pPr>
            <w:r w:rsidRPr="006F255B">
              <w:rPr>
                <w:i/>
              </w:rPr>
              <w:t xml:space="preserve">           </w:t>
            </w:r>
            <w:r>
              <w:rPr>
                <w:i/>
              </w:rPr>
              <w:t xml:space="preserve">  </w:t>
            </w:r>
            <w:r w:rsidRPr="006F255B">
              <w:rPr>
                <w:i/>
              </w:rPr>
              <w:t xml:space="preserve">   </w:t>
            </w:r>
            <w:r w:rsidRPr="006F255B">
              <w:rPr>
                <w:b/>
                <w:i/>
                <w:u w:val="single"/>
              </w:rPr>
              <w:t>Вопросы3 группе: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- Что вы увидели на концах бронхов? </w:t>
            </w:r>
            <w:r w:rsidRPr="006F255B">
              <w:rPr>
                <w:i/>
              </w:rPr>
              <w:t>(Лёгочные пузырьки)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rPr>
                <w:i/>
              </w:rPr>
              <w:t>(Показывается слайд)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И что же происходит в лёгочных пузырьках? </w:t>
            </w:r>
            <w:r w:rsidRPr="006F255B">
              <w:rPr>
                <w:i/>
              </w:rPr>
              <w:t>(Обмен воздуха)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Кровь в лёгочных пузырьках получает кислород, разносит его по всему организму, а отдаёт углекислый газ. Из лёгочных пузырьков и состоят лёгкие. Догадайтесь, почему лёгкие так назвали? </w:t>
            </w:r>
            <w:r w:rsidRPr="006F255B">
              <w:rPr>
                <w:i/>
              </w:rPr>
              <w:t xml:space="preserve">(Лёгочная ткань намного легче, чем мышечная) </w:t>
            </w:r>
          </w:p>
          <w:p w:rsidR="002F0C09" w:rsidRPr="006F255B" w:rsidRDefault="002F0C09" w:rsidP="00795268">
            <w:pPr>
              <w:jc w:val="both"/>
            </w:pPr>
            <w:r w:rsidRPr="006F255B">
              <w:t>- Лёгочные пузырьки похожи на виноградинки, а лёгкие – как сказочное «виноградное дерево».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rPr>
                <w:i/>
              </w:rPr>
              <w:t>(Дети читают названия органов дыхания)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lastRenderedPageBreak/>
              <w:t xml:space="preserve">- Какое общее название мы дадим для этих слов? </w:t>
            </w:r>
            <w:r w:rsidRPr="006F255B">
              <w:rPr>
                <w:i/>
              </w:rPr>
              <w:t>(Органы дыхания)</w:t>
            </w:r>
          </w:p>
          <w:p w:rsidR="002F0C09" w:rsidRPr="006F255B" w:rsidRDefault="002F0C09" w:rsidP="00795268">
            <w:pPr>
              <w:jc w:val="both"/>
            </w:pPr>
          </w:p>
          <w:p w:rsidR="002F0C09" w:rsidRPr="006F255B" w:rsidRDefault="002F0C09" w:rsidP="00795268">
            <w:pPr>
              <w:jc w:val="both"/>
            </w:pPr>
            <w:r w:rsidRPr="006F255B">
              <w:t>- Подведём итоги работы групп</w:t>
            </w:r>
          </w:p>
        </w:tc>
        <w:tc>
          <w:tcPr>
            <w:tcW w:w="3969" w:type="dxa"/>
            <w:vAlign w:val="bottom"/>
          </w:tcPr>
          <w:p w:rsidR="002F0C09" w:rsidRPr="006F255B" w:rsidRDefault="002F0C09" w:rsidP="00795268">
            <w:pPr>
              <w:pStyle w:val="c2"/>
              <w:spacing w:before="0" w:beforeAutospacing="0" w:after="0" w:afterAutospacing="0" w:line="270" w:lineRule="atLeast"/>
              <w:rPr>
                <w:rFonts w:ascii="Arial" w:hAnsi="Arial" w:cs="Arial"/>
                <w:b/>
                <w:color w:val="444444"/>
                <w:sz w:val="22"/>
                <w:szCs w:val="22"/>
              </w:rPr>
            </w:pPr>
            <w:r w:rsidRPr="006F255B">
              <w:rPr>
                <w:rFonts w:ascii="Arial" w:hAnsi="Arial" w:cs="Arial"/>
                <w:b/>
                <w:color w:val="444444"/>
                <w:sz w:val="22"/>
                <w:szCs w:val="22"/>
              </w:rPr>
              <w:lastRenderedPageBreak/>
              <w:t xml:space="preserve">2. </w:t>
            </w:r>
            <w:r w:rsidRPr="006F255B">
              <w:rPr>
                <w:b/>
                <w:color w:val="000080"/>
                <w:sz w:val="22"/>
                <w:szCs w:val="22"/>
                <w:u w:val="single"/>
              </w:rPr>
              <w:t>Постановка проблемы, сообщение темы исследования.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- Тема сегодняшнего урока – «Органы дыхания». Для чего необходимы органы дыхания? Какую работу они выполняют? </w:t>
            </w:r>
            <w:r w:rsidRPr="006F255B">
              <w:rPr>
                <w:i/>
              </w:rPr>
              <w:t>(Пытаясь решить эту проблему, ученики убеждаются, что надо изучить состав дыхательной системы человека и функции её органов)</w:t>
            </w:r>
          </w:p>
          <w:p w:rsidR="002F0C09" w:rsidRPr="006F255B" w:rsidRDefault="002F0C09" w:rsidP="00795268">
            <w:pPr>
              <w:jc w:val="both"/>
            </w:pPr>
            <w:r w:rsidRPr="006F255B">
              <w:t>- Как вы думаете, сколько времени человек может прожить без пищи и воды? – А без дыхания? Проделаем эксперимент. Задержите дыхание. Долго  вы сможете выдержать без него? (</w:t>
            </w:r>
            <w:r w:rsidRPr="006F255B">
              <w:rPr>
                <w:i/>
              </w:rPr>
              <w:t>Дети выясняют, что в пределах одной минуты)</w:t>
            </w:r>
          </w:p>
          <w:p w:rsidR="002F0C09" w:rsidRPr="006F255B" w:rsidRDefault="002F0C09" w:rsidP="00795268">
            <w:pPr>
              <w:jc w:val="both"/>
            </w:pPr>
            <w:r w:rsidRPr="006F255B">
              <w:t>Дыхание – самая драгоценная оберегающая «ниточка», от которой зависит наше земное существование.</w:t>
            </w:r>
          </w:p>
          <w:p w:rsidR="002F0C09" w:rsidRPr="006F255B" w:rsidRDefault="002F0C09" w:rsidP="00795268">
            <w:pPr>
              <w:jc w:val="both"/>
              <w:rPr>
                <w:b/>
              </w:rPr>
            </w:pPr>
            <w:r w:rsidRPr="006F255B">
              <w:t>- Чтобы узнать, как мы дышим, давайте совершим путешествие вместе с воздухом и исследуем самостоятельно, как происходит процесс дыхания.</w:t>
            </w:r>
          </w:p>
          <w:p w:rsidR="002F0C09" w:rsidRPr="006F255B" w:rsidRDefault="002F0C09" w:rsidP="00795268">
            <w:pPr>
              <w:pStyle w:val="c2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  <w:p w:rsidR="002F0C09" w:rsidRPr="006F255B" w:rsidRDefault="002F0C09" w:rsidP="00795268">
            <w:pPr>
              <w:jc w:val="both"/>
              <w:rPr>
                <w:b/>
                <w:color w:val="000080"/>
                <w:u w:val="single"/>
              </w:rPr>
            </w:pPr>
            <w:r w:rsidRPr="006F255B">
              <w:rPr>
                <w:b/>
                <w:color w:val="000080"/>
                <w:u w:val="single"/>
              </w:rPr>
              <w:t>4.Формирование решения проблемы:</w:t>
            </w:r>
          </w:p>
          <w:p w:rsidR="002F0C09" w:rsidRPr="006F255B" w:rsidRDefault="002F0C09" w:rsidP="00795268">
            <w:pPr>
              <w:jc w:val="both"/>
            </w:pPr>
          </w:p>
          <w:p w:rsidR="002F0C09" w:rsidRPr="006F255B" w:rsidRDefault="002F0C09" w:rsidP="00795268">
            <w:pPr>
              <w:jc w:val="both"/>
            </w:pPr>
            <w:r w:rsidRPr="006F255B">
              <w:t>- Итак, вы поработали в группах, а теперь подведём итоги нашего исследования и заслушаем отчёты групп.</w:t>
            </w:r>
          </w:p>
          <w:p w:rsidR="002F0C09" w:rsidRPr="006F255B" w:rsidRDefault="002F0C09" w:rsidP="00795268">
            <w:pPr>
              <w:jc w:val="both"/>
            </w:pPr>
            <w:r w:rsidRPr="006F255B">
              <w:t>- Отправляемся вместе с воздухом!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- Внимание: сделайте вдох! </w:t>
            </w:r>
            <w:r w:rsidRPr="006F255B">
              <w:rPr>
                <w:i/>
              </w:rPr>
              <w:t>(На слайде показано изменение грудной клетки при вдохе и выдохе)</w:t>
            </w:r>
            <w:r w:rsidRPr="006F255B">
              <w:t xml:space="preserve"> Что происходит с грудной клеткой? Почему? Какая здесь связь с мышцами? </w:t>
            </w:r>
            <w:r w:rsidRPr="006F255B">
              <w:rPr>
                <w:i/>
              </w:rPr>
              <w:t>(Благодаря мышцам увеличивается грудная клетка)</w:t>
            </w:r>
          </w:p>
          <w:p w:rsidR="002F0C09" w:rsidRPr="006F255B" w:rsidRDefault="002F0C09" w:rsidP="00795268">
            <w:pPr>
              <w:jc w:val="both"/>
            </w:pPr>
            <w:r w:rsidRPr="006F255B">
              <w:t>Чем лучше развиты мышцы, тем лучше дыхание.</w:t>
            </w:r>
          </w:p>
          <w:p w:rsidR="002F0C09" w:rsidRPr="006F255B" w:rsidRDefault="002F0C09" w:rsidP="00795268">
            <w:pPr>
              <w:jc w:val="both"/>
            </w:pPr>
            <w:r w:rsidRPr="006F255B">
              <w:t>- Ребята, я буду задавать вопросы 1 группе, а вы внимательно слушайте, можете помогать.</w:t>
            </w:r>
          </w:p>
          <w:p w:rsidR="002F0C09" w:rsidRPr="006F255B" w:rsidRDefault="002F0C09" w:rsidP="00795268">
            <w:pPr>
              <w:jc w:val="both"/>
              <w:rPr>
                <w:b/>
                <w:i/>
                <w:u w:val="single"/>
              </w:rPr>
            </w:pPr>
            <w:r w:rsidRPr="006F255B">
              <w:rPr>
                <w:b/>
                <w:i/>
                <w:u w:val="single"/>
              </w:rPr>
              <w:t>Вопросы1группе: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- Итак, куда сначала попадает воздух? </w:t>
            </w:r>
            <w:r w:rsidRPr="006F255B">
              <w:rPr>
                <w:i/>
              </w:rPr>
              <w:t xml:space="preserve">(В носоглотку) </w:t>
            </w:r>
            <w:r w:rsidRPr="006F255B">
              <w:t xml:space="preserve">А о каком воздухе мы говорим: углекислом газе или кислороде? </w:t>
            </w:r>
            <w:r w:rsidRPr="006F255B">
              <w:rPr>
                <w:i/>
              </w:rPr>
              <w:t>(О кислороде)</w:t>
            </w:r>
          </w:p>
          <w:p w:rsidR="002F0C09" w:rsidRPr="006F255B" w:rsidRDefault="002F0C09" w:rsidP="00795268">
            <w:pPr>
              <w:jc w:val="both"/>
            </w:pPr>
            <w:r w:rsidRPr="006F255B">
              <w:t>-Что происходит в носоглотке?</w:t>
            </w:r>
            <w:r w:rsidRPr="006F255B">
              <w:rPr>
                <w:i/>
              </w:rPr>
              <w:t xml:space="preserve">                         </w:t>
            </w:r>
          </w:p>
          <w:p w:rsidR="002F0C09" w:rsidRPr="006F255B" w:rsidRDefault="002F0C09" w:rsidP="00795268">
            <w:pPr>
              <w:jc w:val="both"/>
            </w:pPr>
            <w:r w:rsidRPr="006F255B">
              <w:t>Вам встретились шутливые рисунки-</w:t>
            </w:r>
            <w:r w:rsidRPr="006F255B">
              <w:lastRenderedPageBreak/>
              <w:t xml:space="preserve">подсказки. </w:t>
            </w:r>
            <w:r w:rsidRPr="006F255B">
              <w:rPr>
                <w:i/>
              </w:rPr>
              <w:t>(Воздух здесь очищается, нагревается и увлажняется)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С помощью чего воздух очищается? </w:t>
            </w:r>
            <w:r w:rsidRPr="006F255B">
              <w:rPr>
                <w:i/>
              </w:rPr>
              <w:t>(С помощью ресничек – мерцательных клеток)</w:t>
            </w:r>
          </w:p>
          <w:p w:rsidR="002F0C09" w:rsidRPr="006F255B" w:rsidRDefault="002F0C09" w:rsidP="00795268">
            <w:pPr>
              <w:jc w:val="both"/>
              <w:rPr>
                <w:b/>
                <w:color w:val="000080"/>
                <w:u w:val="single"/>
              </w:rPr>
            </w:pPr>
            <w:r w:rsidRPr="006F255B">
              <w:t>- А теперь давайте вместе улыбнёмся!</w:t>
            </w:r>
            <w:r w:rsidRPr="006F255B">
              <w:rPr>
                <w:b/>
                <w:color w:val="000080"/>
              </w:rPr>
              <w:t xml:space="preserve"> </w:t>
            </w:r>
            <w:r w:rsidRPr="006F255B">
              <w:t xml:space="preserve">Ответьте на шутливые вопросы: </w:t>
            </w:r>
          </w:p>
          <w:p w:rsidR="002F0C09" w:rsidRPr="006F255B" w:rsidRDefault="002F0C09" w:rsidP="00795268">
            <w:pPr>
              <w:jc w:val="both"/>
            </w:pPr>
            <w:r w:rsidRPr="006F255B">
              <w:t xml:space="preserve">-В какое время длинный нос полезнее короткого? </w:t>
            </w:r>
            <w:r w:rsidRPr="006F255B">
              <w:rPr>
                <w:i/>
              </w:rPr>
              <w:t xml:space="preserve">(В зимнее время)  </w:t>
            </w:r>
            <w:r w:rsidRPr="006F255B">
              <w:t>Почему?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-Что общего между ресничками (мерцательными клетками) в носоглотке и веником? </w:t>
            </w:r>
            <w:r w:rsidRPr="006F255B">
              <w:rPr>
                <w:i/>
              </w:rPr>
              <w:t>(Реснички, также как веник, «метут» соринки из носа)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rPr>
                <w:i/>
              </w:rPr>
              <w:t>(Показывается слайд)</w:t>
            </w:r>
          </w:p>
          <w:p w:rsidR="002F0C09" w:rsidRPr="006F255B" w:rsidRDefault="002F0C09" w:rsidP="00795268">
            <w:pPr>
              <w:pStyle w:val="c2"/>
              <w:spacing w:before="0" w:beforeAutospacing="0" w:after="0" w:afterAutospacing="0" w:line="270" w:lineRule="atLeast"/>
              <w:ind w:left="360"/>
              <w:rPr>
                <w:rFonts w:ascii="Arial" w:hAnsi="Arial" w:cs="Arial"/>
                <w:color w:val="444444"/>
                <w:sz w:val="22"/>
                <w:szCs w:val="22"/>
              </w:rPr>
            </w:pPr>
          </w:p>
        </w:tc>
        <w:tc>
          <w:tcPr>
            <w:tcW w:w="1560" w:type="dxa"/>
          </w:tcPr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1275" w:type="dxa"/>
          </w:tcPr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Формативное</w:t>
            </w:r>
            <w:proofErr w:type="spellEnd"/>
          </w:p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Взаимопроверка</w:t>
            </w:r>
          </w:p>
        </w:tc>
        <w:tc>
          <w:tcPr>
            <w:tcW w:w="2410" w:type="dxa"/>
          </w:tcPr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</w:tr>
      <w:tr w:rsidR="002F0C09" w:rsidRPr="00270699" w:rsidTr="00795268">
        <w:tc>
          <w:tcPr>
            <w:tcW w:w="993" w:type="dxa"/>
            <w:vMerge/>
          </w:tcPr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709" w:type="dxa"/>
          </w:tcPr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15 мин</w:t>
            </w:r>
          </w:p>
        </w:tc>
        <w:tc>
          <w:tcPr>
            <w:tcW w:w="4961" w:type="dxa"/>
          </w:tcPr>
          <w:p w:rsidR="002F0C09" w:rsidRPr="006F255B" w:rsidRDefault="002F0C09" w:rsidP="00795268">
            <w:pPr>
              <w:jc w:val="both"/>
              <w:rPr>
                <w:b/>
                <w:color w:val="000080"/>
                <w:u w:val="single"/>
              </w:rPr>
            </w:pPr>
            <w:r w:rsidRPr="006F255B">
              <w:rPr>
                <w:rStyle w:val="c1"/>
                <w:rFonts w:ascii="Arial" w:hAnsi="Arial" w:cs="Arial"/>
                <w:b/>
                <w:bCs/>
                <w:color w:val="000000"/>
              </w:rPr>
              <w:t xml:space="preserve">5. </w:t>
            </w:r>
            <w:r w:rsidRPr="006F255B">
              <w:rPr>
                <w:b/>
                <w:color w:val="000080"/>
                <w:u w:val="single"/>
              </w:rPr>
              <w:t>Комплекс упражнений для правильного дыхания.</w:t>
            </w:r>
          </w:p>
          <w:p w:rsidR="002F0C09" w:rsidRPr="006F255B" w:rsidRDefault="002F0C09" w:rsidP="00795268">
            <w:pPr>
              <w:jc w:val="both"/>
              <w:rPr>
                <w:b/>
                <w:color w:val="000080"/>
                <w:u w:val="single"/>
              </w:rPr>
            </w:pPr>
          </w:p>
          <w:p w:rsidR="002F0C09" w:rsidRPr="006F255B" w:rsidRDefault="002F0C09" w:rsidP="00795268">
            <w:pPr>
              <w:jc w:val="both"/>
            </w:pPr>
            <w:r w:rsidRPr="006F255B">
              <w:t>- Ребята, а для чего мы изучаем тему «Органы дыхания»?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- Нам всем нужно научиться </w:t>
            </w:r>
            <w:proofErr w:type="gramStart"/>
            <w:r w:rsidRPr="006F255B">
              <w:t>правильно</w:t>
            </w:r>
            <w:proofErr w:type="gramEnd"/>
            <w:r w:rsidRPr="006F255B">
              <w:t xml:space="preserve"> дышать. Почему? </w:t>
            </w:r>
            <w:r w:rsidRPr="006F255B">
              <w:rPr>
                <w:i/>
              </w:rPr>
              <w:t>(чтобы хорошо работали сердце, лёгкие и т. д.)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Сейчас проверим, умеете ли вы правильно дышать. Сделайте глубокий вдох, а теперь выдох. Дышать правильнее через нос или через рот? Почему? </w:t>
            </w:r>
            <w:r w:rsidRPr="006F255B">
              <w:rPr>
                <w:i/>
              </w:rPr>
              <w:t>(В носоглотке воздух согревается и очищается)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Почему это важно? </w:t>
            </w:r>
            <w:r w:rsidRPr="006F255B">
              <w:rPr>
                <w:i/>
              </w:rPr>
              <w:t>(Чтобы избавиться от ангин, гриппов и других болезней, ведь этот воздух идёт в лёгкие)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rPr>
                <w:i/>
              </w:rPr>
              <w:t xml:space="preserve">(Появляются картинки с изображением </w:t>
            </w:r>
            <w:proofErr w:type="spellStart"/>
            <w:r w:rsidRPr="006F255B">
              <w:rPr>
                <w:i/>
              </w:rPr>
              <w:t>Хворайки</w:t>
            </w:r>
            <w:proofErr w:type="spellEnd"/>
            <w:r w:rsidRPr="006F255B">
              <w:rPr>
                <w:i/>
              </w:rPr>
              <w:t xml:space="preserve"> и </w:t>
            </w:r>
            <w:proofErr w:type="spellStart"/>
            <w:r w:rsidRPr="006F255B">
              <w:rPr>
                <w:i/>
              </w:rPr>
              <w:t>Неболейки</w:t>
            </w:r>
            <w:proofErr w:type="spellEnd"/>
            <w:r w:rsidRPr="006F255B">
              <w:rPr>
                <w:i/>
              </w:rPr>
              <w:t>)</w:t>
            </w:r>
          </w:p>
          <w:p w:rsidR="002F0C09" w:rsidRPr="006F255B" w:rsidRDefault="002F0C09" w:rsidP="00795268">
            <w:pPr>
              <w:jc w:val="both"/>
            </w:pPr>
            <w:r w:rsidRPr="006F255B">
              <w:t xml:space="preserve">- </w:t>
            </w:r>
            <w:proofErr w:type="spellStart"/>
            <w:r w:rsidRPr="006F255B">
              <w:t>Неболейка</w:t>
            </w:r>
            <w:proofErr w:type="spellEnd"/>
            <w:r w:rsidRPr="006F255B">
              <w:t xml:space="preserve"> не боится ангин и всяких болезней. А </w:t>
            </w:r>
            <w:proofErr w:type="spellStart"/>
            <w:r w:rsidRPr="006F255B">
              <w:lastRenderedPageBreak/>
              <w:t>Хворайка</w:t>
            </w:r>
            <w:proofErr w:type="spellEnd"/>
            <w:r w:rsidRPr="006F255B">
              <w:t xml:space="preserve"> всё время боится заболеть. Чтобы помочь ему и всем ребятам, давайте разучим комплекс упражнений для правильного дыхания.</w:t>
            </w:r>
          </w:p>
          <w:p w:rsidR="002F0C09" w:rsidRPr="006F255B" w:rsidRDefault="002F0C09" w:rsidP="00795268">
            <w:pPr>
              <w:jc w:val="both"/>
            </w:pPr>
            <w:r w:rsidRPr="006F255B">
              <w:t>- Итак, начали!</w:t>
            </w:r>
          </w:p>
          <w:p w:rsidR="002F0C09" w:rsidRPr="006F255B" w:rsidRDefault="002F0C09" w:rsidP="00795268">
            <w:pPr>
              <w:jc w:val="both"/>
              <w:rPr>
                <w:b/>
                <w:i/>
                <w:u w:val="single"/>
              </w:rPr>
            </w:pPr>
            <w:r w:rsidRPr="006F255B">
              <w:rPr>
                <w:b/>
                <w:i/>
                <w:u w:val="single"/>
              </w:rPr>
              <w:t>Упражнения:</w:t>
            </w:r>
          </w:p>
          <w:p w:rsidR="002F0C09" w:rsidRPr="006F255B" w:rsidRDefault="002F0C09" w:rsidP="00795268">
            <w:pPr>
              <w:jc w:val="both"/>
            </w:pPr>
            <w:r w:rsidRPr="006F255B">
              <w:t>1.  Сделать 10 вдохов и выдохов через левую и правую ноздрю.</w:t>
            </w:r>
          </w:p>
          <w:p w:rsidR="002F0C09" w:rsidRPr="006F255B" w:rsidRDefault="002F0C09" w:rsidP="00795268">
            <w:pPr>
              <w:jc w:val="both"/>
            </w:pPr>
            <w:r w:rsidRPr="006F255B">
              <w:t>2.  На вдохе оказывайте сопротивление воздуху, надавливая пальцами на крылья носа.</w:t>
            </w:r>
          </w:p>
          <w:p w:rsidR="002F0C09" w:rsidRPr="006F255B" w:rsidRDefault="002F0C09" w:rsidP="00795268">
            <w:pPr>
              <w:jc w:val="both"/>
            </w:pPr>
            <w:r w:rsidRPr="006F255B">
              <w:t>3.  На выдохе  по очереди постукиваем по крыльям носа указательными пальцами.</w:t>
            </w:r>
          </w:p>
          <w:p w:rsidR="002F0C09" w:rsidRPr="006F255B" w:rsidRDefault="002F0C09" w:rsidP="00795268">
            <w:pPr>
              <w:jc w:val="both"/>
            </w:pPr>
            <w:r w:rsidRPr="006F255B">
              <w:t>4.  «Часики». А как часы ходят? Мы будем подражать часикам. Стоя, ноги на ширине плеч, руки опущены. Размахивая прямыми руками вперёд и назад произносить «тик – так» (по 5 раз).</w:t>
            </w:r>
          </w:p>
          <w:p w:rsidR="002F0C09" w:rsidRPr="006F255B" w:rsidRDefault="002F0C09" w:rsidP="00795268">
            <w:pPr>
              <w:jc w:val="both"/>
            </w:pPr>
            <w:r w:rsidRPr="006F255B">
              <w:t>5. «Каша кипит». Все видели, как варят кашу? Одну руку положить на живот, другую на грудь. Втянуть живот и набрать воздух в грудь – вдох, опустить грудь, выдыхая воздух – выдох, громко произнося звук «</w:t>
            </w:r>
            <w:proofErr w:type="spellStart"/>
            <w:r w:rsidRPr="006F255B">
              <w:t>ф</w:t>
            </w:r>
            <w:proofErr w:type="spellEnd"/>
            <w:r w:rsidRPr="006F255B">
              <w:t xml:space="preserve"> – </w:t>
            </w:r>
            <w:proofErr w:type="spellStart"/>
            <w:r w:rsidRPr="006F255B">
              <w:t>ф</w:t>
            </w:r>
            <w:proofErr w:type="spellEnd"/>
            <w:r w:rsidRPr="006F255B">
              <w:t xml:space="preserve"> – </w:t>
            </w:r>
            <w:proofErr w:type="spellStart"/>
            <w:r w:rsidRPr="006F255B">
              <w:t>ф</w:t>
            </w:r>
            <w:proofErr w:type="spellEnd"/>
            <w:r w:rsidRPr="006F255B">
              <w:t xml:space="preserve">».  </w:t>
            </w:r>
          </w:p>
          <w:p w:rsidR="002F0C09" w:rsidRPr="006F255B" w:rsidRDefault="002F0C09" w:rsidP="00795268">
            <w:pPr>
              <w:jc w:val="both"/>
            </w:pPr>
            <w:r w:rsidRPr="006F255B">
              <w:t xml:space="preserve">6.  «Насос». Ноги  вместе, руки вдоль туловища. Вдох – наклон влево. Выдох – возвращение </w:t>
            </w:r>
            <w:proofErr w:type="gramStart"/>
            <w:r w:rsidRPr="006F255B">
              <w:t>в</w:t>
            </w:r>
            <w:proofErr w:type="gramEnd"/>
            <w:r w:rsidRPr="006F255B">
              <w:t xml:space="preserve"> и.п., произнося «с – с – с».</w:t>
            </w:r>
          </w:p>
          <w:p w:rsidR="002F0C09" w:rsidRPr="006F255B" w:rsidRDefault="002F0C09" w:rsidP="00795268">
            <w:pPr>
              <w:jc w:val="both"/>
            </w:pPr>
            <w:r w:rsidRPr="006F255B">
              <w:lastRenderedPageBreak/>
              <w:t>- А какое упражнение  для дыхания вы выполняете на уроках физкультуры?</w:t>
            </w:r>
          </w:p>
          <w:p w:rsidR="002F0C09" w:rsidRPr="006F255B" w:rsidRDefault="002F0C09" w:rsidP="00795268">
            <w:pPr>
              <w:jc w:val="both"/>
            </w:pPr>
            <w:r w:rsidRPr="006F255B">
              <w:t>- Почему важно заниматься физкультурой</w:t>
            </w:r>
            <w:r>
              <w:t>?</w:t>
            </w:r>
          </w:p>
        </w:tc>
        <w:tc>
          <w:tcPr>
            <w:tcW w:w="3969" w:type="dxa"/>
          </w:tcPr>
          <w:p w:rsidR="002F0C09" w:rsidRPr="006F255B" w:rsidRDefault="002F0C09" w:rsidP="00795268">
            <w:pPr>
              <w:jc w:val="both"/>
              <w:rPr>
                <w:b/>
                <w:i/>
                <w:u w:val="single"/>
              </w:rPr>
            </w:pPr>
            <w:r w:rsidRPr="006F255B">
              <w:rPr>
                <w:b/>
              </w:rPr>
              <w:lastRenderedPageBreak/>
              <w:t xml:space="preserve"> 6.</w:t>
            </w:r>
            <w:r w:rsidRPr="006F255B">
              <w:rPr>
                <w:b/>
                <w:i/>
                <w:u w:val="single"/>
              </w:rPr>
              <w:t>Игра «Собери пословицу!»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rPr>
                <w:i/>
              </w:rPr>
              <w:t>(Группам даётся задание: собрать пословицу из слов.)</w:t>
            </w:r>
          </w:p>
          <w:p w:rsidR="002F0C09" w:rsidRPr="006F255B" w:rsidRDefault="002F0C09" w:rsidP="002F0C0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</w:rPr>
            </w:pPr>
            <w:r w:rsidRPr="006F255B">
              <w:rPr>
                <w:i/>
              </w:rPr>
              <w:t>Здоровье – сокровище, которое всегда при тебе.</w:t>
            </w:r>
          </w:p>
          <w:p w:rsidR="002F0C09" w:rsidRPr="006F255B" w:rsidRDefault="002F0C09" w:rsidP="002F0C0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</w:rPr>
            </w:pPr>
            <w:r w:rsidRPr="006F255B">
              <w:rPr>
                <w:i/>
              </w:rPr>
              <w:t>Кто день пропустил зарядку, тот на день постарел.</w:t>
            </w:r>
          </w:p>
          <w:p w:rsidR="002F0C09" w:rsidRPr="006F255B" w:rsidRDefault="002F0C09" w:rsidP="002F0C0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</w:rPr>
            </w:pPr>
            <w:r w:rsidRPr="006F255B">
              <w:rPr>
                <w:i/>
              </w:rPr>
              <w:t>Правильное дыхание так же необходимо, как и пища.</w:t>
            </w:r>
          </w:p>
          <w:p w:rsidR="002F0C09" w:rsidRPr="006F255B" w:rsidRDefault="002F0C09" w:rsidP="00795268">
            <w:pPr>
              <w:jc w:val="both"/>
              <w:rPr>
                <w:b/>
                <w:i/>
                <w:color w:val="000080"/>
                <w:u w:val="single"/>
              </w:rPr>
            </w:pPr>
          </w:p>
          <w:p w:rsidR="002F0C09" w:rsidRPr="006F255B" w:rsidRDefault="002F0C09" w:rsidP="00795268">
            <w:pPr>
              <w:jc w:val="both"/>
              <w:rPr>
                <w:b/>
                <w:color w:val="000080"/>
                <w:u w:val="single"/>
              </w:rPr>
            </w:pPr>
            <w:r w:rsidRPr="006F255B">
              <w:rPr>
                <w:b/>
                <w:color w:val="000080"/>
                <w:u w:val="single"/>
              </w:rPr>
              <w:t>7.Практическое применение знаний:</w:t>
            </w:r>
          </w:p>
          <w:p w:rsidR="002F0C09" w:rsidRPr="006F255B" w:rsidRDefault="002F0C09" w:rsidP="00795268">
            <w:pPr>
              <w:jc w:val="both"/>
            </w:pPr>
          </w:p>
          <w:p w:rsidR="002F0C09" w:rsidRDefault="002F0C09" w:rsidP="00795268">
            <w:pPr>
              <w:jc w:val="both"/>
            </w:pPr>
            <w:r w:rsidRPr="006F255B">
              <w:t>- Теперь мы знаем, как правильно дышать и это полезно для здоровья. А какой воздух полезен для здоровья? Почему надо проветривать поме</w:t>
            </w:r>
            <w:r>
              <w:t>щения.</w:t>
            </w:r>
          </w:p>
          <w:p w:rsidR="002F0C09" w:rsidRPr="006F255B" w:rsidRDefault="002F0C09" w:rsidP="00795268">
            <w:pPr>
              <w:jc w:val="both"/>
            </w:pPr>
            <w:r w:rsidRPr="006F255B">
              <w:t xml:space="preserve">        </w:t>
            </w:r>
            <w:r w:rsidRPr="006F255B">
              <w:rPr>
                <w:b/>
                <w:i/>
                <w:u w:val="single"/>
              </w:rPr>
              <w:t>Проведение опыта:</w:t>
            </w:r>
          </w:p>
          <w:p w:rsidR="002F0C09" w:rsidRPr="006F255B" w:rsidRDefault="002F0C09" w:rsidP="00795268">
            <w:pPr>
              <w:jc w:val="both"/>
            </w:pPr>
            <w:r w:rsidRPr="006F255B">
              <w:t xml:space="preserve">- Зажжём свечу. </w:t>
            </w:r>
            <w:proofErr w:type="gramStart"/>
            <w:r w:rsidRPr="006F255B">
              <w:t>О</w:t>
            </w:r>
            <w:proofErr w:type="gramEnd"/>
            <w:r w:rsidRPr="006F255B">
              <w:t xml:space="preserve"> </w:t>
            </w:r>
            <w:proofErr w:type="gramStart"/>
            <w:r w:rsidRPr="006F255B">
              <w:t>на</w:t>
            </w:r>
            <w:proofErr w:type="gramEnd"/>
            <w:r w:rsidRPr="006F255B">
              <w:t xml:space="preserve"> горит ярко, ровно, так как в воздухе много кислорода (без </w:t>
            </w:r>
            <w:r w:rsidRPr="006F255B">
              <w:lastRenderedPageBreak/>
              <w:t>кислорода горение невозможно). Смоделируем ситуацию, когда человек находится в закрытом помещении. (Аналогия: свеча – человек, который дышит в помещении). Накроем свечу стеклянной банкой (банка – это комната). Через некоторое время свеча погаснет (кончился кислород). Вывод: в закрытом помещении, когда дышит много людей, количество кислорода уменьшается. А выделяется много углекислого газа и вредных примесей. У людей начинает болеть голова, ухудшается внимание, появляется тошнота, иногда даже бывают обмороки. Вот почему надо проветривать помещение.</w:t>
            </w:r>
          </w:p>
          <w:p w:rsidR="002F0C09" w:rsidRPr="006F255B" w:rsidRDefault="002F0C09" w:rsidP="0079526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</w:tcPr>
          <w:p w:rsidR="002F0C09" w:rsidRPr="00A65BAF" w:rsidRDefault="002F0C09" w:rsidP="00795268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</w:p>
        </w:tc>
        <w:tc>
          <w:tcPr>
            <w:tcW w:w="1275" w:type="dxa"/>
          </w:tcPr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Формативное</w:t>
            </w:r>
            <w:proofErr w:type="spellEnd"/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Взаимопроверка</w:t>
            </w: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Формативное</w:t>
            </w:r>
            <w:proofErr w:type="spellEnd"/>
          </w:p>
        </w:tc>
        <w:tc>
          <w:tcPr>
            <w:tcW w:w="2410" w:type="dxa"/>
          </w:tcPr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</w:tr>
      <w:tr w:rsidR="002F0C09" w:rsidRPr="002A24F2" w:rsidTr="00795268">
        <w:tc>
          <w:tcPr>
            <w:tcW w:w="993" w:type="dxa"/>
            <w:vMerge w:val="restart"/>
          </w:tcPr>
          <w:p w:rsidR="002F0C09" w:rsidRPr="00270699" w:rsidRDefault="002F0C09" w:rsidP="007952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lastRenderedPageBreak/>
              <w:t xml:space="preserve">III фаза </w:t>
            </w:r>
          </w:p>
          <w:p w:rsidR="002F0C09" w:rsidRPr="00270699" w:rsidRDefault="002F0C09" w:rsidP="0079526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</w:pPr>
            <w:r w:rsidRPr="00270699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hi-IN" w:bidi="hi-IN"/>
              </w:rPr>
              <w:t>Рефлексия (осмысление, рождение нового знания)</w:t>
            </w:r>
          </w:p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709" w:type="dxa"/>
          </w:tcPr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5 мин</w:t>
            </w:r>
          </w:p>
        </w:tc>
        <w:tc>
          <w:tcPr>
            <w:tcW w:w="4961" w:type="dxa"/>
          </w:tcPr>
          <w:p w:rsidR="002F0C09" w:rsidRPr="006F255B" w:rsidRDefault="002F0C09" w:rsidP="00795268">
            <w:pPr>
              <w:spacing w:after="0" w:line="270" w:lineRule="atLeast"/>
              <w:rPr>
                <w:rFonts w:eastAsia="Times New Roman"/>
                <w:color w:val="000000"/>
              </w:rPr>
            </w:pPr>
            <w:r w:rsidRPr="006F255B">
              <w:rPr>
                <w:rFonts w:eastAsia="Times New Roman"/>
                <w:color w:val="000000"/>
              </w:rPr>
              <w:t>7.Рефлексия.</w:t>
            </w:r>
          </w:p>
          <w:p w:rsidR="002F0C09" w:rsidRPr="006F255B" w:rsidRDefault="002F0C09" w:rsidP="00795268">
            <w:pPr>
              <w:jc w:val="both"/>
              <w:rPr>
                <w:u w:val="single"/>
              </w:rPr>
            </w:pPr>
            <w:r w:rsidRPr="006F255B">
              <w:rPr>
                <w:rFonts w:eastAsia="Times New Roman"/>
                <w:color w:val="000000"/>
              </w:rPr>
              <w:t xml:space="preserve"> </w:t>
            </w:r>
            <w:r w:rsidRPr="006F255B">
              <w:rPr>
                <w:b/>
                <w:color w:val="000080"/>
                <w:u w:val="single"/>
              </w:rPr>
              <w:t>Заключение:</w:t>
            </w:r>
          </w:p>
          <w:p w:rsidR="002F0C09" w:rsidRDefault="002F0C09" w:rsidP="00795268">
            <w:pPr>
              <w:jc w:val="both"/>
            </w:pPr>
            <w:r w:rsidRPr="006F255B">
              <w:t xml:space="preserve">- Чтобы подвести итог сегодняшнего урока, мы поиграем в игру «Отгадай загадку». </w:t>
            </w:r>
            <w:r w:rsidRPr="006F255B">
              <w:rPr>
                <w:i/>
              </w:rPr>
              <w:t xml:space="preserve"> (Учитель читает загадку, а дети показывают на карточке отгадку.)</w:t>
            </w:r>
          </w:p>
          <w:p w:rsidR="002F0C09" w:rsidRPr="006F255B" w:rsidRDefault="002F0C09" w:rsidP="00795268">
            <w:pPr>
              <w:jc w:val="both"/>
            </w:pPr>
            <w:r w:rsidRPr="006F255B">
              <w:rPr>
                <w:b/>
                <w:i/>
                <w:u w:val="single"/>
              </w:rPr>
              <w:t>Загадки: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1) </w:t>
            </w:r>
            <w:r w:rsidRPr="006F255B">
              <w:rPr>
                <w:i/>
              </w:rPr>
              <w:t>Самая длинная часть воздухоносного пути.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2) </w:t>
            </w:r>
            <w:r w:rsidRPr="006F255B">
              <w:rPr>
                <w:i/>
              </w:rPr>
              <w:t>Место газообмена между лёгкими и кровью.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3) </w:t>
            </w:r>
            <w:r w:rsidRPr="006F255B">
              <w:rPr>
                <w:i/>
              </w:rPr>
              <w:t>Не пропускает пищу в гортань.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4) </w:t>
            </w:r>
            <w:r w:rsidRPr="006F255B">
              <w:rPr>
                <w:i/>
              </w:rPr>
              <w:t>Участвует в голосообразовании.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5) </w:t>
            </w:r>
            <w:r w:rsidRPr="006F255B">
              <w:rPr>
                <w:i/>
              </w:rPr>
              <w:t>Очищает воздух от пыли и микробов, согревает его.</w:t>
            </w:r>
          </w:p>
          <w:p w:rsidR="002F0C09" w:rsidRPr="006F255B" w:rsidRDefault="002F0C09" w:rsidP="00795268">
            <w:pPr>
              <w:jc w:val="both"/>
            </w:pPr>
            <w:r w:rsidRPr="006F255B">
              <w:rPr>
                <w:b/>
                <w:i/>
                <w:u w:val="single"/>
              </w:rPr>
              <w:t>Отгадки: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1) </w:t>
            </w:r>
            <w:r w:rsidRPr="006F255B">
              <w:rPr>
                <w:i/>
              </w:rPr>
              <w:t>Трахея.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2) </w:t>
            </w:r>
            <w:r w:rsidRPr="006F255B">
              <w:rPr>
                <w:i/>
              </w:rPr>
              <w:t>Лёгочные пузырьки.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3) </w:t>
            </w:r>
            <w:r w:rsidRPr="006F255B">
              <w:rPr>
                <w:i/>
              </w:rPr>
              <w:t>Надгортанник.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lastRenderedPageBreak/>
              <w:t xml:space="preserve">4) </w:t>
            </w:r>
            <w:r w:rsidRPr="006F255B">
              <w:rPr>
                <w:i/>
              </w:rPr>
              <w:t>Гортань.</w:t>
            </w:r>
          </w:p>
          <w:p w:rsidR="002F0C09" w:rsidRPr="006F255B" w:rsidRDefault="002F0C09" w:rsidP="00795268">
            <w:pPr>
              <w:jc w:val="both"/>
              <w:rPr>
                <w:i/>
              </w:rPr>
            </w:pPr>
            <w:r w:rsidRPr="006F255B">
              <w:t xml:space="preserve">5) </w:t>
            </w:r>
            <w:r w:rsidRPr="006F255B">
              <w:rPr>
                <w:i/>
              </w:rPr>
              <w:t>Носоглотка.</w:t>
            </w:r>
          </w:p>
          <w:p w:rsidR="002F0C09" w:rsidRDefault="002F0C09" w:rsidP="00795268">
            <w:pPr>
              <w:jc w:val="both"/>
            </w:pPr>
            <w:r w:rsidRPr="006F255B">
              <w:t>- По вашим ответам я вижу, что задачи урока мы выполнили.</w:t>
            </w:r>
          </w:p>
          <w:p w:rsidR="002F0C09" w:rsidRPr="006F255B" w:rsidRDefault="002F0C09" w:rsidP="00795268">
            <w:pPr>
              <w:jc w:val="both"/>
            </w:pPr>
            <w:r w:rsidRPr="006F255B">
              <w:t xml:space="preserve">- А каковы ваши впечатления от урока? Что понравилось? </w:t>
            </w:r>
          </w:p>
          <w:p w:rsidR="002F0C09" w:rsidRPr="006F255B" w:rsidRDefault="002F0C09" w:rsidP="00795268">
            <w:pPr>
              <w:jc w:val="both"/>
            </w:pPr>
            <w:r w:rsidRPr="006F255B">
              <w:t>- Какие будут предложения или замечания?</w:t>
            </w:r>
          </w:p>
          <w:p w:rsidR="002F0C09" w:rsidRPr="006F255B" w:rsidRDefault="002F0C09" w:rsidP="00795268">
            <w:pPr>
              <w:jc w:val="both"/>
            </w:pPr>
            <w:r w:rsidRPr="006F255B">
              <w:t>- Ребята, вы замечательно потрудились!</w:t>
            </w:r>
          </w:p>
          <w:p w:rsidR="002F0C09" w:rsidRPr="006F255B" w:rsidRDefault="002F0C09" w:rsidP="00795268">
            <w:pPr>
              <w:jc w:val="both"/>
            </w:pPr>
            <w:r w:rsidRPr="006F255B">
              <w:t>- Спасибо вам за работу!</w:t>
            </w:r>
          </w:p>
        </w:tc>
        <w:tc>
          <w:tcPr>
            <w:tcW w:w="3969" w:type="dxa"/>
          </w:tcPr>
          <w:p w:rsidR="002F0C09" w:rsidRPr="006F255B" w:rsidRDefault="002F0C09" w:rsidP="0079526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lang w:eastAsia="en-GB"/>
              </w:rPr>
            </w:pPr>
          </w:p>
        </w:tc>
        <w:tc>
          <w:tcPr>
            <w:tcW w:w="1560" w:type="dxa"/>
          </w:tcPr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1275" w:type="dxa"/>
          </w:tcPr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2410" w:type="dxa"/>
          </w:tcPr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</w:tr>
      <w:tr w:rsidR="002F0C09" w:rsidRPr="00270699" w:rsidTr="00795268">
        <w:tc>
          <w:tcPr>
            <w:tcW w:w="993" w:type="dxa"/>
            <w:vMerge/>
          </w:tcPr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  <w:tc>
          <w:tcPr>
            <w:tcW w:w="709" w:type="dxa"/>
          </w:tcPr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5 мин</w:t>
            </w:r>
          </w:p>
        </w:tc>
        <w:tc>
          <w:tcPr>
            <w:tcW w:w="4961" w:type="dxa"/>
          </w:tcPr>
          <w:p w:rsidR="002F0C09" w:rsidRPr="006F255B" w:rsidRDefault="002F0C09" w:rsidP="00795268">
            <w:pPr>
              <w:pStyle w:val="a4"/>
              <w:spacing w:after="0" w:line="323" w:lineRule="atLeast"/>
              <w:rPr>
                <w:b/>
                <w:w w:val="106"/>
                <w:sz w:val="22"/>
                <w:szCs w:val="22"/>
              </w:rPr>
            </w:pPr>
            <w:r w:rsidRPr="006F255B">
              <w:rPr>
                <w:b/>
                <w:w w:val="106"/>
                <w:sz w:val="22"/>
                <w:szCs w:val="22"/>
                <w:lang w:val="en-US"/>
              </w:rPr>
              <w:t>IV</w:t>
            </w:r>
            <w:r w:rsidRPr="006F255B">
              <w:rPr>
                <w:b/>
                <w:w w:val="106"/>
                <w:sz w:val="22"/>
                <w:szCs w:val="22"/>
              </w:rPr>
              <w:t>. Рефлексия.  Домашнее задание.</w:t>
            </w:r>
          </w:p>
          <w:p w:rsidR="002F0C09" w:rsidRPr="006F255B" w:rsidRDefault="002F0C09" w:rsidP="00795268">
            <w:pPr>
              <w:spacing w:after="0" w:line="240" w:lineRule="auto"/>
              <w:rPr>
                <w:rFonts w:ascii="Times New Roman" w:eastAsia="Times New Roman" w:hAnsi="Times New Roman"/>
                <w:lang w:eastAsia="en-GB"/>
              </w:rPr>
            </w:pPr>
            <w:r w:rsidRPr="006F255B">
              <w:rPr>
                <w:rFonts w:ascii="Arial" w:eastAsia="Times New Roman" w:hAnsi="Arial" w:cs="Arial"/>
                <w:b/>
                <w:bCs/>
                <w:color w:val="000000"/>
              </w:rPr>
              <w:t>8.   Домашнее задание</w:t>
            </w:r>
            <w:r w:rsidRPr="006F255B">
              <w:rPr>
                <w:rFonts w:ascii="Arial" w:eastAsia="Times New Roman" w:hAnsi="Arial" w:cs="Arial"/>
                <w:color w:val="000000"/>
              </w:rPr>
              <w:t>:   </w:t>
            </w:r>
          </w:p>
        </w:tc>
        <w:tc>
          <w:tcPr>
            <w:tcW w:w="3969" w:type="dxa"/>
          </w:tcPr>
          <w:p w:rsidR="002F0C09" w:rsidRPr="006F255B" w:rsidRDefault="002F0C09" w:rsidP="00795268">
            <w:pPr>
              <w:jc w:val="both"/>
              <w:rPr>
                <w:b/>
                <w:color w:val="000080"/>
                <w:u w:val="single"/>
              </w:rPr>
            </w:pPr>
            <w:r w:rsidRPr="006F255B">
              <w:rPr>
                <w:rFonts w:ascii="Times New Roman" w:eastAsia="Times New Roman" w:hAnsi="Times New Roman"/>
                <w:color w:val="000000"/>
                <w:spacing w:val="-20"/>
              </w:rPr>
              <w:t> </w:t>
            </w:r>
            <w:proofErr w:type="spellStart"/>
            <w:r w:rsidRPr="006F255B">
              <w:rPr>
                <w:b/>
                <w:color w:val="000080"/>
                <w:u w:val="single"/>
              </w:rPr>
              <w:t>Рефлексия</w:t>
            </w:r>
            <w:proofErr w:type="gramStart"/>
            <w:r w:rsidRPr="006F255B">
              <w:rPr>
                <w:b/>
                <w:color w:val="000080"/>
                <w:u w:val="single"/>
              </w:rPr>
              <w:t>:</w:t>
            </w:r>
            <w:r w:rsidRPr="006F255B">
              <w:t>Н</w:t>
            </w:r>
            <w:proofErr w:type="gramEnd"/>
            <w:r w:rsidRPr="006F255B">
              <w:t>а</w:t>
            </w:r>
            <w:proofErr w:type="spellEnd"/>
            <w:r w:rsidRPr="006F255B">
              <w:t xml:space="preserve"> доске изображены три человечка с разной мимикой. </w:t>
            </w:r>
          </w:p>
          <w:p w:rsidR="002F0C09" w:rsidRPr="006F255B" w:rsidRDefault="002F0C09" w:rsidP="00795268">
            <w:pPr>
              <w:jc w:val="both"/>
            </w:pPr>
            <w:r w:rsidRPr="006F255B">
              <w:t>- Оцените свою работу на уроке.</w:t>
            </w:r>
          </w:p>
          <w:p w:rsidR="002F0C09" w:rsidRPr="006F255B" w:rsidRDefault="002F0C09" w:rsidP="00795268">
            <w:pPr>
              <w:jc w:val="both"/>
            </w:pPr>
            <w:r w:rsidRPr="006F255B">
              <w:t xml:space="preserve">- Кому было на уроке всё понятно, со всеми заданиями справлялись уверенно, положите свою фишку весёлому человечку. </w:t>
            </w:r>
          </w:p>
          <w:p w:rsidR="002F0C09" w:rsidRPr="006F255B" w:rsidRDefault="002F0C09" w:rsidP="00795268">
            <w:pPr>
              <w:jc w:val="both"/>
            </w:pPr>
            <w:r w:rsidRPr="006F255B">
              <w:t>- Если вы затруднялись при выполнении заданий, чувствовали себя неуверенно, положите свою фишку второму человечку.</w:t>
            </w:r>
          </w:p>
          <w:p w:rsidR="002F0C09" w:rsidRPr="006F255B" w:rsidRDefault="002F0C09" w:rsidP="00795268">
            <w:pPr>
              <w:jc w:val="both"/>
            </w:pPr>
            <w:r w:rsidRPr="006F255B">
              <w:t xml:space="preserve">- Кому на уроке было очень трудно, с заданием не справились, положите </w:t>
            </w:r>
            <w:r w:rsidRPr="006F255B">
              <w:lastRenderedPageBreak/>
              <w:t>свою фишку грустному человечку</w:t>
            </w:r>
          </w:p>
        </w:tc>
        <w:tc>
          <w:tcPr>
            <w:tcW w:w="1560" w:type="dxa"/>
          </w:tcPr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lastRenderedPageBreak/>
              <w:t xml:space="preserve"> .</w:t>
            </w:r>
          </w:p>
        </w:tc>
        <w:tc>
          <w:tcPr>
            <w:tcW w:w="1275" w:type="dxa"/>
          </w:tcPr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Формативное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  <w:t>суммативное</w:t>
            </w:r>
            <w:proofErr w:type="spellEnd"/>
          </w:p>
        </w:tc>
        <w:tc>
          <w:tcPr>
            <w:tcW w:w="2410" w:type="dxa"/>
          </w:tcPr>
          <w:p w:rsidR="002F0C09" w:rsidRPr="00270699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</w:tr>
    </w:tbl>
    <w:p w:rsidR="002F0C09" w:rsidRPr="00270699" w:rsidRDefault="002F0C09" w:rsidP="002F0C09">
      <w:pPr>
        <w:pStyle w:val="a3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tbl>
      <w:tblPr>
        <w:tblW w:w="158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93"/>
        <w:gridCol w:w="12184"/>
      </w:tblGrid>
      <w:tr w:rsidR="002F0C09" w:rsidRPr="00A57D07" w:rsidTr="00795268">
        <w:trPr>
          <w:cantSplit/>
        </w:trPr>
        <w:tc>
          <w:tcPr>
            <w:tcW w:w="3693" w:type="dxa"/>
          </w:tcPr>
          <w:p w:rsidR="002F0C09" w:rsidRPr="001D69C3" w:rsidRDefault="002F0C09" w:rsidP="00795268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Самооцениваниеурока</w:t>
            </w:r>
            <w:proofErr w:type="spellEnd"/>
            <w:r w:rsidRPr="00813CD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используйтеэтопространстводлятого</w:t>
            </w:r>
            <w:proofErr w:type="spellEnd"/>
            <w:r w:rsidRPr="00813CD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 xml:space="preserve">чтобы записывать свои комментарии по ходу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урока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.Ч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тобылоположительного</w:t>
            </w:r>
            <w:proofErr w:type="spellEnd"/>
            <w:r w:rsidRPr="001D69C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 xml:space="preserve">/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отрицательного</w:t>
            </w:r>
            <w:r w:rsidRPr="001D69C3"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?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en-GB"/>
              </w:rPr>
              <w:t>)</w:t>
            </w:r>
          </w:p>
        </w:tc>
        <w:tc>
          <w:tcPr>
            <w:tcW w:w="12184" w:type="dxa"/>
          </w:tcPr>
          <w:p w:rsidR="002F0C09" w:rsidRPr="001D69C3" w:rsidRDefault="002F0C09" w:rsidP="00795268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val="ru-RU" w:eastAsia="en-GB"/>
              </w:rPr>
            </w:pPr>
          </w:p>
        </w:tc>
      </w:tr>
    </w:tbl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ПРИЛОЖЕНИЕ К УРОКУ №1</w:t>
      </w: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Лист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самооценивания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5"/>
        <w:tblW w:w="0" w:type="auto"/>
        <w:tblLook w:val="04A0"/>
      </w:tblPr>
      <w:tblGrid>
        <w:gridCol w:w="2660"/>
        <w:gridCol w:w="3254"/>
        <w:gridCol w:w="2957"/>
        <w:gridCol w:w="2957"/>
        <w:gridCol w:w="2958"/>
      </w:tblGrid>
      <w:tr w:rsidR="002F0C09" w:rsidRPr="002A24F2" w:rsidTr="00795268">
        <w:tc>
          <w:tcPr>
            <w:tcW w:w="2660" w:type="dxa"/>
          </w:tcPr>
          <w:p w:rsidR="002F0C09" w:rsidRPr="00D458C7" w:rsidRDefault="002F0C09" w:rsidP="0079526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458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Твое имя__________</w:t>
            </w:r>
          </w:p>
        </w:tc>
        <w:tc>
          <w:tcPr>
            <w:tcW w:w="3254" w:type="dxa"/>
          </w:tcPr>
          <w:p w:rsidR="002F0C09" w:rsidRPr="00D458C7" w:rsidRDefault="002F0C09" w:rsidP="0079526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458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Как ты работал в команде?</w:t>
            </w:r>
          </w:p>
        </w:tc>
        <w:tc>
          <w:tcPr>
            <w:tcW w:w="2957" w:type="dxa"/>
          </w:tcPr>
          <w:p w:rsidR="002F0C09" w:rsidRPr="00D458C7" w:rsidRDefault="002F0C09" w:rsidP="0079526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458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Принимал ли ты участие в дискуссии?</w:t>
            </w:r>
          </w:p>
        </w:tc>
        <w:tc>
          <w:tcPr>
            <w:tcW w:w="2957" w:type="dxa"/>
          </w:tcPr>
          <w:p w:rsidR="002F0C09" w:rsidRPr="00D458C7" w:rsidRDefault="002F0C09" w:rsidP="0079526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458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Понятен ли тебе был урок?</w:t>
            </w:r>
          </w:p>
        </w:tc>
        <w:tc>
          <w:tcPr>
            <w:tcW w:w="2958" w:type="dxa"/>
          </w:tcPr>
          <w:p w:rsidR="002F0C09" w:rsidRPr="00D458C7" w:rsidRDefault="002F0C09" w:rsidP="0079526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458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Что тебе было непонятно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Pr="00D458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и что бы ты хотел узнать?</w:t>
            </w:r>
          </w:p>
        </w:tc>
      </w:tr>
      <w:tr w:rsidR="002F0C09" w:rsidRPr="002A24F2" w:rsidTr="00795268">
        <w:tc>
          <w:tcPr>
            <w:tcW w:w="2660" w:type="dxa"/>
          </w:tcPr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54" w:type="dxa"/>
          </w:tcPr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58" w:type="dxa"/>
          </w:tcPr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Лист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самооценивания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2F0C09" w:rsidRDefault="002F0C09" w:rsidP="002F0C0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5"/>
        <w:tblW w:w="0" w:type="auto"/>
        <w:tblLook w:val="04A0"/>
      </w:tblPr>
      <w:tblGrid>
        <w:gridCol w:w="2660"/>
        <w:gridCol w:w="3254"/>
        <w:gridCol w:w="2957"/>
        <w:gridCol w:w="2957"/>
        <w:gridCol w:w="2958"/>
      </w:tblGrid>
      <w:tr w:rsidR="002F0C09" w:rsidRPr="002A24F2" w:rsidTr="00795268">
        <w:tc>
          <w:tcPr>
            <w:tcW w:w="2660" w:type="dxa"/>
          </w:tcPr>
          <w:p w:rsidR="002F0C09" w:rsidRPr="00D458C7" w:rsidRDefault="002F0C09" w:rsidP="0079526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458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Твое имя__________</w:t>
            </w:r>
          </w:p>
        </w:tc>
        <w:tc>
          <w:tcPr>
            <w:tcW w:w="3254" w:type="dxa"/>
          </w:tcPr>
          <w:p w:rsidR="002F0C09" w:rsidRPr="00D458C7" w:rsidRDefault="002F0C09" w:rsidP="0079526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458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Как ты работал в команде?</w:t>
            </w:r>
          </w:p>
        </w:tc>
        <w:tc>
          <w:tcPr>
            <w:tcW w:w="2957" w:type="dxa"/>
          </w:tcPr>
          <w:p w:rsidR="002F0C09" w:rsidRPr="00D458C7" w:rsidRDefault="002F0C09" w:rsidP="0079526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458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Принимал ли ты участие в дискуссии?</w:t>
            </w:r>
          </w:p>
        </w:tc>
        <w:tc>
          <w:tcPr>
            <w:tcW w:w="2957" w:type="dxa"/>
          </w:tcPr>
          <w:p w:rsidR="002F0C09" w:rsidRPr="00D458C7" w:rsidRDefault="002F0C09" w:rsidP="0079526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458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Понятен ли тебе был урок?</w:t>
            </w:r>
          </w:p>
        </w:tc>
        <w:tc>
          <w:tcPr>
            <w:tcW w:w="2958" w:type="dxa"/>
          </w:tcPr>
          <w:p w:rsidR="002F0C09" w:rsidRPr="00D458C7" w:rsidRDefault="002F0C09" w:rsidP="0079526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458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Что тебе было непонятно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</w:t>
            </w:r>
            <w:r w:rsidRPr="00D458C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и что бы ты хотел узнать?</w:t>
            </w:r>
          </w:p>
        </w:tc>
      </w:tr>
      <w:tr w:rsidR="002F0C09" w:rsidRPr="002A24F2" w:rsidTr="00795268">
        <w:tc>
          <w:tcPr>
            <w:tcW w:w="2660" w:type="dxa"/>
          </w:tcPr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54" w:type="dxa"/>
          </w:tcPr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dxa"/>
          </w:tcPr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58" w:type="dxa"/>
          </w:tcPr>
          <w:p w:rsidR="002F0C09" w:rsidRDefault="002F0C09" w:rsidP="0079526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F0C09" w:rsidRPr="00501CDE" w:rsidRDefault="002F0C09" w:rsidP="002F0C0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F0C09" w:rsidRDefault="002F0C09" w:rsidP="002F0C0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F0C09" w:rsidRDefault="002F0C09" w:rsidP="002F0C0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F0C09" w:rsidRDefault="002F0C09" w:rsidP="002F0C0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F0C09" w:rsidRDefault="002F0C09" w:rsidP="002F0C0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Собери пословицу</w:t>
      </w:r>
    </w:p>
    <w:tbl>
      <w:tblPr>
        <w:tblStyle w:val="a5"/>
        <w:tblW w:w="0" w:type="auto"/>
        <w:tblLook w:val="04A0"/>
      </w:tblPr>
      <w:tblGrid>
        <w:gridCol w:w="11038"/>
      </w:tblGrid>
      <w:tr w:rsidR="002F0C09" w:rsidRPr="006F255B" w:rsidTr="00795268">
        <w:tc>
          <w:tcPr>
            <w:tcW w:w="11038" w:type="dxa"/>
          </w:tcPr>
          <w:p w:rsidR="002F0C09" w:rsidRPr="006F255B" w:rsidRDefault="002F0C09" w:rsidP="002F0C09">
            <w:pPr>
              <w:numPr>
                <w:ilvl w:val="0"/>
                <w:numId w:val="4"/>
              </w:numPr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2F0C09" w:rsidRPr="006F255B" w:rsidRDefault="002F0C09" w:rsidP="00795268">
            <w:pPr>
              <w:jc w:val="both"/>
              <w:rPr>
                <w:b/>
                <w:i/>
                <w:color w:val="000080"/>
                <w:u w:val="single"/>
              </w:rPr>
            </w:pPr>
          </w:p>
          <w:p w:rsidR="002F0C09" w:rsidRPr="00191063" w:rsidRDefault="002F0C09" w:rsidP="00795268">
            <w:pPr>
              <w:rPr>
                <w:rFonts w:ascii="Arial" w:eastAsia="Times New Roman" w:hAnsi="Arial" w:cs="Arial"/>
                <w:b/>
                <w:color w:val="403152" w:themeColor="accent4" w:themeShade="80"/>
                <w:sz w:val="144"/>
                <w:szCs w:val="14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144"/>
                <w:szCs w:val="144"/>
                <w:lang w:eastAsia="ru-RU"/>
              </w:rPr>
              <w:t>Здоровье-</w:t>
            </w:r>
          </w:p>
        </w:tc>
      </w:tr>
      <w:tr w:rsidR="002F0C09" w:rsidRPr="00A93885" w:rsidTr="00795268">
        <w:tc>
          <w:tcPr>
            <w:tcW w:w="11038" w:type="dxa"/>
          </w:tcPr>
          <w:p w:rsidR="002F0C09" w:rsidRPr="00191063" w:rsidRDefault="002F0C09" w:rsidP="00795268">
            <w:pPr>
              <w:rPr>
                <w:rFonts w:ascii="Arial" w:eastAsia="Times New Roman" w:hAnsi="Arial" w:cs="Arial"/>
                <w:b/>
                <w:color w:val="403152" w:themeColor="accent4" w:themeShade="80"/>
                <w:sz w:val="144"/>
                <w:szCs w:val="14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144"/>
                <w:szCs w:val="144"/>
                <w:lang w:eastAsia="ru-RU"/>
              </w:rPr>
              <w:t>сокровище,</w:t>
            </w:r>
          </w:p>
        </w:tc>
      </w:tr>
      <w:tr w:rsidR="002F0C09" w:rsidRPr="00A93885" w:rsidTr="00795268">
        <w:tc>
          <w:tcPr>
            <w:tcW w:w="11038" w:type="dxa"/>
          </w:tcPr>
          <w:p w:rsidR="002F0C09" w:rsidRPr="00191063" w:rsidRDefault="002F0C09" w:rsidP="00795268">
            <w:pPr>
              <w:rPr>
                <w:rFonts w:ascii="Arial" w:eastAsia="Times New Roman" w:hAnsi="Arial" w:cs="Arial"/>
                <w:b/>
                <w:bCs/>
                <w:color w:val="00B050"/>
                <w:sz w:val="144"/>
                <w:szCs w:val="14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144"/>
                <w:szCs w:val="144"/>
                <w:lang w:eastAsia="ru-RU"/>
              </w:rPr>
              <w:t>которое</w:t>
            </w:r>
          </w:p>
        </w:tc>
      </w:tr>
      <w:tr w:rsidR="002F0C09" w:rsidRPr="00A93885" w:rsidTr="00795268">
        <w:tc>
          <w:tcPr>
            <w:tcW w:w="11038" w:type="dxa"/>
          </w:tcPr>
          <w:p w:rsidR="002F0C09" w:rsidRDefault="002F0C09" w:rsidP="00795268">
            <w:pPr>
              <w:rPr>
                <w:rFonts w:ascii="Arial" w:eastAsia="Times New Roman" w:hAnsi="Arial" w:cs="Arial"/>
                <w:b/>
                <w:color w:val="00B050"/>
                <w:sz w:val="144"/>
                <w:szCs w:val="14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144"/>
                <w:szCs w:val="144"/>
                <w:lang w:eastAsia="ru-RU"/>
              </w:rPr>
              <w:t>всегда</w:t>
            </w:r>
          </w:p>
        </w:tc>
      </w:tr>
      <w:tr w:rsidR="002F0C09" w:rsidRPr="00A93885" w:rsidTr="00795268">
        <w:tc>
          <w:tcPr>
            <w:tcW w:w="11038" w:type="dxa"/>
          </w:tcPr>
          <w:p w:rsidR="002F0C09" w:rsidRDefault="002F0C09" w:rsidP="00795268">
            <w:pPr>
              <w:rPr>
                <w:rFonts w:ascii="Arial" w:eastAsia="Times New Roman" w:hAnsi="Arial" w:cs="Arial"/>
                <w:b/>
                <w:color w:val="00B050"/>
                <w:sz w:val="144"/>
                <w:szCs w:val="14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144"/>
                <w:szCs w:val="144"/>
                <w:lang w:eastAsia="ru-RU"/>
              </w:rPr>
              <w:t>при тебе.</w:t>
            </w:r>
          </w:p>
        </w:tc>
      </w:tr>
      <w:tr w:rsidR="002F0C09" w:rsidRPr="00A93885" w:rsidTr="00795268">
        <w:tc>
          <w:tcPr>
            <w:tcW w:w="11038" w:type="dxa"/>
          </w:tcPr>
          <w:p w:rsidR="002F0C09" w:rsidRPr="006F255B" w:rsidRDefault="002F0C09" w:rsidP="00795268">
            <w:pPr>
              <w:jc w:val="both"/>
              <w:rPr>
                <w:b/>
                <w:i/>
                <w:color w:val="000080"/>
                <w:u w:val="single"/>
              </w:rPr>
            </w:pPr>
          </w:p>
          <w:p w:rsidR="002F0C09" w:rsidRPr="00191063" w:rsidRDefault="002F0C09" w:rsidP="00795268">
            <w:pPr>
              <w:rPr>
                <w:rFonts w:ascii="Arial" w:eastAsia="Times New Roman" w:hAnsi="Arial" w:cs="Arial"/>
                <w:b/>
                <w:color w:val="403152" w:themeColor="accent4" w:themeShade="80"/>
                <w:sz w:val="144"/>
                <w:szCs w:val="14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144"/>
                <w:szCs w:val="144"/>
                <w:lang w:eastAsia="ru-RU"/>
              </w:rPr>
              <w:t>Кто день</w:t>
            </w:r>
          </w:p>
        </w:tc>
      </w:tr>
      <w:tr w:rsidR="002F0C09" w:rsidRPr="00A93885" w:rsidTr="00795268">
        <w:tc>
          <w:tcPr>
            <w:tcW w:w="11038" w:type="dxa"/>
          </w:tcPr>
          <w:p w:rsidR="002F0C09" w:rsidRPr="00191063" w:rsidRDefault="002F0C09" w:rsidP="00795268">
            <w:pPr>
              <w:rPr>
                <w:rFonts w:ascii="Arial" w:eastAsia="Times New Roman" w:hAnsi="Arial" w:cs="Arial"/>
                <w:b/>
                <w:color w:val="403152" w:themeColor="accent4" w:themeShade="80"/>
                <w:sz w:val="144"/>
                <w:szCs w:val="14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144"/>
                <w:szCs w:val="144"/>
                <w:lang w:eastAsia="ru-RU"/>
              </w:rPr>
              <w:t>пропустил</w:t>
            </w:r>
          </w:p>
        </w:tc>
      </w:tr>
      <w:tr w:rsidR="002F0C09" w:rsidRPr="00A93885" w:rsidTr="00795268">
        <w:tc>
          <w:tcPr>
            <w:tcW w:w="11038" w:type="dxa"/>
          </w:tcPr>
          <w:p w:rsidR="002F0C09" w:rsidRPr="00191063" w:rsidRDefault="002F0C09" w:rsidP="00795268">
            <w:pPr>
              <w:rPr>
                <w:rFonts w:ascii="Arial" w:eastAsia="Times New Roman" w:hAnsi="Arial" w:cs="Arial"/>
                <w:b/>
                <w:bCs/>
                <w:color w:val="00B050"/>
                <w:sz w:val="144"/>
                <w:szCs w:val="14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144"/>
                <w:szCs w:val="144"/>
                <w:lang w:eastAsia="ru-RU"/>
              </w:rPr>
              <w:t>зарядку,</w:t>
            </w:r>
          </w:p>
        </w:tc>
      </w:tr>
      <w:tr w:rsidR="002F0C09" w:rsidRPr="00A93885" w:rsidTr="00795268">
        <w:tc>
          <w:tcPr>
            <w:tcW w:w="11038" w:type="dxa"/>
          </w:tcPr>
          <w:p w:rsidR="002F0C09" w:rsidRDefault="002F0C09" w:rsidP="00795268">
            <w:pPr>
              <w:rPr>
                <w:rFonts w:ascii="Arial" w:eastAsia="Times New Roman" w:hAnsi="Arial" w:cs="Arial"/>
                <w:b/>
                <w:color w:val="00B050"/>
                <w:sz w:val="144"/>
                <w:szCs w:val="14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144"/>
                <w:szCs w:val="144"/>
                <w:lang w:eastAsia="ru-RU"/>
              </w:rPr>
              <w:t>тот на день</w:t>
            </w:r>
          </w:p>
        </w:tc>
      </w:tr>
      <w:tr w:rsidR="002F0C09" w:rsidRPr="00A93885" w:rsidTr="00795268">
        <w:tc>
          <w:tcPr>
            <w:tcW w:w="11038" w:type="dxa"/>
          </w:tcPr>
          <w:p w:rsidR="002F0C09" w:rsidRDefault="002F0C09" w:rsidP="00795268">
            <w:pPr>
              <w:rPr>
                <w:rFonts w:ascii="Arial" w:eastAsia="Times New Roman" w:hAnsi="Arial" w:cs="Arial"/>
                <w:b/>
                <w:color w:val="00B050"/>
                <w:sz w:val="144"/>
                <w:szCs w:val="14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144"/>
                <w:szCs w:val="144"/>
                <w:lang w:eastAsia="ru-RU"/>
              </w:rPr>
              <w:t>постарел.</w:t>
            </w:r>
          </w:p>
        </w:tc>
      </w:tr>
      <w:tr w:rsidR="002F0C09" w:rsidRPr="00A93885" w:rsidTr="00795268">
        <w:tc>
          <w:tcPr>
            <w:tcW w:w="11038" w:type="dxa"/>
          </w:tcPr>
          <w:p w:rsidR="002F0C09" w:rsidRPr="00191063" w:rsidRDefault="002F0C09" w:rsidP="00795268">
            <w:pPr>
              <w:rPr>
                <w:rFonts w:ascii="Arial" w:eastAsia="Times New Roman" w:hAnsi="Arial" w:cs="Arial"/>
                <w:b/>
                <w:bCs/>
                <w:color w:val="00B050"/>
                <w:sz w:val="144"/>
                <w:szCs w:val="144"/>
                <w:lang w:eastAsia="ru-RU"/>
              </w:rPr>
            </w:pPr>
            <w:r w:rsidRPr="00E70E4A">
              <w:rPr>
                <w:rFonts w:ascii="Arial" w:eastAsia="Times New Roman" w:hAnsi="Arial" w:cs="Arial"/>
                <w:b/>
                <w:color w:val="00B050"/>
                <w:sz w:val="144"/>
                <w:szCs w:val="144"/>
                <w:lang w:eastAsia="ru-RU"/>
              </w:rPr>
              <w:lastRenderedPageBreak/>
              <w:t>продукты</w:t>
            </w:r>
          </w:p>
        </w:tc>
      </w:tr>
      <w:tr w:rsidR="002F0C09" w:rsidRPr="00A93885" w:rsidTr="00795268">
        <w:tc>
          <w:tcPr>
            <w:tcW w:w="11038" w:type="dxa"/>
          </w:tcPr>
          <w:p w:rsidR="002F0C09" w:rsidRPr="00191063" w:rsidRDefault="002F0C09" w:rsidP="00795268">
            <w:pPr>
              <w:rPr>
                <w:rFonts w:ascii="Arial" w:eastAsia="Times New Roman" w:hAnsi="Arial" w:cs="Arial"/>
                <w:b/>
                <w:bCs/>
                <w:color w:val="00B050"/>
                <w:sz w:val="144"/>
                <w:szCs w:val="14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44"/>
                <w:szCs w:val="144"/>
                <w:lang w:eastAsia="ru-RU"/>
              </w:rPr>
              <w:t>Правильное</w:t>
            </w:r>
          </w:p>
        </w:tc>
      </w:tr>
      <w:tr w:rsidR="002F0C09" w:rsidRPr="00A93885" w:rsidTr="00795268">
        <w:tc>
          <w:tcPr>
            <w:tcW w:w="11038" w:type="dxa"/>
          </w:tcPr>
          <w:p w:rsidR="002F0C09" w:rsidRDefault="002F0C09" w:rsidP="00795268">
            <w:pPr>
              <w:rPr>
                <w:rFonts w:ascii="Arial" w:eastAsia="Times New Roman" w:hAnsi="Arial" w:cs="Arial"/>
                <w:b/>
                <w:bCs/>
                <w:color w:val="00B050"/>
                <w:sz w:val="144"/>
                <w:szCs w:val="14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44"/>
                <w:szCs w:val="144"/>
                <w:lang w:eastAsia="ru-RU"/>
              </w:rPr>
              <w:t>дыхание</w:t>
            </w:r>
          </w:p>
        </w:tc>
      </w:tr>
      <w:tr w:rsidR="002F0C09" w:rsidRPr="00A93885" w:rsidTr="00795268">
        <w:tc>
          <w:tcPr>
            <w:tcW w:w="11038" w:type="dxa"/>
          </w:tcPr>
          <w:p w:rsidR="002F0C09" w:rsidRDefault="002F0C09" w:rsidP="00795268">
            <w:pPr>
              <w:rPr>
                <w:rFonts w:ascii="Arial" w:eastAsia="Times New Roman" w:hAnsi="Arial" w:cs="Arial"/>
                <w:b/>
                <w:bCs/>
                <w:color w:val="00B050"/>
                <w:sz w:val="144"/>
                <w:szCs w:val="14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44"/>
                <w:szCs w:val="144"/>
                <w:lang w:eastAsia="ru-RU"/>
              </w:rPr>
              <w:t xml:space="preserve">также </w:t>
            </w:r>
          </w:p>
        </w:tc>
      </w:tr>
      <w:tr w:rsidR="002F0C09" w:rsidRPr="00A93885" w:rsidTr="00795268">
        <w:tc>
          <w:tcPr>
            <w:tcW w:w="11038" w:type="dxa"/>
          </w:tcPr>
          <w:p w:rsidR="002F0C09" w:rsidRDefault="002F0C09" w:rsidP="00795268">
            <w:pPr>
              <w:rPr>
                <w:rFonts w:ascii="Arial" w:eastAsia="Times New Roman" w:hAnsi="Arial" w:cs="Arial"/>
                <w:b/>
                <w:bCs/>
                <w:color w:val="00B050"/>
                <w:sz w:val="144"/>
                <w:szCs w:val="14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44"/>
                <w:szCs w:val="144"/>
                <w:lang w:eastAsia="ru-RU"/>
              </w:rPr>
              <w:t>необходимо</w:t>
            </w:r>
          </w:p>
        </w:tc>
      </w:tr>
      <w:tr w:rsidR="002F0C09" w:rsidRPr="00A93885" w:rsidTr="00795268">
        <w:tc>
          <w:tcPr>
            <w:tcW w:w="11038" w:type="dxa"/>
          </w:tcPr>
          <w:p w:rsidR="002F0C09" w:rsidRDefault="002F0C09" w:rsidP="00795268">
            <w:pPr>
              <w:rPr>
                <w:rFonts w:ascii="Arial" w:eastAsia="Times New Roman" w:hAnsi="Arial" w:cs="Arial"/>
                <w:b/>
                <w:bCs/>
                <w:color w:val="00B050"/>
                <w:sz w:val="144"/>
                <w:szCs w:val="14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144"/>
                <w:szCs w:val="144"/>
                <w:lang w:eastAsia="ru-RU"/>
              </w:rPr>
              <w:lastRenderedPageBreak/>
              <w:t>как пища.</w:t>
            </w:r>
          </w:p>
        </w:tc>
      </w:tr>
    </w:tbl>
    <w:p w:rsidR="002F0C09" w:rsidRDefault="002F0C09" w:rsidP="002F0C09">
      <w:pPr>
        <w:spacing w:after="0" w:line="240" w:lineRule="auto"/>
      </w:pPr>
      <w:r>
        <w:t xml:space="preserve"> </w:t>
      </w:r>
    </w:p>
    <w:p w:rsidR="002F0C09" w:rsidRDefault="002F0C09" w:rsidP="002F0C09">
      <w:pPr>
        <w:spacing w:after="0" w:line="240" w:lineRule="auto"/>
        <w:rPr>
          <w:sz w:val="40"/>
          <w:szCs w:val="40"/>
        </w:rPr>
      </w:pPr>
    </w:p>
    <w:p w:rsidR="002F0C09" w:rsidRDefault="002F0C09" w:rsidP="002F0C09">
      <w:pPr>
        <w:spacing w:after="0" w:line="240" w:lineRule="auto"/>
        <w:rPr>
          <w:sz w:val="40"/>
          <w:szCs w:val="40"/>
        </w:rPr>
      </w:pPr>
    </w:p>
    <w:p w:rsidR="002F0C09" w:rsidRDefault="002F0C09" w:rsidP="002F0C09">
      <w:pPr>
        <w:spacing w:after="0" w:line="240" w:lineRule="auto"/>
        <w:rPr>
          <w:sz w:val="40"/>
          <w:szCs w:val="40"/>
        </w:rPr>
      </w:pPr>
    </w:p>
    <w:p w:rsidR="002F0C09" w:rsidRDefault="002F0C09" w:rsidP="002F0C09">
      <w:pPr>
        <w:spacing w:after="0" w:line="240" w:lineRule="auto"/>
        <w:rPr>
          <w:sz w:val="40"/>
          <w:szCs w:val="40"/>
        </w:rPr>
      </w:pPr>
    </w:p>
    <w:p w:rsidR="002F0C09" w:rsidRDefault="002F0C09" w:rsidP="002F0C09">
      <w:pPr>
        <w:spacing w:after="0" w:line="240" w:lineRule="auto"/>
        <w:rPr>
          <w:sz w:val="40"/>
          <w:szCs w:val="40"/>
        </w:rPr>
      </w:pPr>
    </w:p>
    <w:p w:rsidR="002F0C09" w:rsidRDefault="002F0C09" w:rsidP="002F0C09">
      <w:pPr>
        <w:spacing w:after="0" w:line="240" w:lineRule="auto"/>
        <w:rPr>
          <w:sz w:val="40"/>
          <w:szCs w:val="40"/>
        </w:rPr>
      </w:pPr>
    </w:p>
    <w:p w:rsidR="002F0C09" w:rsidRDefault="002F0C09" w:rsidP="002F0C09">
      <w:pPr>
        <w:spacing w:after="0" w:line="240" w:lineRule="auto"/>
        <w:rPr>
          <w:sz w:val="40"/>
          <w:szCs w:val="40"/>
        </w:rPr>
      </w:pPr>
    </w:p>
    <w:p w:rsidR="002F0C09" w:rsidRDefault="002F0C09" w:rsidP="002F0C09">
      <w:pPr>
        <w:spacing w:after="0" w:line="240" w:lineRule="auto"/>
        <w:rPr>
          <w:sz w:val="40"/>
          <w:szCs w:val="40"/>
        </w:rPr>
      </w:pPr>
    </w:p>
    <w:p w:rsidR="002F0C09" w:rsidRDefault="002F0C09" w:rsidP="002F0C09">
      <w:pPr>
        <w:spacing w:after="0" w:line="240" w:lineRule="auto"/>
        <w:rPr>
          <w:sz w:val="40"/>
          <w:szCs w:val="40"/>
        </w:rPr>
      </w:pPr>
    </w:p>
    <w:p w:rsidR="002F0C09" w:rsidRDefault="002F0C09" w:rsidP="002F0C09">
      <w:pPr>
        <w:spacing w:after="0" w:line="240" w:lineRule="auto"/>
        <w:rPr>
          <w:sz w:val="40"/>
          <w:szCs w:val="40"/>
        </w:rPr>
      </w:pPr>
    </w:p>
    <w:p w:rsidR="002F0C09" w:rsidRDefault="002F0C09" w:rsidP="002F0C09">
      <w:pPr>
        <w:spacing w:after="0" w:line="240" w:lineRule="auto"/>
        <w:rPr>
          <w:sz w:val="40"/>
          <w:szCs w:val="40"/>
        </w:rPr>
      </w:pPr>
    </w:p>
    <w:p w:rsidR="002F0C09" w:rsidRDefault="002F0C09" w:rsidP="002F0C09">
      <w:pPr>
        <w:spacing w:after="0" w:line="240" w:lineRule="auto"/>
        <w:rPr>
          <w:sz w:val="40"/>
          <w:szCs w:val="40"/>
        </w:rPr>
      </w:pPr>
    </w:p>
    <w:p w:rsidR="002F0C09" w:rsidRDefault="002F0C09" w:rsidP="002F0C09">
      <w:pPr>
        <w:spacing w:after="0" w:line="240" w:lineRule="auto"/>
        <w:rPr>
          <w:sz w:val="40"/>
          <w:szCs w:val="40"/>
        </w:rPr>
      </w:pPr>
    </w:p>
    <w:p w:rsidR="002F0C09" w:rsidRDefault="002F0C09" w:rsidP="002F0C09">
      <w:pPr>
        <w:spacing w:after="0" w:line="240" w:lineRule="auto"/>
        <w:rPr>
          <w:sz w:val="40"/>
          <w:szCs w:val="40"/>
        </w:rPr>
      </w:pPr>
    </w:p>
    <w:p w:rsidR="002F0C09" w:rsidRDefault="002F0C09" w:rsidP="002F0C09">
      <w:pPr>
        <w:spacing w:after="0" w:line="240" w:lineRule="auto"/>
        <w:rPr>
          <w:sz w:val="40"/>
          <w:szCs w:val="40"/>
        </w:rPr>
      </w:pPr>
    </w:p>
    <w:p w:rsidR="002F0C09" w:rsidRPr="00DD0D40" w:rsidRDefault="002F0C09" w:rsidP="002F0C09">
      <w:pPr>
        <w:spacing w:after="0" w:line="240" w:lineRule="auto"/>
        <w:rPr>
          <w:sz w:val="40"/>
          <w:szCs w:val="40"/>
        </w:rPr>
      </w:pPr>
      <w:r w:rsidRPr="00DD0D40">
        <w:rPr>
          <w:sz w:val="40"/>
          <w:szCs w:val="40"/>
        </w:rPr>
        <w:lastRenderedPageBreak/>
        <w:t>Приложение №3 карточки с названиями</w:t>
      </w:r>
    </w:p>
    <w:p w:rsidR="002F0C09" w:rsidRDefault="002F0C09" w:rsidP="002F0C09">
      <w:pPr>
        <w:spacing w:after="0" w:line="240" w:lineRule="auto"/>
      </w:pPr>
    </w:p>
    <w:tbl>
      <w:tblPr>
        <w:tblStyle w:val="a5"/>
        <w:tblW w:w="0" w:type="auto"/>
        <w:tblLook w:val="04A0"/>
      </w:tblPr>
      <w:tblGrid>
        <w:gridCol w:w="7393"/>
        <w:gridCol w:w="7393"/>
      </w:tblGrid>
      <w:tr w:rsidR="002F0C09" w:rsidRPr="00DD0D40" w:rsidTr="00795268">
        <w:tc>
          <w:tcPr>
            <w:tcW w:w="7393" w:type="dxa"/>
          </w:tcPr>
          <w:p w:rsidR="002F0C09" w:rsidRPr="00DD0D40" w:rsidRDefault="002F0C09" w:rsidP="00795268">
            <w:pPr>
              <w:rPr>
                <w:sz w:val="96"/>
                <w:szCs w:val="96"/>
              </w:rPr>
            </w:pPr>
            <w:r w:rsidRPr="00DD0D40">
              <w:rPr>
                <w:i/>
                <w:sz w:val="96"/>
                <w:szCs w:val="96"/>
              </w:rPr>
              <w:t>Скелет</w:t>
            </w:r>
          </w:p>
        </w:tc>
        <w:tc>
          <w:tcPr>
            <w:tcW w:w="7393" w:type="dxa"/>
          </w:tcPr>
          <w:p w:rsidR="002F0C09" w:rsidRPr="00DD0D40" w:rsidRDefault="002F0C09" w:rsidP="00795268">
            <w:pPr>
              <w:rPr>
                <w:sz w:val="96"/>
                <w:szCs w:val="96"/>
              </w:rPr>
            </w:pPr>
            <w:r w:rsidRPr="00DD0D40">
              <w:rPr>
                <w:i/>
                <w:sz w:val="96"/>
                <w:szCs w:val="96"/>
              </w:rPr>
              <w:t>связки</w:t>
            </w:r>
          </w:p>
        </w:tc>
      </w:tr>
      <w:tr w:rsidR="002F0C09" w:rsidRPr="00DD0D40" w:rsidTr="00795268">
        <w:tc>
          <w:tcPr>
            <w:tcW w:w="7393" w:type="dxa"/>
          </w:tcPr>
          <w:p w:rsidR="002F0C09" w:rsidRPr="00DD0D40" w:rsidRDefault="002F0C09" w:rsidP="00795268">
            <w:pPr>
              <w:rPr>
                <w:sz w:val="96"/>
                <w:szCs w:val="96"/>
              </w:rPr>
            </w:pPr>
            <w:r w:rsidRPr="00DD0D40">
              <w:rPr>
                <w:i/>
                <w:sz w:val="96"/>
                <w:szCs w:val="96"/>
              </w:rPr>
              <w:t>носоглотка</w:t>
            </w:r>
          </w:p>
        </w:tc>
        <w:tc>
          <w:tcPr>
            <w:tcW w:w="7393" w:type="dxa"/>
          </w:tcPr>
          <w:p w:rsidR="002F0C09" w:rsidRPr="00DD0D40" w:rsidRDefault="002F0C09" w:rsidP="00795268">
            <w:pPr>
              <w:rPr>
                <w:sz w:val="96"/>
                <w:szCs w:val="96"/>
              </w:rPr>
            </w:pPr>
            <w:r w:rsidRPr="00DD0D40">
              <w:rPr>
                <w:i/>
                <w:sz w:val="96"/>
                <w:szCs w:val="96"/>
              </w:rPr>
              <w:t>гортань</w:t>
            </w:r>
          </w:p>
        </w:tc>
      </w:tr>
      <w:tr w:rsidR="002F0C09" w:rsidRPr="00DD0D40" w:rsidTr="00795268">
        <w:tc>
          <w:tcPr>
            <w:tcW w:w="7393" w:type="dxa"/>
          </w:tcPr>
          <w:p w:rsidR="002F0C09" w:rsidRPr="00DD0D40" w:rsidRDefault="002F0C09" w:rsidP="00795268">
            <w:pPr>
              <w:rPr>
                <w:sz w:val="96"/>
                <w:szCs w:val="96"/>
              </w:rPr>
            </w:pPr>
            <w:r w:rsidRPr="00DD0D40">
              <w:rPr>
                <w:i/>
                <w:sz w:val="96"/>
                <w:szCs w:val="96"/>
              </w:rPr>
              <w:t>суставы</w:t>
            </w:r>
          </w:p>
        </w:tc>
        <w:tc>
          <w:tcPr>
            <w:tcW w:w="7393" w:type="dxa"/>
          </w:tcPr>
          <w:p w:rsidR="002F0C09" w:rsidRPr="00DD0D40" w:rsidRDefault="002F0C09" w:rsidP="00795268">
            <w:pPr>
              <w:rPr>
                <w:sz w:val="96"/>
                <w:szCs w:val="96"/>
              </w:rPr>
            </w:pPr>
            <w:r w:rsidRPr="00DD0D40">
              <w:rPr>
                <w:i/>
                <w:sz w:val="96"/>
                <w:szCs w:val="96"/>
              </w:rPr>
              <w:t>бронхи</w:t>
            </w:r>
          </w:p>
        </w:tc>
      </w:tr>
      <w:tr w:rsidR="002F0C09" w:rsidRPr="00DD0D40" w:rsidTr="00795268">
        <w:tc>
          <w:tcPr>
            <w:tcW w:w="7393" w:type="dxa"/>
          </w:tcPr>
          <w:p w:rsidR="002F0C09" w:rsidRPr="00DD0D40" w:rsidRDefault="002F0C09" w:rsidP="00795268">
            <w:pPr>
              <w:rPr>
                <w:sz w:val="96"/>
                <w:szCs w:val="96"/>
              </w:rPr>
            </w:pPr>
            <w:r w:rsidRPr="00DD0D40">
              <w:rPr>
                <w:i/>
                <w:sz w:val="96"/>
                <w:szCs w:val="96"/>
              </w:rPr>
              <w:t>лёгкие</w:t>
            </w:r>
          </w:p>
        </w:tc>
        <w:tc>
          <w:tcPr>
            <w:tcW w:w="7393" w:type="dxa"/>
          </w:tcPr>
          <w:p w:rsidR="002F0C09" w:rsidRPr="00DD0D40" w:rsidRDefault="002F0C09" w:rsidP="00795268">
            <w:pPr>
              <w:rPr>
                <w:i/>
                <w:sz w:val="96"/>
                <w:szCs w:val="96"/>
              </w:rPr>
            </w:pPr>
            <w:r w:rsidRPr="00DD0D40">
              <w:rPr>
                <w:i/>
                <w:sz w:val="96"/>
                <w:szCs w:val="96"/>
              </w:rPr>
              <w:t>мышцы</w:t>
            </w:r>
          </w:p>
        </w:tc>
      </w:tr>
      <w:tr w:rsidR="002F0C09" w:rsidRPr="00DD0D40" w:rsidTr="00795268">
        <w:tc>
          <w:tcPr>
            <w:tcW w:w="7393" w:type="dxa"/>
          </w:tcPr>
          <w:p w:rsidR="002F0C09" w:rsidRPr="00DD0D40" w:rsidRDefault="002F0C09" w:rsidP="00795268">
            <w:pPr>
              <w:rPr>
                <w:i/>
                <w:sz w:val="96"/>
                <w:szCs w:val="96"/>
              </w:rPr>
            </w:pPr>
            <w:r w:rsidRPr="00DD0D40">
              <w:rPr>
                <w:i/>
                <w:sz w:val="96"/>
                <w:szCs w:val="96"/>
              </w:rPr>
              <w:t>сухожилия</w:t>
            </w:r>
          </w:p>
        </w:tc>
        <w:tc>
          <w:tcPr>
            <w:tcW w:w="7393" w:type="dxa"/>
          </w:tcPr>
          <w:p w:rsidR="002F0C09" w:rsidRPr="00DD0D40" w:rsidRDefault="002F0C09" w:rsidP="00795268">
            <w:pPr>
              <w:rPr>
                <w:i/>
                <w:sz w:val="96"/>
                <w:szCs w:val="96"/>
              </w:rPr>
            </w:pPr>
            <w:r w:rsidRPr="00DD0D40">
              <w:rPr>
                <w:i/>
                <w:sz w:val="96"/>
                <w:szCs w:val="96"/>
              </w:rPr>
              <w:t>трахея</w:t>
            </w:r>
          </w:p>
        </w:tc>
      </w:tr>
    </w:tbl>
    <w:p w:rsidR="002F0C09" w:rsidRPr="00DD0D40" w:rsidRDefault="002F0C09" w:rsidP="002F0C09">
      <w:pPr>
        <w:pStyle w:val="a3"/>
        <w:rPr>
          <w:rFonts w:ascii="Times New Roman" w:hAnsi="Times New Roman"/>
          <w:b/>
          <w:sz w:val="96"/>
          <w:szCs w:val="96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2F0C09" w:rsidRDefault="002F0C09" w:rsidP="002F0C09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2F0C09" w:rsidRPr="0094032D" w:rsidRDefault="002F0C09" w:rsidP="002F0C09">
      <w:pPr>
        <w:pStyle w:val="a3"/>
        <w:jc w:val="center"/>
        <w:rPr>
          <w:lang w:val="ru-RU"/>
        </w:rPr>
      </w:pPr>
    </w:p>
    <w:p w:rsidR="004C6012" w:rsidRPr="002F0C09" w:rsidRDefault="004C6012" w:rsidP="002F0C09"/>
    <w:sectPr w:rsidR="004C6012" w:rsidRPr="002F0C09" w:rsidSect="00AC14E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C31"/>
    <w:multiLevelType w:val="hybridMultilevel"/>
    <w:tmpl w:val="52D40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24E27"/>
    <w:multiLevelType w:val="multilevel"/>
    <w:tmpl w:val="C4FA2C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0C72117"/>
    <w:multiLevelType w:val="hybridMultilevel"/>
    <w:tmpl w:val="52D40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44766C"/>
    <w:multiLevelType w:val="hybridMultilevel"/>
    <w:tmpl w:val="2E60A592"/>
    <w:lvl w:ilvl="0" w:tplc="3F2E33C2">
      <w:start w:val="1"/>
      <w:numFmt w:val="upperRoman"/>
      <w:lvlText w:val="%1."/>
      <w:lvlJc w:val="left"/>
      <w:pPr>
        <w:tabs>
          <w:tab w:val="num" w:pos="1160"/>
        </w:tabs>
        <w:ind w:left="1160" w:hanging="720"/>
      </w:pPr>
      <w:rPr>
        <w:rFonts w:hint="default"/>
        <w:b/>
      </w:rPr>
    </w:lvl>
    <w:lvl w:ilvl="1" w:tplc="F45E5BC2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033D"/>
    <w:rsid w:val="002F0C09"/>
    <w:rsid w:val="003F0121"/>
    <w:rsid w:val="004B265B"/>
    <w:rsid w:val="004C6012"/>
    <w:rsid w:val="006C033D"/>
    <w:rsid w:val="00DB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C033D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paragraph" w:styleId="a4">
    <w:name w:val="Normal (Web)"/>
    <w:basedOn w:val="a"/>
    <w:uiPriority w:val="99"/>
    <w:unhideWhenUsed/>
    <w:rsid w:val="006C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C033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6C033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iPriority w:val="99"/>
    <w:unhideWhenUsed/>
    <w:rsid w:val="006C033D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6C033D"/>
    <w:rPr>
      <w:rFonts w:ascii="Consolas" w:eastAsiaTheme="minorHAnsi" w:hAnsi="Consolas"/>
      <w:sz w:val="21"/>
      <w:szCs w:val="21"/>
      <w:lang w:eastAsia="en-US"/>
    </w:rPr>
  </w:style>
  <w:style w:type="paragraph" w:customStyle="1" w:styleId="a8">
    <w:name w:val="Стиль"/>
    <w:rsid w:val="003F01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F0121"/>
    <w:pPr>
      <w:ind w:left="720"/>
      <w:contextualSpacing/>
    </w:pPr>
    <w:rPr>
      <w:rFonts w:ascii="Calibri" w:eastAsia="Calibri" w:hAnsi="Calibri" w:cs="Times New Roman"/>
      <w:lang w:val="en-GB" w:eastAsia="en-US"/>
    </w:rPr>
  </w:style>
  <w:style w:type="paragraph" w:styleId="aa">
    <w:name w:val="Balloon Text"/>
    <w:basedOn w:val="a"/>
    <w:link w:val="ab"/>
    <w:uiPriority w:val="99"/>
    <w:semiHidden/>
    <w:unhideWhenUsed/>
    <w:rsid w:val="003F0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121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2F0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F0C09"/>
  </w:style>
  <w:style w:type="character" w:customStyle="1" w:styleId="c12">
    <w:name w:val="c12"/>
    <w:basedOn w:val="a0"/>
    <w:rsid w:val="002F0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1564</Words>
  <Characters>8921</Characters>
  <Application>Microsoft Office Word</Application>
  <DocSecurity>0</DocSecurity>
  <Lines>74</Lines>
  <Paragraphs>20</Paragraphs>
  <ScaleCrop>false</ScaleCrop>
  <Company>XTreme.ws</Company>
  <LinksUpToDate>false</LinksUpToDate>
  <CharactersWithSpaces>10465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2015-12-08T16:03:00Z</dcterms:created>
  <dcterms:modified xsi:type="dcterms:W3CDTF">2015-12-08T16:52:00Z</dcterms:modified>
</cp:coreProperties>
</file>