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55" w:rsidRPr="001544B6" w:rsidRDefault="00016355" w:rsidP="00016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44B6">
        <w:rPr>
          <w:rFonts w:ascii="Times New Roman" w:hAnsi="Times New Roman"/>
          <w:sz w:val="24"/>
          <w:szCs w:val="24"/>
          <w:lang w:val="kk-KZ"/>
        </w:rPr>
        <w:t xml:space="preserve">Мұғалімнің аты-жөні:           Х.Битабарова </w:t>
      </w:r>
    </w:p>
    <w:p w:rsidR="00016355" w:rsidRPr="001544B6" w:rsidRDefault="00016355" w:rsidP="00016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44B6">
        <w:rPr>
          <w:rFonts w:ascii="Times New Roman" w:hAnsi="Times New Roman"/>
          <w:sz w:val="24"/>
          <w:szCs w:val="24"/>
          <w:lang w:val="kk-KZ"/>
        </w:rPr>
        <w:t>Сыныбы:                              8 «А», «Ә»</w:t>
      </w:r>
    </w:p>
    <w:p w:rsidR="00016355" w:rsidRPr="001544B6" w:rsidRDefault="00016355" w:rsidP="00016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544B6">
        <w:rPr>
          <w:rFonts w:ascii="Times New Roman" w:hAnsi="Times New Roman"/>
          <w:sz w:val="24"/>
          <w:szCs w:val="24"/>
          <w:lang w:val="kk-KZ"/>
        </w:rPr>
        <w:t xml:space="preserve">Пәні:                                       Химия            </w:t>
      </w:r>
    </w:p>
    <w:p w:rsidR="00016355" w:rsidRPr="001544B6" w:rsidRDefault="00016355" w:rsidP="00016355">
      <w:pPr>
        <w:pStyle w:val="a4"/>
        <w:rPr>
          <w:rFonts w:cs="Times New Roman"/>
          <w:sz w:val="24"/>
          <w:szCs w:val="24"/>
          <w:lang w:val="kk-KZ"/>
        </w:rPr>
      </w:pPr>
      <w:r w:rsidRPr="001544B6">
        <w:rPr>
          <w:rFonts w:cs="Times New Roman"/>
          <w:sz w:val="24"/>
          <w:szCs w:val="24"/>
          <w:lang w:val="kk-KZ"/>
        </w:rPr>
        <w:t>Қысқа мерзімді жоспар</w:t>
      </w:r>
    </w:p>
    <w:p w:rsidR="00016355" w:rsidRPr="001544B6" w:rsidRDefault="00016355" w:rsidP="00016355">
      <w:pPr>
        <w:pStyle w:val="a4"/>
        <w:rPr>
          <w:rFonts w:cs="Times New Roman"/>
          <w:sz w:val="24"/>
          <w:szCs w:val="24"/>
          <w:lang w:val="kk-KZ"/>
        </w:rPr>
      </w:pPr>
    </w:p>
    <w:tbl>
      <w:tblPr>
        <w:tblpPr w:leftFromText="180" w:rightFromText="180" w:vertAnchor="text" w:tblpXSpec="right" w:tblpY="1"/>
        <w:tblOverlap w:val="never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3290"/>
        <w:gridCol w:w="4534"/>
      </w:tblGrid>
      <w:tr w:rsidR="00016355" w:rsidRPr="001544B6" w:rsidTr="00EA1F5D">
        <w:trPr>
          <w:trHeight w:val="7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 36  сабақ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Күні:</w:t>
            </w:r>
          </w:p>
        </w:tc>
      </w:tr>
      <w:tr w:rsidR="00016355" w:rsidRPr="001544B6" w:rsidTr="00EA1F5D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Сабақ тақырыбы: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544B6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1544B6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544B6">
              <w:rPr>
                <w:rFonts w:cs="Times New Roman"/>
                <w:sz w:val="24"/>
                <w:szCs w:val="24"/>
              </w:rPr>
              <w:t xml:space="preserve"> Экзотермиялық және эндотермиялық </w:t>
            </w:r>
            <w:proofErr w:type="spellStart"/>
            <w:r w:rsidRPr="001544B6">
              <w:rPr>
                <w:rFonts w:cs="Times New Roman"/>
                <w:sz w:val="24"/>
                <w:szCs w:val="24"/>
              </w:rPr>
              <w:t>реакциялар</w:t>
            </w:r>
            <w:proofErr w:type="spellEnd"/>
            <w:r w:rsidRPr="001544B6">
              <w:rPr>
                <w:rFonts w:cs="Times New Roman"/>
                <w:sz w:val="24"/>
                <w:szCs w:val="24"/>
              </w:rPr>
              <w:t xml:space="preserve">, реакциялардың </w:t>
            </w:r>
            <w:proofErr w:type="spellStart"/>
            <w:r w:rsidRPr="001544B6">
              <w:rPr>
                <w:rFonts w:cs="Times New Roman"/>
                <w:sz w:val="24"/>
                <w:szCs w:val="24"/>
              </w:rPr>
              <w:t>жылу</w:t>
            </w:r>
            <w:proofErr w:type="spellEnd"/>
            <w:r w:rsidRPr="001544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544B6">
              <w:rPr>
                <w:rFonts w:cs="Times New Roman"/>
                <w:sz w:val="24"/>
                <w:szCs w:val="24"/>
              </w:rPr>
              <w:t>эффектісі</w:t>
            </w:r>
            <w:proofErr w:type="spellEnd"/>
            <w:r w:rsidRPr="001544B6">
              <w:rPr>
                <w:rFonts w:cs="Times New Roman"/>
                <w:sz w:val="24"/>
                <w:szCs w:val="24"/>
              </w:rPr>
              <w:t>, термохимиялық теңдеулер</w:t>
            </w:r>
          </w:p>
        </w:tc>
      </w:tr>
      <w:tr w:rsidR="00016355" w:rsidRPr="001544B6" w:rsidTr="00EA1F5D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Сілтеме</w:t>
            </w:r>
            <w:proofErr w:type="spellEnd"/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544B6">
              <w:rPr>
                <w:rFonts w:cs="Times New Roman"/>
                <w:sz w:val="24"/>
                <w:szCs w:val="24"/>
                <w:lang w:val="kk-KZ"/>
              </w:rPr>
              <w:t>Жалпы білім беретін мектептің 8 – сыныбына арналған оқулық «Химия» Алматы «Мектеп» 2012, Н.Нұрахметов, К.Сарманова, К.Жексембина, орта мектептің 8-11 сынып оқушыларына арналған оқу құралы Химия есептері мен жаттығуларының жинағы Алматы «Рауан» 1997 Я.Л.Гольдфорб, Ю.В.Ходаков, Ю.Б.Додонов, Химия жұмыс дәптері, Н.Нұрахметов, К.Сарманова, Н.Заграничная,Алматы «Мектеп» 2008ж</w:t>
            </w:r>
          </w:p>
        </w:tc>
      </w:tr>
      <w:tr w:rsidR="00016355" w:rsidRPr="001544B6" w:rsidTr="00EA1F5D">
        <w:trPr>
          <w:trHeight w:val="9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 мақсаттар</w:t>
            </w: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: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Эндотермиялық, экзотермиялық реакциялар, жылу эффектісі ұғымдарын еске түсіріп,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 бойынша есеп шығаруға дағдыландыру.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Термохимиялық теңдеулерді құрастыру білігін қалыптастыру.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Термохимиялық теңдеулер бойынша есептер шығару дағдысын, ойлау қабілетін,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белсенділіктерін дамыту. Пәнге қызығушылығын арттыру.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016355" w:rsidRPr="001544B6" w:rsidTr="00EA1F5D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Күтілетін</w:t>
            </w: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нәтижесі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экзотермиялық және эндотермиялық реакциялар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, жылу эффектісі, термохимиялық теңдеулер, меншікті жану жылуы жөніндегі ұғымдар, теңдеуді құрастыру, теңестіру, жылу эффектісі бойынша есептер шығара алу.</w:t>
            </w:r>
          </w:p>
        </w:tc>
      </w:tr>
      <w:tr w:rsidR="00016355" w:rsidRPr="006E65B3" w:rsidTr="00EA1F5D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Түйінді </w:t>
            </w:r>
            <w:proofErr w:type="spellStart"/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идеялар</w:t>
            </w:r>
            <w:proofErr w:type="spellEnd"/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 келген химиялық реакция кезінде жылу бөлінеді немесе сіңіріледі. Реакция кезінде бөлінетін немесе сіңірілетін жылудың мөлшері реакциның жылу эффекті болады. Реакцияның жылу эффекті көрсетілген теңдеу –термохимиялық теңдеу деп аталады.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 кг отын толық жанғанда бөлінетін жылу мөлшері, сол заттың меншікті жану жылуы деп аталады.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Химиялық реакцияның жылу эффектісінің шамасы бірнеше факторларға байланысты:</w:t>
            </w:r>
          </w:p>
          <w:p w:rsidR="00016355" w:rsidRPr="001544B6" w:rsidRDefault="00016355" w:rsidP="000163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Әректтесуші Заттардың табиғатына</w:t>
            </w:r>
          </w:p>
          <w:p w:rsidR="00016355" w:rsidRPr="001544B6" w:rsidRDefault="00016355" w:rsidP="000163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Температураға</w:t>
            </w:r>
            <w:bookmarkStart w:id="0" w:name="_GoBack"/>
            <w:bookmarkEnd w:id="0"/>
          </w:p>
          <w:p w:rsidR="00016355" w:rsidRPr="001544B6" w:rsidRDefault="00016355" w:rsidP="000163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Реагенттердің мөлшеріне</w:t>
            </w:r>
          </w:p>
          <w:p w:rsidR="00016355" w:rsidRPr="001544B6" w:rsidRDefault="00016355" w:rsidP="0001635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Реагенттер мен алынатын өнімнің агрегаттық күйіне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16355" w:rsidRPr="006E65B3" w:rsidTr="00EA1F5D">
        <w:trPr>
          <w:trHeight w:val="1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Сабақтың әдісі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 технологиясының стратегиялары, сұрақ –жауап, деңгейлік тапсырмалар.</w:t>
            </w:r>
          </w:p>
        </w:tc>
      </w:tr>
      <w:tr w:rsidR="00016355" w:rsidRPr="006E65B3" w:rsidTr="00EA1F5D">
        <w:trPr>
          <w:trHeight w:val="24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көрнекілігі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544B6">
              <w:rPr>
                <w:rFonts w:cs="Times New Roman"/>
                <w:sz w:val="24"/>
                <w:szCs w:val="24"/>
                <w:lang w:val="kk-KZ"/>
              </w:rPr>
              <w:t>Д.И.Менделеевтің периодтық жүйесі. 8-сынып электрондық оқулық.</w:t>
            </w:r>
            <w:r w:rsidRPr="001544B6">
              <w:rPr>
                <w:rFonts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АКТ-ны пайдаланып, жас ерекшеліктеріне сай сұрақтар мен тапсырмалар, ББү кестесі</w:t>
            </w:r>
            <w:r w:rsidRPr="001544B6">
              <w:rPr>
                <w:rFonts w:cs="Times New Roman"/>
                <w:sz w:val="24"/>
                <w:szCs w:val="24"/>
                <w:lang w:val="kk-KZ"/>
              </w:rPr>
              <w:t xml:space="preserve">   үлестірме деңгейлік тапсырмалар, интерактивті тақта мүмкіншілігі, слайдтар, </w:t>
            </w:r>
          </w:p>
        </w:tc>
      </w:tr>
      <w:tr w:rsidR="00016355" w:rsidRPr="001544B6" w:rsidTr="00EA1F5D">
        <w:trPr>
          <w:trHeight w:val="4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Ұйымдастыру кезеңі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Оқушылармен  сәлемдесу,  түгелдеу.</w:t>
            </w:r>
          </w:p>
          <w:p w:rsidR="00016355" w:rsidRPr="001544B6" w:rsidRDefault="00016355" w:rsidP="00EA1F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Оқушыларды  топқа бөлу  </w:t>
            </w:r>
          </w:p>
          <w:p w:rsidR="00016355" w:rsidRPr="001544B6" w:rsidRDefault="00016355" w:rsidP="00EA1F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Оқушыларға бағалау парақшалары таратылады.</w:t>
            </w:r>
          </w:p>
        </w:tc>
      </w:tr>
      <w:tr w:rsidR="00016355" w:rsidRPr="001544B6" w:rsidTr="00EA1F5D">
        <w:trPr>
          <w:trHeight w:val="3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Қызығушылықты  ояту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«Жорға»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1-топқа: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1.Оттегінің физикалық қасиеті қандай?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2.Өнеркәсіпте оттегіні қайдан алады?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3.Оксидтер деген не?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4.Медицинада оттегін не үшін пайдаланады?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2-топқа: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1.Сұйық оттекті сақтауға арналған ыдыс?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2.Атмосферада оттек бос күйінде қанша % болады?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3.Оттегін ашқан ғалым?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4.Өршіткі деген не?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3-топқа: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1.Табиғатта оттегі неше % болады?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2.Лабораторияда оттегін қайдан алады?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3.Оттегінің агрегаттық күйі қандай?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4.Жану реакциясы деген не?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4-топқа: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1.Сұйық оттегі қайда қолданылады?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2.Өсімдіктер әлемі жыд сайын атмосфераға қанша оттек бөледі?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3.Оттек молекуласы неше атомнан тұрады?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4.Қанша градуста оттегі қатады?</w:t>
            </w:r>
          </w:p>
        </w:tc>
      </w:tr>
      <w:tr w:rsidR="00016355" w:rsidRPr="001544B6" w:rsidTr="00EA1F5D">
        <w:trPr>
          <w:trHeight w:val="179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Жаңа  сабақ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Химиялық реакциялардың жылу эффекті</w:t>
            </w:r>
            <w:r w:rsidRPr="001544B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Химиялық реакциялар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Экзотермиялық реакция (жылу бөле жүретін)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+Q - жылу бөліну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Эндотермиялық реакция (жылу сіңіре жүретін)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 Q - жылу сіңірілу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Анықтамалар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«Экзо» - гректің «сыртқа» деген сөзі. Жылудың реакция жүріп жатқан ортадан, сыртқы қоршаған ортаға бөлініп шығатынын білдіреді.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«Эндо» - гректің «ішке» деген сөзі. Жылудың сырттағы қоршаған ортадан реакция жүріп жатқан ортаға берілетінін білдіреді.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Реакцияның жылу эффекті көрсетілген химиялық реакциялар термохимиялық теңдеулер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деп аталады.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Кез келген химиялық реакцияларда бір зат басқа затқа айналғанда жылу бөлінеді немесе сіңіріледі. Сондықтан барлық реакцияларды экзотермиялық және эндотермиялық деп бөледі. Яғни, экзотермиялық реакция дегеніміз - жылу бөле жүретін реакция, ал эндотермиялық реакция дегеніміз - жылу сіңіре жүретін реакциялар. Бұл реакциялар термохимиялық теңдеулермен өрнектеледі. Термохимиялық теңдеулердің басты ерекшелігі, оларда жылу эффектісінің шамасы көрсетіледі.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Реакция жылу эффектісіне қарай: </w:t>
            </w:r>
          </w:p>
          <w:p w:rsidR="00016355" w:rsidRPr="001544B6" w:rsidRDefault="00016355" w:rsidP="00EA1F5D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1. Экзотермиялық - жылу бөле жүретін реакциялар. мысалы, C+O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=CO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+Q</w:t>
            </w:r>
            <w:r w:rsidRPr="001544B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2. Эндотермиялық - жылу сіңіре жүретін реакциялар. Мысалы, CaCO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kk-KZ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=CaO+CO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-Q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16355" w:rsidRPr="006E65B3" w:rsidTr="00EA1F5D">
        <w:trPr>
          <w:trHeight w:val="5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Тапсырмалар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1.Деңгейлік тапсырмалар беру.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топқа: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 деңгей: Химиялық диктант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Жарық пен жылу бөле жүретін реакциялар - ....  реакциясы деп аталады.  Жылу бөле жүретін реакция - ... .       реакция деп аталады.  Эндо гректің - ... деген сөзі.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Жылу мөлшері .... немесе ...   арқылы белгіленеді.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ІІ деңгей: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Берілген реакциялардағы термохимиялық теңдеулерден қайсысы экзотермиялық екенін анықтап, реакция теңдеуін теңестіріңдер: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А) НСІ+ NaOH= NaCI +H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O +Q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B) 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O=H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 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-Q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C) N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+H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=NH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D) CaCO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CaO</w:t>
            </w:r>
            <w:proofErr w:type="spellEnd"/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+CO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-Q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ІІІ деңгей.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1)Реакцияның термохимиялық теңдеуі бойынша 2Н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+ 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=2H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O +570 кДж,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80 г оттек сутекпен әрекеттескенде бөлінетін жылу мөлшерін табыңдар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2) Реакциялардың термохимиялық теңдеулері арқылы: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А) СаСО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═ СаО +СО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-180 кдж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Б) СН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+2О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</w:rPr>
              <w:t>═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СО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+2Н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О +890  кДж,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0,5 кг әктасты  СаСО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айыруға қажетті энергияны  метанның қандай көлемін  жағып алуға болатынын табыңдар.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топқа 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 деңгей: Химиялық диктант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Жылу сіңіріле жүретін реакция - ..... реакция деп аталады. Экзо грекше  ... деген мағынаны білдіреді. Реакция кезінде бөлінетін немесе сіңірілетін жылуды ... әрпімен белгілейді. Реакцияның жылу эффекті көрсетілген химиялық реакциялар ....деп аталады.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ІІ деңгей: 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Төменде термиялық теңдеулері келтірілген реакциялардың қайсысы экзотермиялық, қайсысы эндотермиялық екенін көрсетіп, реакция теңдеуін теңестіріңдер: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A) Ca(OH)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proofErr w:type="spellStart"/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CaO</w:t>
            </w:r>
            <w:proofErr w:type="spellEnd"/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-67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кДж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B) 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+CI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- 185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кДж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 HCI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HgO+180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кДж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Hg 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D) S+O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=SO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+ 297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кДж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ІІІ деңгей: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1)Мына теңдеу арқылы: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2H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O=2H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 xml:space="preserve">2 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-570 кДж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36 л суды сутек пен оттекке айыруға жұмсалатын жылу мөлшерін  есептеңдер.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2)  Берілген термохимиялық теңдеулер бойынша: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S+O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═SO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+ 297 кДж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2S +3O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═SO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+ 790 кДж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Күкірт (IV) оксидінің күкірт ( VI) оксидіне айналу жыдлуын табыңдар.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топқа: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 деңгей: Химиялық диктант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 мөлшері ... арқылы өлшенеді. Химиялық реакция кезінде бөлінетін немесе сіңірілетін жылу мөлшері  .... деп аталады. 1 кг отын толық жанғанда бөлінетін жылу мөлшері, сол заттың ... деп аталады. Затты ауада жағу үшін оны белгілі бір температураға дейін  қыздыру керек, ол заттың .... болып табылады.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ІІ деңгей: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Төменде термиялық теңдеулері келтірілген реакциялардың қайсысы экзотермиялық, қайсысы эндотермиялық екенін көрсетіп, реакция теңдеуін теңестіріңдер: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С+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=CO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+Q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B) N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=2NO -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C) P+ 5O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= P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+Q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D) 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O →H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>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Q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ІІІ деңгей: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1) Реакцияның термохимиялық  теңдеуі бойынша: С+O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=CO</w:t>
            </w:r>
            <w:r w:rsidRPr="001544B6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+393 кДж,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Массасы 5 кг көмірді жаққанда қанша жылу бөлінетін есептеңдер.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2) Азот пен оттекті әрекеттестіріп 14 г  азот (ІІ) оксидін алу үшін 45 кДж энергия беру керек. Осы реакцияның термохимиялық теңдеуін жазыңдар.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2). «Тәжірибелер сыр шертеді»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Эндотермиялық, экзотермиялық реакцияларға  химиялық тәжірибелерден көрсетіледі.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№1 «Натрийдің сумен әрекеттесуі»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2Na+2H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O→2 NaOH+H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 xml:space="preserve">2 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№2 « аммиак селитрасының суда еруі»</w:t>
            </w:r>
          </w:p>
          <w:p w:rsidR="00016355" w:rsidRPr="001544B6" w:rsidRDefault="00016355" w:rsidP="00EA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NH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>4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NO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 xml:space="preserve">3 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+ H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>2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O→ NH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>4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OH + HNO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kk-KZ"/>
              </w:rPr>
              <w:t>3</w:t>
            </w:r>
            <w:r w:rsidRPr="001544B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16355" w:rsidRPr="001544B6" w:rsidTr="00EA1F5D">
        <w:trPr>
          <w:trHeight w:val="4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Кейінгі  тапсырмалар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1. реакцияның жылу эффекті деген не?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экзотермиялық және эндотермиялық реакцияларға мысал келтір.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3. жылу эффекті мен жану жылуының айрмашылығы неде?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4. химиялық реакцияның жылу эффектісінің шамасы қандай факторларға тәуелді болады?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5. өрттен сақтану шаралары?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16355" w:rsidRPr="001544B6" w:rsidTr="00EA1F5D">
        <w:trPr>
          <w:trHeight w:val="38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Формативті бағалау: екі жұлдыз, бір ұсыныс.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Топтағы  оқушылар бағалау парақшаларына   критерий арқылы  бағалайды 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VI. Бағалау</w:t>
            </w: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.Оқушылар бағалау парақтары арқылы бағаланады.</w:t>
            </w:r>
          </w:p>
          <w:tbl>
            <w:tblPr>
              <w:tblStyle w:val="a5"/>
              <w:tblW w:w="7651" w:type="dxa"/>
              <w:tblLayout w:type="fixed"/>
              <w:tblLook w:val="04A0"/>
            </w:tblPr>
            <w:tblGrid>
              <w:gridCol w:w="959"/>
              <w:gridCol w:w="2155"/>
              <w:gridCol w:w="1984"/>
              <w:gridCol w:w="993"/>
              <w:gridCol w:w="1560"/>
            </w:tblGrid>
            <w:tr w:rsidR="00016355" w:rsidRPr="001544B6" w:rsidTr="00EA1F5D">
              <w:tc>
                <w:tcPr>
                  <w:tcW w:w="959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Деңгей</w:t>
                  </w:r>
                </w:p>
              </w:tc>
              <w:tc>
                <w:tcPr>
                  <w:tcW w:w="215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Критерийлер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ind w:left="33" w:firstLine="392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Білім жетістіктерінің деңгейі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016355" w:rsidRPr="001544B6" w:rsidTr="00EA1F5D">
              <w:tc>
                <w:tcPr>
                  <w:tcW w:w="959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155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Сәйкестендіру кестесін толтыру 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Сәйкестендірудің көпшілігін өзім дұрыс тауып белгіледім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Барлығын өз бетімнен толық таптым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15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Деңгейлік тапсырмалар 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 деңгей</w:t>
                  </w:r>
                </w:p>
              </w:tc>
              <w:tc>
                <w:tcPr>
                  <w:tcW w:w="2155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химиялық диктант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көпшілігін өзім дұрыс тауып белгіледім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1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Барлығын өз бетімнен толық таптым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2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ІІ деңгей </w:t>
                  </w:r>
                </w:p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Реакция теңдеулерін </w:t>
                  </w: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анықтау, теңестіру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Тапсырманы топтың </w:t>
                  </w: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көмегімен орындадым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Реакция теңдеуі анықталдыды, бірақ теңестірілмеді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Реакция теңдеуін  анықтап, теңестірдім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ІІІ деңгей </w:t>
                  </w:r>
                </w:p>
              </w:tc>
              <w:tc>
                <w:tcPr>
                  <w:tcW w:w="2155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Сан есептерін шығару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Есептің берілген мазмұнына сай реакция теңдеулері дұрыс жазылды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Есептің шартында берілген сан мәндерін теңдеудегі  қажетті заттың үстіне жазып, заттардың астын сыздым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Пропорция құрылды, бірақ есептеуде жауабы дұрыс шықпады.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Есеп шартына сай пропорция құрылып, есеп жауабымен дұрыс шықты.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155" w:type="dxa"/>
                  <w:vMerge w:val="restart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Сабақтағы жалпы белсенділігі </w:t>
                  </w: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Өз тобыма берілген тапсырмаларды ғана орындадым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Тапсырмаларды уақытқа сай орындадым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Басқа топтардың тапсырмаларын орындауға өз пікірімді қостым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6355" w:rsidRPr="001544B6" w:rsidTr="00EA1F5D">
              <w:tc>
                <w:tcPr>
                  <w:tcW w:w="959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Басқа топтардың тапсырмаларын өзге қырынан аштым</w:t>
                  </w:r>
                </w:p>
              </w:tc>
              <w:tc>
                <w:tcPr>
                  <w:tcW w:w="993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Жинаған ұпайды мектеп бағасына айналдыру</w:t>
            </w:r>
          </w:p>
          <w:tbl>
            <w:tblPr>
              <w:tblStyle w:val="a5"/>
              <w:tblW w:w="7592" w:type="dxa"/>
              <w:tblLayout w:type="fixed"/>
              <w:tblLook w:val="04A0"/>
            </w:tblPr>
            <w:tblGrid>
              <w:gridCol w:w="4215"/>
              <w:gridCol w:w="3377"/>
            </w:tblGrid>
            <w:tr w:rsidR="00016355" w:rsidRPr="001544B6" w:rsidTr="00EA1F5D">
              <w:trPr>
                <w:trHeight w:val="253"/>
              </w:trPr>
              <w:tc>
                <w:tcPr>
                  <w:tcW w:w="421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Жинаған ұпайлардың  қосындысы </w:t>
                  </w:r>
                </w:p>
              </w:tc>
              <w:tc>
                <w:tcPr>
                  <w:tcW w:w="3377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Баға </w:t>
                  </w:r>
                </w:p>
              </w:tc>
            </w:tr>
            <w:tr w:rsidR="00016355" w:rsidRPr="001544B6" w:rsidTr="00EA1F5D">
              <w:trPr>
                <w:trHeight w:val="253"/>
              </w:trPr>
              <w:tc>
                <w:tcPr>
                  <w:tcW w:w="421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12-15</w:t>
                  </w:r>
                </w:p>
              </w:tc>
              <w:tc>
                <w:tcPr>
                  <w:tcW w:w="3377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</w:tr>
            <w:tr w:rsidR="00016355" w:rsidRPr="001544B6" w:rsidTr="00EA1F5D">
              <w:trPr>
                <w:trHeight w:val="253"/>
              </w:trPr>
              <w:tc>
                <w:tcPr>
                  <w:tcW w:w="421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9-11</w:t>
                  </w:r>
                </w:p>
              </w:tc>
              <w:tc>
                <w:tcPr>
                  <w:tcW w:w="3377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016355" w:rsidRPr="001544B6" w:rsidTr="00EA1F5D">
              <w:trPr>
                <w:trHeight w:val="253"/>
              </w:trPr>
              <w:tc>
                <w:tcPr>
                  <w:tcW w:w="421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4-8</w:t>
                  </w:r>
                </w:p>
              </w:tc>
              <w:tc>
                <w:tcPr>
                  <w:tcW w:w="3377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016355" w:rsidRPr="001544B6" w:rsidTr="00EA1F5D">
              <w:trPr>
                <w:trHeight w:val="270"/>
              </w:trPr>
              <w:tc>
                <w:tcPr>
                  <w:tcW w:w="4215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0-3</w:t>
                  </w:r>
                </w:p>
              </w:tc>
              <w:tc>
                <w:tcPr>
                  <w:tcW w:w="3377" w:type="dxa"/>
                </w:tcPr>
                <w:p w:rsidR="00016355" w:rsidRPr="001544B6" w:rsidRDefault="00016355" w:rsidP="00EA1F5D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544B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</w:tbl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16355" w:rsidRPr="006E65B3" w:rsidTr="00EA1F5D">
        <w:trPr>
          <w:trHeight w:val="4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Кері байланыс 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Бүгінгі сабақта  не  үйрендім?  Оқушы рефлексиясы </w:t>
            </w:r>
          </w:p>
        </w:tc>
      </w:tr>
      <w:tr w:rsidR="00016355" w:rsidRPr="001544B6" w:rsidTr="00EA1F5D">
        <w:trPr>
          <w:trHeight w:val="3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544B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Үйге тапсырма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V.Үйге тапсырма: 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§27    74 бет  №7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44B6">
              <w:rPr>
                <w:rFonts w:ascii="Times New Roman" w:hAnsi="Times New Roman"/>
                <w:sz w:val="24"/>
                <w:szCs w:val="24"/>
                <w:lang w:val="kk-KZ"/>
              </w:rPr>
              <w:t>1. Темір күкірттің 3,2 грамыменқосылып темір (ІІ) сульфидін  ҒеS түзгенде 9,5 кДж жылу бөлінеді. Осы реакцияның термохимиялық теңдеуін жазыңдар.</w:t>
            </w:r>
          </w:p>
          <w:p w:rsidR="00016355" w:rsidRPr="001544B6" w:rsidRDefault="00016355" w:rsidP="00EA1F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016355" w:rsidRPr="001544B6" w:rsidRDefault="00016355" w:rsidP="00016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16355" w:rsidRPr="001544B6" w:rsidRDefault="00016355" w:rsidP="00016355">
      <w:pPr>
        <w:pStyle w:val="a4"/>
        <w:rPr>
          <w:rFonts w:cs="Times New Roman"/>
          <w:sz w:val="24"/>
          <w:szCs w:val="24"/>
          <w:lang w:val="kk-KZ"/>
        </w:rPr>
      </w:pPr>
    </w:p>
    <w:p w:rsidR="00CD39B9" w:rsidRDefault="00CD39B9"/>
    <w:sectPr w:rsidR="00CD39B9" w:rsidSect="00CD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0C0"/>
    <w:multiLevelType w:val="hybridMultilevel"/>
    <w:tmpl w:val="84B0F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72AAC"/>
    <w:multiLevelType w:val="hybridMultilevel"/>
    <w:tmpl w:val="C5F4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355"/>
    <w:rsid w:val="00016355"/>
    <w:rsid w:val="00700F2F"/>
    <w:rsid w:val="00CD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16355"/>
    <w:rPr>
      <w:rFonts w:ascii="Times New Roman" w:eastAsia="Times New Roman" w:hAnsi="Times New Roman"/>
      <w:lang w:eastAsia="ru-RU"/>
    </w:rPr>
  </w:style>
  <w:style w:type="paragraph" w:styleId="a4">
    <w:name w:val="No Spacing"/>
    <w:link w:val="a3"/>
    <w:uiPriority w:val="99"/>
    <w:qFormat/>
    <w:rsid w:val="0001635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table" w:styleId="a5">
    <w:name w:val="Table Grid"/>
    <w:basedOn w:val="a1"/>
    <w:rsid w:val="000163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6355"/>
    <w:pPr>
      <w:ind w:left="720"/>
      <w:contextualSpacing/>
    </w:pPr>
  </w:style>
  <w:style w:type="character" w:customStyle="1" w:styleId="apple-converted-space">
    <w:name w:val="apple-converted-space"/>
    <w:basedOn w:val="a0"/>
    <w:rsid w:val="00016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</dc:creator>
  <cp:lastModifiedBy>ZxZ</cp:lastModifiedBy>
  <cp:revision>1</cp:revision>
  <dcterms:created xsi:type="dcterms:W3CDTF">2015-11-30T10:36:00Z</dcterms:created>
  <dcterms:modified xsi:type="dcterms:W3CDTF">2015-11-30T10:36:00Z</dcterms:modified>
</cp:coreProperties>
</file>