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8E" w:rsidRPr="002F7085" w:rsidRDefault="001B6558" w:rsidP="001B6558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2F7085">
        <w:rPr>
          <w:rFonts w:ascii="Times New Roman" w:hAnsi="Times New Roman"/>
          <w:b/>
          <w:sz w:val="28"/>
          <w:szCs w:val="28"/>
          <w:lang w:val="ru-RU"/>
        </w:rPr>
        <w:t>Краткосрочное планирование урока биологии</w:t>
      </w:r>
      <w:r w:rsidR="0099178E"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    </w:t>
      </w:r>
    </w:p>
    <w:p w:rsidR="001B6558" w:rsidRPr="002F7085" w:rsidRDefault="0099178E" w:rsidP="0099178E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Тема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:</w:t>
      </w:r>
      <w:r w:rsidR="001B6558" w:rsidRPr="002F708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Строение и значение побегов у растений. Почка- зачаточный побег растения. Почки вегетативные и генеративные. Развитие побега из почки. Годичный побег. Ветвление растений. Приёмы увеличения растений.</w:t>
      </w:r>
    </w:p>
    <w:p w:rsidR="005F0A86" w:rsidRPr="002F7085" w:rsidRDefault="005F0A86" w:rsidP="005F0A86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178E" w:rsidRPr="002F7085" w:rsidRDefault="0099178E" w:rsidP="0099178E">
      <w:pPr>
        <w:spacing w:after="0" w:line="240" w:lineRule="auto"/>
        <w:ind w:right="567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Цель обучения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:</w:t>
      </w:r>
    </w:p>
    <w:p w:rsidR="0099178E" w:rsidRPr="002F7085" w:rsidRDefault="0099178E" w:rsidP="0099178E">
      <w:pPr>
        <w:spacing w:after="0" w:line="240" w:lineRule="auto"/>
        <w:ind w:right="567"/>
        <w:rPr>
          <w:rFonts w:ascii="Times New Roman" w:hAnsi="Times New Roman"/>
          <w:sz w:val="28"/>
          <w:szCs w:val="28"/>
          <w:lang w:val="ru-RU"/>
        </w:rPr>
      </w:pPr>
      <w:r w:rsidRPr="002F7085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2F7085">
        <w:rPr>
          <w:rFonts w:ascii="Times New Roman" w:hAnsi="Times New Roman"/>
          <w:sz w:val="28"/>
          <w:szCs w:val="28"/>
          <w:lang w:val="ru-RU"/>
        </w:rPr>
        <w:t xml:space="preserve">Создать условия для работы учащихся по усвоению </w:t>
      </w:r>
      <w:proofErr w:type="gramStart"/>
      <w:r w:rsidRPr="002F7085">
        <w:rPr>
          <w:rFonts w:ascii="Times New Roman" w:hAnsi="Times New Roman"/>
          <w:sz w:val="28"/>
          <w:szCs w:val="28"/>
          <w:lang w:val="ru-RU"/>
        </w:rPr>
        <w:t>нового  учебного</w:t>
      </w:r>
      <w:proofErr w:type="gramEnd"/>
      <w:r w:rsidRPr="002F7085">
        <w:rPr>
          <w:rFonts w:ascii="Times New Roman" w:hAnsi="Times New Roman"/>
          <w:sz w:val="28"/>
          <w:szCs w:val="28"/>
          <w:lang w:val="ru-RU"/>
        </w:rPr>
        <w:t xml:space="preserve"> материала по теме через исследовательскую деятельность учащихся и групповую форму работы для того, чтобы учащийся:</w:t>
      </w:r>
    </w:p>
    <w:p w:rsidR="0099178E" w:rsidRPr="002F7085" w:rsidRDefault="0099178E" w:rsidP="0099178E">
      <w:pPr>
        <w:spacing w:after="0" w:line="240" w:lineRule="auto"/>
        <w:ind w:right="567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7085">
        <w:rPr>
          <w:rFonts w:ascii="Times New Roman" w:hAnsi="Times New Roman"/>
          <w:sz w:val="28"/>
          <w:szCs w:val="28"/>
          <w:lang w:val="ru-RU"/>
        </w:rPr>
        <w:t>:-</w:t>
      </w:r>
      <w:proofErr w:type="gramEnd"/>
      <w:r w:rsidRPr="002F7085">
        <w:rPr>
          <w:rFonts w:ascii="Times New Roman" w:hAnsi="Times New Roman"/>
          <w:b/>
          <w:sz w:val="28"/>
          <w:szCs w:val="28"/>
          <w:lang w:val="ru-RU"/>
        </w:rPr>
        <w:t>Знал</w:t>
      </w:r>
      <w:r w:rsidRPr="002F7085">
        <w:rPr>
          <w:rFonts w:ascii="Times New Roman" w:hAnsi="Times New Roman"/>
          <w:sz w:val="28"/>
          <w:szCs w:val="28"/>
          <w:lang w:val="ru-RU"/>
        </w:rPr>
        <w:t xml:space="preserve"> что такое побег и  почка растений</w:t>
      </w:r>
    </w:p>
    <w:p w:rsidR="0099178E" w:rsidRPr="002F7085" w:rsidRDefault="0099178E" w:rsidP="0099178E">
      <w:pPr>
        <w:spacing w:after="0" w:line="240" w:lineRule="auto"/>
        <w:ind w:right="567"/>
        <w:rPr>
          <w:rFonts w:ascii="Times New Roman" w:hAnsi="Times New Roman"/>
          <w:sz w:val="28"/>
          <w:szCs w:val="28"/>
          <w:lang w:val="ru-RU"/>
        </w:rPr>
      </w:pPr>
      <w:r w:rsidRPr="002F7085">
        <w:rPr>
          <w:rFonts w:ascii="Times New Roman" w:hAnsi="Times New Roman"/>
          <w:sz w:val="28"/>
          <w:szCs w:val="28"/>
          <w:lang w:val="ru-RU"/>
        </w:rPr>
        <w:t>-</w:t>
      </w:r>
      <w:r w:rsidRPr="002F7085">
        <w:rPr>
          <w:rFonts w:ascii="Times New Roman" w:hAnsi="Times New Roman"/>
          <w:b/>
          <w:sz w:val="28"/>
          <w:szCs w:val="28"/>
          <w:lang w:val="ru-RU"/>
        </w:rPr>
        <w:t>Понимал</w:t>
      </w:r>
      <w:r w:rsidRPr="002F7085">
        <w:rPr>
          <w:rFonts w:ascii="Times New Roman" w:hAnsi="Times New Roman"/>
          <w:sz w:val="28"/>
          <w:szCs w:val="28"/>
          <w:lang w:val="ru-RU"/>
        </w:rPr>
        <w:t>, как формируется побег из почки.</w:t>
      </w:r>
    </w:p>
    <w:p w:rsidR="005F0A86" w:rsidRPr="002F7085" w:rsidRDefault="0099178E" w:rsidP="0099178E">
      <w:pPr>
        <w:pStyle w:val="a3"/>
        <w:ind w:right="567"/>
        <w:rPr>
          <w:rFonts w:ascii="Times New Roman" w:hAnsi="Times New Roman"/>
          <w:sz w:val="28"/>
          <w:szCs w:val="28"/>
          <w:u w:val="single"/>
          <w:lang w:val="ru-RU"/>
        </w:rPr>
      </w:pPr>
      <w:r w:rsidRPr="002F7085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 w:rsidRPr="002F7085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Умел </w:t>
      </w:r>
      <w:r w:rsidRPr="002F7085">
        <w:rPr>
          <w:rFonts w:ascii="Times New Roman" w:hAnsi="Times New Roman"/>
          <w:sz w:val="28"/>
          <w:szCs w:val="28"/>
          <w:u w:val="single"/>
          <w:lang w:val="ru-RU"/>
        </w:rPr>
        <w:t xml:space="preserve">сравнивать вегетативные и генеративные побеги и почки </w:t>
      </w:r>
      <w:proofErr w:type="gramStart"/>
      <w:r w:rsidRPr="002F7085">
        <w:rPr>
          <w:rFonts w:ascii="Times New Roman" w:hAnsi="Times New Roman"/>
          <w:sz w:val="28"/>
          <w:szCs w:val="28"/>
          <w:u w:val="single"/>
          <w:lang w:val="ru-RU"/>
        </w:rPr>
        <w:t>растения;  работать</w:t>
      </w:r>
      <w:proofErr w:type="gramEnd"/>
      <w:r w:rsidRPr="002F7085">
        <w:rPr>
          <w:rFonts w:ascii="Times New Roman" w:hAnsi="Times New Roman"/>
          <w:sz w:val="28"/>
          <w:szCs w:val="28"/>
          <w:u w:val="single"/>
          <w:lang w:val="ru-RU"/>
        </w:rPr>
        <w:t xml:space="preserve"> в группе.</w:t>
      </w:r>
    </w:p>
    <w:p w:rsidR="0099178E" w:rsidRPr="002F7085" w:rsidRDefault="0099178E" w:rsidP="0099178E">
      <w:pPr>
        <w:pStyle w:val="a3"/>
        <w:ind w:right="567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99178E" w:rsidRPr="002F7085" w:rsidRDefault="0099178E" w:rsidP="0099178E">
      <w:pPr>
        <w:pStyle w:val="a3"/>
        <w:ind w:right="567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Задачи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:</w:t>
      </w:r>
    </w:p>
    <w:p w:rsidR="0099178E" w:rsidRPr="002F7085" w:rsidRDefault="0099178E" w:rsidP="0099178E">
      <w:pPr>
        <w:pStyle w:val="a3"/>
        <w:ind w:left="1080" w:right="567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-формирование у учащихся представление о: побеге, видах побегов; почке растения, видах почек </w:t>
      </w:r>
      <w:proofErr w:type="gramStart"/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у  растений</w:t>
      </w:r>
      <w:proofErr w:type="gramEnd"/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; о развитии побега из почки; о ветвлении растений;</w:t>
      </w:r>
    </w:p>
    <w:p w:rsidR="0099178E" w:rsidRPr="002F7085" w:rsidRDefault="0099178E" w:rsidP="0099178E">
      <w:pPr>
        <w:pStyle w:val="a3"/>
        <w:ind w:left="1080" w:right="567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–развивать умение работать с раздаточным материалом, учебником; умение распознавать вегетативные и генеративные побеги и почки.</w:t>
      </w:r>
    </w:p>
    <w:p w:rsidR="0099178E" w:rsidRPr="002F7085" w:rsidRDefault="0099178E" w:rsidP="0099178E">
      <w:pPr>
        <w:pStyle w:val="a3"/>
        <w:ind w:right="567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                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–воспитание бережного отношения к растениям</w:t>
      </w:r>
    </w:p>
    <w:p w:rsidR="0099178E" w:rsidRPr="002F7085" w:rsidRDefault="0099178E" w:rsidP="0099178E">
      <w:pPr>
        <w:pStyle w:val="a3"/>
        <w:ind w:right="567"/>
        <w:rPr>
          <w:rFonts w:ascii="Times New Roman" w:eastAsia="Times New Roman" w:hAnsi="Times New Roman"/>
          <w:sz w:val="28"/>
          <w:szCs w:val="28"/>
          <w:lang w:val="ru-RU" w:eastAsia="en-GB"/>
        </w:rPr>
      </w:pPr>
    </w:p>
    <w:p w:rsidR="0099178E" w:rsidRPr="002F7085" w:rsidRDefault="0099178E" w:rsidP="00B16A1D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   Ход урока</w:t>
      </w:r>
    </w:p>
    <w:p w:rsidR="0099178E" w:rsidRPr="002F7085" w:rsidRDefault="0099178E" w:rsidP="00B16A1D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1</w:t>
      </w:r>
      <w:r w:rsid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.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Организационный момент</w:t>
      </w:r>
    </w:p>
    <w:p w:rsidR="0099178E" w:rsidRPr="002F7085" w:rsidRDefault="0099178E" w:rsidP="00B16A1D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Психологический настрой на урок, сплочение коллектива</w:t>
      </w:r>
    </w:p>
    <w:p w:rsidR="0099178E" w:rsidRPr="002F7085" w:rsidRDefault="0099178E" w:rsidP="0099178E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proofErr w:type="gramStart"/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1.разминка  «</w:t>
      </w:r>
      <w:proofErr w:type="spellStart"/>
      <w:proofErr w:type="gramEnd"/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тыр-тыр</w:t>
      </w:r>
      <w:proofErr w:type="spellEnd"/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, пулемёт»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- п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озитивный настрой учащихся</w:t>
      </w:r>
      <w:r w:rsidR="002F7085"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(</w:t>
      </w:r>
      <w:r w:rsidR="002F7085"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приложение 1</w:t>
      </w:r>
      <w:r w:rsidR="002F7085"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)</w:t>
      </w:r>
    </w:p>
    <w:p w:rsidR="0099178E" w:rsidRPr="002F7085" w:rsidRDefault="0099178E" w:rsidP="0099178E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2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.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деление учащихся на группы методом «геометрических фигур»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на 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5 групп</w:t>
      </w:r>
    </w:p>
    <w:p w:rsidR="002F7085" w:rsidRPr="002F7085" w:rsidRDefault="002F7085" w:rsidP="0099178E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</w:p>
    <w:p w:rsidR="0099178E" w:rsidRPr="002F7085" w:rsidRDefault="0099178E" w:rsidP="002F7085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2. Стадия вызова</w:t>
      </w:r>
    </w:p>
    <w:p w:rsidR="002F7085" w:rsidRPr="002F7085" w:rsidRDefault="002F7085" w:rsidP="002F70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-</w:t>
      </w:r>
      <w:r w:rsidR="0099178E"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Проверка домашнего задания</w:t>
      </w:r>
      <w:r w:rsidR="0099178E"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используя метод </w:t>
      </w:r>
      <w:proofErr w:type="gramStart"/>
      <w:r w:rsidR="0099178E"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« конверт</w:t>
      </w:r>
      <w:proofErr w:type="gramEnd"/>
      <w:r w:rsidR="0099178E"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-вопрос»</w:t>
      </w:r>
      <w:r w:rsidR="0099178E" w:rsidRPr="002F7085">
        <w:rPr>
          <w:rFonts w:ascii="Times New Roman" w:hAnsi="Times New Roman"/>
          <w:sz w:val="28"/>
          <w:szCs w:val="28"/>
          <w:lang w:val="ru-RU" w:eastAsia="en-GB"/>
        </w:rPr>
        <w:t xml:space="preserve">. </w:t>
      </w:r>
      <w:r w:rsidR="0099178E" w:rsidRPr="002F7085">
        <w:rPr>
          <w:rFonts w:ascii="Times New Roman" w:hAnsi="Times New Roman"/>
          <w:sz w:val="28"/>
          <w:szCs w:val="28"/>
          <w:lang w:val="ru-RU" w:eastAsia="en-GB"/>
        </w:rPr>
        <w:t>Учащиеся работают самостоятельно</w:t>
      </w:r>
      <w:r w:rsidR="0099178E" w:rsidRPr="002F7085">
        <w:rPr>
          <w:rFonts w:ascii="Times New Roman" w:hAnsi="Times New Roman"/>
          <w:sz w:val="28"/>
          <w:szCs w:val="28"/>
          <w:lang w:val="ru-RU" w:eastAsia="en-GB"/>
        </w:rPr>
        <w:t xml:space="preserve"> </w:t>
      </w:r>
      <w:r w:rsidR="0099178E" w:rsidRPr="002F7085">
        <w:rPr>
          <w:rFonts w:ascii="Times New Roman" w:hAnsi="Times New Roman"/>
          <w:sz w:val="28"/>
          <w:szCs w:val="28"/>
          <w:lang w:val="ru-RU" w:eastAsia="en-GB"/>
        </w:rPr>
        <w:t xml:space="preserve">ВЫБИРАЯ 1 ВОПРОС ПО </w:t>
      </w:r>
      <w:proofErr w:type="gramStart"/>
      <w:r w:rsidR="0099178E" w:rsidRPr="002F7085">
        <w:rPr>
          <w:rFonts w:ascii="Times New Roman" w:hAnsi="Times New Roman"/>
          <w:sz w:val="28"/>
          <w:szCs w:val="28"/>
          <w:lang w:val="ru-RU" w:eastAsia="en-GB"/>
        </w:rPr>
        <w:t>ЦВЕТУ .</w:t>
      </w:r>
      <w:proofErr w:type="gramEnd"/>
      <w:r w:rsidR="0099178E"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Ответ начинают словами </w:t>
      </w:r>
      <w:proofErr w:type="gramStart"/>
      <w:r w:rsidR="0099178E"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Мы</w:t>
      </w:r>
      <w:proofErr w:type="gramEnd"/>
      <w:r w:rsidR="0099178E"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думаем…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(приложение 2)  </w:t>
      </w:r>
    </w:p>
    <w:p w:rsidR="0099178E" w:rsidRPr="002F7085" w:rsidRDefault="002F7085" w:rsidP="002F70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Заполняется лист оценивания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. (приложение 3)</w:t>
      </w:r>
    </w:p>
    <w:p w:rsidR="002F7085" w:rsidRPr="002F7085" w:rsidRDefault="002F7085" w:rsidP="002F7085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-</w:t>
      </w:r>
      <w:r w:rsidR="0099178E"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Актуализация знаний</w:t>
      </w:r>
    </w:p>
    <w:p w:rsidR="0099178E" w:rsidRPr="002F7085" w:rsidRDefault="0099178E" w:rsidP="002F7085">
      <w:pPr>
        <w:spacing w:line="240" w:lineRule="auto"/>
        <w:rPr>
          <w:rFonts w:ascii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hAnsi="Times New Roman"/>
          <w:sz w:val="28"/>
          <w:szCs w:val="28"/>
          <w:lang w:val="ru-RU" w:eastAsia="en-GB"/>
        </w:rPr>
        <w:t>Записывают тему урока</w:t>
      </w:r>
      <w:r w:rsidRPr="002F7085">
        <w:rPr>
          <w:rFonts w:ascii="Times New Roman" w:hAnsi="Times New Roman"/>
          <w:sz w:val="28"/>
          <w:szCs w:val="28"/>
          <w:lang w:val="ru-RU" w:eastAsia="en-GB"/>
        </w:rPr>
        <w:t xml:space="preserve">.  </w:t>
      </w:r>
      <w:r w:rsidRPr="002F7085">
        <w:rPr>
          <w:rFonts w:ascii="Times New Roman" w:hAnsi="Times New Roman"/>
          <w:sz w:val="28"/>
          <w:szCs w:val="28"/>
          <w:lang w:val="ru-RU" w:eastAsia="en-GB"/>
        </w:rPr>
        <w:t>Заполняют таблицу в тетради</w:t>
      </w:r>
      <w:r w:rsidR="002F7085" w:rsidRPr="002F7085">
        <w:rPr>
          <w:rFonts w:ascii="Times New Roman" w:hAnsi="Times New Roman"/>
          <w:sz w:val="28"/>
          <w:szCs w:val="28"/>
          <w:lang w:val="ru-RU" w:eastAsia="en-GB"/>
        </w:rPr>
        <w:t>.</w:t>
      </w:r>
    </w:p>
    <w:p w:rsidR="0099178E" w:rsidRPr="002F7085" w:rsidRDefault="0099178E" w:rsidP="002F7085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lastRenderedPageBreak/>
        <w:t>Приём «</w:t>
      </w:r>
      <w:proofErr w:type="spellStart"/>
      <w:r w:rsidR="002F7085"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И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нсерт</w:t>
      </w:r>
      <w:proofErr w:type="spellEnd"/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»</w:t>
      </w:r>
      <w:r w:rsidRPr="002F7085">
        <w:rPr>
          <w:rFonts w:ascii="Times New Roman" w:hAnsi="Times New Roman"/>
          <w:sz w:val="28"/>
          <w:szCs w:val="28"/>
          <w:lang w:val="ru-RU" w:eastAsia="en-GB"/>
        </w:rPr>
        <w:t xml:space="preserve">                     </w:t>
      </w:r>
    </w:p>
    <w:p w:rsidR="0099178E" w:rsidRPr="002F7085" w:rsidRDefault="0099178E" w:rsidP="002F7085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3260"/>
      </w:tblGrid>
      <w:tr w:rsidR="0099178E" w:rsidRPr="002F7085" w:rsidTr="002F7085">
        <w:tc>
          <w:tcPr>
            <w:tcW w:w="2972" w:type="dxa"/>
          </w:tcPr>
          <w:p w:rsidR="0099178E" w:rsidRPr="002F7085" w:rsidRDefault="002F7085" w:rsidP="007D03B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2F7085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З</w:t>
            </w:r>
            <w:r w:rsidR="0099178E" w:rsidRPr="002F7085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наю</w:t>
            </w:r>
          </w:p>
        </w:tc>
        <w:tc>
          <w:tcPr>
            <w:tcW w:w="2410" w:type="dxa"/>
          </w:tcPr>
          <w:p w:rsidR="0099178E" w:rsidRPr="002F7085" w:rsidRDefault="0099178E" w:rsidP="007D03B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2F7085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Хочу знать</w:t>
            </w:r>
          </w:p>
        </w:tc>
        <w:tc>
          <w:tcPr>
            <w:tcW w:w="3260" w:type="dxa"/>
          </w:tcPr>
          <w:p w:rsidR="0099178E" w:rsidRPr="002F7085" w:rsidRDefault="002F7085" w:rsidP="007D03B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2F7085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У</w:t>
            </w:r>
            <w:r w:rsidR="0099178E" w:rsidRPr="002F7085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знал</w:t>
            </w:r>
          </w:p>
        </w:tc>
      </w:tr>
      <w:tr w:rsidR="0099178E" w:rsidRPr="002F7085" w:rsidTr="002F7085">
        <w:tc>
          <w:tcPr>
            <w:tcW w:w="2972" w:type="dxa"/>
          </w:tcPr>
          <w:p w:rsidR="0099178E" w:rsidRPr="002F7085" w:rsidRDefault="0099178E" w:rsidP="007D03B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2410" w:type="dxa"/>
          </w:tcPr>
          <w:p w:rsidR="0099178E" w:rsidRPr="002F7085" w:rsidRDefault="0099178E" w:rsidP="007D03B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3260" w:type="dxa"/>
          </w:tcPr>
          <w:p w:rsidR="0099178E" w:rsidRPr="002F7085" w:rsidRDefault="0099178E" w:rsidP="007D03B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</w:tr>
    </w:tbl>
    <w:p w:rsidR="0099178E" w:rsidRPr="002F7085" w:rsidRDefault="0099178E" w:rsidP="0099178E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</w:p>
    <w:p w:rsidR="002F7085" w:rsidRDefault="0099178E" w:rsidP="002F7085">
      <w:pPr>
        <w:pStyle w:val="a3"/>
        <w:rPr>
          <w:rFonts w:ascii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hAnsi="Times New Roman"/>
          <w:sz w:val="28"/>
          <w:szCs w:val="28"/>
          <w:lang w:val="ru-RU" w:eastAsia="en-GB"/>
        </w:rPr>
        <w:t>Работают все с учетом уровня своих знаний</w:t>
      </w:r>
      <w:r w:rsidRPr="002F7085">
        <w:rPr>
          <w:rFonts w:ascii="Times New Roman" w:hAnsi="Times New Roman"/>
          <w:sz w:val="28"/>
          <w:szCs w:val="28"/>
          <w:lang w:val="ru-RU" w:eastAsia="en-GB"/>
        </w:rPr>
        <w:t>.</w:t>
      </w:r>
    </w:p>
    <w:p w:rsidR="009D1163" w:rsidRPr="009D1163" w:rsidRDefault="009D1163" w:rsidP="002F7085">
      <w:pPr>
        <w:pStyle w:val="a3"/>
        <w:rPr>
          <w:rFonts w:ascii="Times New Roman" w:hAnsi="Times New Roman"/>
          <w:b/>
          <w:sz w:val="28"/>
          <w:szCs w:val="28"/>
          <w:lang w:val="ru-RU" w:eastAsia="en-GB"/>
        </w:rPr>
      </w:pPr>
      <w:r w:rsidRPr="009D1163">
        <w:rPr>
          <w:rFonts w:ascii="Times New Roman" w:hAnsi="Times New Roman"/>
          <w:b/>
          <w:sz w:val="28"/>
          <w:szCs w:val="28"/>
          <w:lang w:val="ru-RU" w:eastAsia="en-GB"/>
        </w:rPr>
        <w:t>3. Стадия осмысления.</w:t>
      </w:r>
    </w:p>
    <w:p w:rsidR="009D1163" w:rsidRPr="009D1163" w:rsidRDefault="002F7085" w:rsidP="009D1163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>
        <w:rPr>
          <w:rFonts w:ascii="Times New Roman" w:hAnsi="Times New Roman"/>
          <w:sz w:val="28"/>
          <w:szCs w:val="28"/>
          <w:lang w:val="ru-RU" w:eastAsia="en-GB"/>
        </w:rPr>
        <w:t>-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П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росмотр </w:t>
      </w:r>
      <w:r w:rsid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учебного фильма</w:t>
      </w:r>
      <w:proofErr w:type="gramStart"/>
      <w:r w:rsid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 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«</w:t>
      </w:r>
      <w:proofErr w:type="gramEnd"/>
      <w:r w:rsid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Строение п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обег</w:t>
      </w:r>
      <w:r w:rsid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а 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растения</w:t>
      </w:r>
      <w:r w:rsid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»</w:t>
      </w:r>
      <w:r w:rsidR="009D1163">
        <w:rPr>
          <w:rFonts w:ascii="Times New Roman" w:eastAsia="Times New Roman" w:hAnsi="Times New Roman"/>
          <w:sz w:val="24"/>
          <w:szCs w:val="24"/>
          <w:lang w:val="ru-RU" w:eastAsia="en-GB"/>
        </w:rPr>
        <w:t>.</w:t>
      </w:r>
      <w:r w:rsidR="009D1163" w:rsidRPr="009D1163">
        <w:rPr>
          <w:rFonts w:ascii="Times New Roman" w:eastAsia="Times New Roman" w:hAnsi="Times New Roman"/>
          <w:sz w:val="28"/>
          <w:szCs w:val="28"/>
          <w:lang w:val="ru-RU" w:eastAsia="en-GB"/>
        </w:rPr>
        <w:t>Ученики при просмотре делают заметки в своих тетрадях.</w:t>
      </w:r>
    </w:p>
    <w:p w:rsidR="002F7085" w:rsidRPr="002F7085" w:rsidRDefault="002F7085" w:rsidP="002F7085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</w:p>
    <w:p w:rsidR="002F7085" w:rsidRPr="002F7085" w:rsidRDefault="002F7085" w:rsidP="002F7085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-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Проблемный вопрос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. Ребята у вас на столе лежат побеги растений сирени и дикой яблони. Они сейчас без листьев и цветов. </w:t>
      </w: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Откуда же весной появляются листья и цветы?</w:t>
      </w:r>
    </w:p>
    <w:p w:rsidR="002F7085" w:rsidRPr="009D1163" w:rsidRDefault="002F7085" w:rsidP="002F7085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Что такое почка? Чем вегетативная почка отличается от генеративной?</w:t>
      </w:r>
      <w:r w:rsid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</w:t>
      </w:r>
      <w:r w:rsidR="009D1163" w:rsidRPr="009D1163">
        <w:rPr>
          <w:rFonts w:ascii="Times New Roman" w:eastAsia="Times New Roman" w:hAnsi="Times New Roman"/>
          <w:sz w:val="28"/>
          <w:szCs w:val="28"/>
          <w:lang w:val="ru-RU" w:eastAsia="en-GB"/>
        </w:rPr>
        <w:t>Учащиеся высказывают свои предположения.</w:t>
      </w:r>
    </w:p>
    <w:p w:rsidR="002F7085" w:rsidRPr="002F7085" w:rsidRDefault="002F7085" w:rsidP="002F7085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</w:p>
    <w:p w:rsidR="002F7085" w:rsidRDefault="009D1163" w:rsidP="002F7085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-</w:t>
      </w:r>
      <w:r w:rsidR="002F7085" w:rsidRPr="002F7085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Лабораторную работу № </w:t>
      </w:r>
      <w:r w:rsidR="002F7085"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9</w:t>
      </w:r>
      <w:r w:rsid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</w:t>
      </w:r>
    </w:p>
    <w:p w:rsidR="002F7085" w:rsidRPr="002F7085" w:rsidRDefault="002F7085" w:rsidP="002F7085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Выполняют в группах работу согласно 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>инструк</w:t>
      </w:r>
      <w:r>
        <w:rPr>
          <w:rFonts w:ascii="Times New Roman" w:eastAsia="Times New Roman" w:hAnsi="Times New Roman"/>
          <w:sz w:val="28"/>
          <w:szCs w:val="28"/>
          <w:lang w:val="ru-RU" w:eastAsia="en-GB"/>
        </w:rPr>
        <w:t>ции в учебнике</w:t>
      </w:r>
      <w:r w:rsidRPr="002F7085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ru-RU" w:eastAsia="en-GB"/>
        </w:rPr>
        <w:t>используя почки сирени, тополя, ивы.</w:t>
      </w:r>
    </w:p>
    <w:p w:rsidR="002F7085" w:rsidRDefault="002F7085" w:rsidP="002F7085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2F7085" w:rsidRPr="009D1163" w:rsidRDefault="009D1163" w:rsidP="002F7085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-</w:t>
      </w:r>
      <w:proofErr w:type="spellStart"/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Физминутка</w:t>
      </w:r>
      <w:proofErr w:type="spellEnd"/>
    </w:p>
    <w:p w:rsidR="002F7085" w:rsidRPr="002F7085" w:rsidRDefault="002F7085" w:rsidP="002F7085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Проделаем упражнения на внимание. Вы должны выполнять те команды, которые я называю, а не повторять те движения, которые я показываю.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1. Встали.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2. Дотянулись правой рукой до левого уха. (Я достаю пальцем кончика носа)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3. Присели. (Я касаюсь уха)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4. Встали. (Я хлопаю в ладоши)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5. Достали указательным пальцем правой руки кончика носа.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6. Вытянули руки вперёд. (Я развожу руки в стороны)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7. Руки в стороны. (Я вытягиваю руки вперёд)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8. Опустили руки.</w:t>
      </w:r>
    </w:p>
    <w:p w:rsidR="009D1163" w:rsidRPr="009D1163" w:rsidRDefault="009D1163" w:rsidP="009D1163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ru-RU"/>
        </w:rPr>
        <w:t>9. Сели на места.</w:t>
      </w:r>
    </w:p>
    <w:p w:rsidR="00275E91" w:rsidRDefault="009D1163" w:rsidP="009D1163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-</w:t>
      </w:r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З</w:t>
      </w:r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акрепление нового материала, прием «</w:t>
      </w:r>
      <w:proofErr w:type="gramStart"/>
      <w:r w:rsidR="00275E91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К</w:t>
      </w:r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россворд»</w:t>
      </w:r>
      <w:r w:rsidRPr="009D116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E9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E91" w:rsidRPr="00275E91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(</w:t>
      </w:r>
      <w:proofErr w:type="gramEnd"/>
      <w:r w:rsidR="00275E91" w:rsidRPr="00275E91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приложение 4)</w:t>
      </w:r>
    </w:p>
    <w:p w:rsidR="009D1163" w:rsidRPr="009D1163" w:rsidRDefault="009D1163" w:rsidP="009D1163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9D1163">
        <w:rPr>
          <w:rFonts w:ascii="Times New Roman" w:eastAsia="Times New Roman" w:hAnsi="Times New Roman"/>
          <w:sz w:val="28"/>
          <w:szCs w:val="28"/>
          <w:lang w:val="ru-RU" w:eastAsia="en-GB"/>
        </w:rPr>
        <w:lastRenderedPageBreak/>
        <w:t>.</w:t>
      </w:r>
    </w:p>
    <w:p w:rsidR="009D1163" w:rsidRPr="009D1163" w:rsidRDefault="009D1163" w:rsidP="009D1163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4. Рефлексия</w:t>
      </w:r>
    </w:p>
    <w:p w:rsidR="009D1163" w:rsidRPr="009D1163" w:rsidRDefault="009D1163" w:rsidP="009D1163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en-GB"/>
        </w:rPr>
        <w:t>-</w:t>
      </w:r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Возвращаемся к таблице </w:t>
      </w:r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«</w:t>
      </w:r>
      <w:proofErr w:type="spellStart"/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инсерт</w:t>
      </w:r>
      <w:proofErr w:type="spellEnd"/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» </w:t>
      </w:r>
      <w:proofErr w:type="gramStart"/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заполняем  последний</w:t>
      </w:r>
      <w:proofErr w:type="gramEnd"/>
      <w:r w:rsidRPr="009D1163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столбец «Узнал»</w:t>
      </w:r>
    </w:p>
    <w:p w:rsidR="009D1163" w:rsidRPr="009D1163" w:rsidRDefault="009D1163" w:rsidP="009D1163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- </w:t>
      </w:r>
      <w:r w:rsidRPr="009D1163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Фронтальный опрос </w:t>
      </w:r>
      <w:r>
        <w:rPr>
          <w:rFonts w:ascii="Times New Roman" w:eastAsiaTheme="minorHAnsi" w:hAnsi="Times New Roman"/>
          <w:b/>
          <w:sz w:val="28"/>
          <w:szCs w:val="28"/>
          <w:lang w:val="ru-RU"/>
        </w:rPr>
        <w:t>(</w:t>
      </w:r>
      <w:r w:rsidRPr="009D1163">
        <w:rPr>
          <w:rFonts w:ascii="Times New Roman" w:eastAsia="Times New Roman" w:hAnsi="Times New Roman"/>
          <w:sz w:val="28"/>
          <w:szCs w:val="28"/>
          <w:lang w:val="ru-RU" w:eastAsia="en-GB"/>
        </w:rPr>
        <w:t>ответы на вопросы с высказыванием своих мнений о прошедшем уроке</w:t>
      </w:r>
      <w:r w:rsidRPr="009D1163">
        <w:rPr>
          <w:rFonts w:ascii="Times New Roman" w:eastAsia="Times New Roman" w:hAnsi="Times New Roman"/>
          <w:sz w:val="28"/>
          <w:szCs w:val="28"/>
          <w:lang w:val="ru-RU" w:eastAsia="en-GB"/>
        </w:rPr>
        <w:t>)</w:t>
      </w:r>
      <w:r w:rsidRPr="009D1163">
        <w:rPr>
          <w:rFonts w:ascii="Times New Roman" w:eastAsia="Times New Roman" w:hAnsi="Times New Roman"/>
          <w:sz w:val="28"/>
          <w:szCs w:val="28"/>
          <w:lang w:val="ru-RU" w:eastAsia="en-GB"/>
        </w:rPr>
        <w:t>.</w:t>
      </w:r>
    </w:p>
    <w:p w:rsidR="009D1163" w:rsidRPr="009D1163" w:rsidRDefault="009D1163" w:rsidP="009D116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9D1163">
        <w:rPr>
          <w:rFonts w:ascii="Times New Roman" w:eastAsiaTheme="minorHAnsi" w:hAnsi="Times New Roman"/>
          <w:sz w:val="28"/>
          <w:szCs w:val="28"/>
          <w:lang w:val="ru-RU"/>
        </w:rPr>
        <w:t>Что на уроке было главным?</w:t>
      </w:r>
    </w:p>
    <w:p w:rsidR="009D1163" w:rsidRPr="009D1163" w:rsidRDefault="009D1163" w:rsidP="009D116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9D1163">
        <w:rPr>
          <w:rFonts w:ascii="Times New Roman" w:eastAsiaTheme="minorHAnsi" w:hAnsi="Times New Roman"/>
          <w:sz w:val="28"/>
          <w:szCs w:val="28"/>
          <w:lang w:val="ru-RU"/>
        </w:rPr>
        <w:t>Что на уроке было интересным?</w:t>
      </w:r>
    </w:p>
    <w:p w:rsidR="009D1163" w:rsidRPr="009D1163" w:rsidRDefault="009D1163" w:rsidP="009D116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9D1163">
        <w:rPr>
          <w:rFonts w:ascii="Times New Roman" w:eastAsiaTheme="minorHAnsi" w:hAnsi="Times New Roman"/>
          <w:sz w:val="28"/>
          <w:szCs w:val="28"/>
          <w:lang w:val="ru-RU"/>
        </w:rPr>
        <w:t>Что нового сегодня узнал?</w:t>
      </w:r>
    </w:p>
    <w:p w:rsidR="009D1163" w:rsidRPr="009D1163" w:rsidRDefault="009D1163" w:rsidP="009D116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9D1163">
        <w:rPr>
          <w:rFonts w:ascii="Times New Roman" w:eastAsiaTheme="minorHAnsi" w:hAnsi="Times New Roman"/>
          <w:sz w:val="28"/>
          <w:szCs w:val="28"/>
          <w:lang w:val="ru-RU"/>
        </w:rPr>
        <w:t>Чему научились?</w:t>
      </w:r>
    </w:p>
    <w:p w:rsidR="0099178E" w:rsidRPr="009D1163" w:rsidRDefault="0099178E" w:rsidP="009D1163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en-GB"/>
        </w:rPr>
      </w:pPr>
    </w:p>
    <w:p w:rsidR="00275E91" w:rsidRPr="00275E91" w:rsidRDefault="00275E91" w:rsidP="00275E91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75E91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Д/З</w:t>
      </w:r>
      <w:r w:rsidRPr="00275E91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параг.11 читать, выполнить задания после параграфа сделать аппликацию вегетативного побега</w:t>
      </w:r>
    </w:p>
    <w:p w:rsidR="00275E91" w:rsidRPr="00275E91" w:rsidRDefault="00275E91" w:rsidP="00275E91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Составить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en-GB"/>
        </w:rPr>
        <w:t>синквейн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en-GB"/>
        </w:rPr>
        <w:t>« Почка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» или « Побег». </w:t>
      </w:r>
    </w:p>
    <w:p w:rsidR="00275E91" w:rsidRDefault="00275E91" w:rsidP="00B16A1D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</w:p>
    <w:p w:rsidR="0099178E" w:rsidRPr="00275E91" w:rsidRDefault="00275E91" w:rsidP="00B16A1D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  <w:r w:rsidRPr="00275E91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Выставление оценок согласно листу оценивания</w:t>
      </w:r>
    </w:p>
    <w:p w:rsidR="00275E91" w:rsidRDefault="00275E91" w:rsidP="00B16A1D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</w:p>
    <w:p w:rsidR="00275E91" w:rsidRPr="00275E91" w:rsidRDefault="00275E91" w:rsidP="00B16A1D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bookmarkStart w:id="0" w:name="_GoBack"/>
      <w:bookmarkEnd w:id="0"/>
      <w:proofErr w:type="spellStart"/>
      <w:r w:rsidRPr="00275E91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>Самооценивание</w:t>
      </w:r>
      <w:proofErr w:type="spellEnd"/>
      <w:r w:rsidRPr="00275E91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 урока</w:t>
      </w:r>
      <w:r w:rsidRPr="00275E91">
        <w:rPr>
          <w:rFonts w:ascii="Times New Roman" w:eastAsia="Times New Roman" w:hAnsi="Times New Roman"/>
          <w:b/>
          <w:sz w:val="28"/>
          <w:szCs w:val="28"/>
          <w:lang w:val="ru-RU" w:eastAsia="en-GB"/>
        </w:rPr>
        <w:t xml:space="preserve">: </w:t>
      </w:r>
      <w:proofErr w:type="gramStart"/>
      <w:r w:rsidRPr="00275E91">
        <w:rPr>
          <w:rFonts w:ascii="Times New Roman" w:eastAsia="Times New Roman" w:hAnsi="Times New Roman"/>
          <w:sz w:val="28"/>
          <w:szCs w:val="28"/>
          <w:lang w:val="ru-RU" w:eastAsia="en-GB"/>
        </w:rPr>
        <w:t>запи</w:t>
      </w:r>
      <w:r w:rsidRPr="00275E91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шите </w:t>
      </w:r>
      <w:r w:rsidRPr="00275E91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свои</w:t>
      </w:r>
      <w:proofErr w:type="gramEnd"/>
      <w:r w:rsidRPr="00275E91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комментарии по ходу урока. </w:t>
      </w:r>
    </w:p>
    <w:p w:rsidR="00B16A1D" w:rsidRPr="00275E91" w:rsidRDefault="00275E91" w:rsidP="00B16A1D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275E91">
        <w:rPr>
          <w:rFonts w:ascii="Times New Roman" w:eastAsia="Times New Roman" w:hAnsi="Times New Roman"/>
          <w:sz w:val="28"/>
          <w:szCs w:val="28"/>
          <w:lang w:val="ru-RU" w:eastAsia="en-GB"/>
        </w:rPr>
        <w:t>Что было положительного/ отрицательного?)</w:t>
      </w:r>
    </w:p>
    <w:p w:rsidR="00B16A1D" w:rsidRDefault="00B16A1D" w:rsidP="00B16A1D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4" w:firstLine="278"/>
        <w:jc w:val="both"/>
        <w:rPr>
          <w:rFonts w:ascii="Times New Roman" w:eastAsia="Times New Roman" w:hAnsi="Times New Roman"/>
          <w:b/>
          <w:iCs/>
          <w:spacing w:val="-10"/>
          <w:sz w:val="28"/>
          <w:szCs w:val="28"/>
          <w:lang w:val="ru-RU" w:eastAsia="ru-RU"/>
        </w:rPr>
      </w:pPr>
      <w:r w:rsidRPr="002F7085">
        <w:rPr>
          <w:rFonts w:ascii="Times New Roman" w:eastAsia="Times New Roman" w:hAnsi="Times New Roman"/>
          <w:b/>
          <w:iCs/>
          <w:spacing w:val="-10"/>
          <w:sz w:val="28"/>
          <w:szCs w:val="28"/>
          <w:lang w:val="ru-RU" w:eastAsia="ru-RU"/>
        </w:rPr>
        <w:t>Приложение 1</w:t>
      </w: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4" w:firstLine="278"/>
        <w:jc w:val="both"/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</w:pPr>
      <w:r w:rsidRPr="002F7085">
        <w:rPr>
          <w:rFonts w:ascii="Times New Roman" w:eastAsia="Times New Roman" w:hAnsi="Times New Roman"/>
          <w:b/>
          <w:iCs/>
          <w:spacing w:val="-10"/>
          <w:sz w:val="28"/>
          <w:szCs w:val="28"/>
          <w:lang w:val="ru-RU" w:eastAsia="ru-RU"/>
        </w:rPr>
        <w:t xml:space="preserve"> Разминка «</w:t>
      </w:r>
      <w:proofErr w:type="spellStart"/>
      <w:proofErr w:type="gramStart"/>
      <w:r w:rsidRPr="002F7085">
        <w:rPr>
          <w:rFonts w:ascii="Times New Roman" w:eastAsia="Times New Roman" w:hAnsi="Times New Roman"/>
          <w:b/>
          <w:iCs/>
          <w:spacing w:val="-10"/>
          <w:sz w:val="28"/>
          <w:szCs w:val="28"/>
          <w:lang w:val="ru-RU" w:eastAsia="ru-RU"/>
        </w:rPr>
        <w:t>тыр-тыр</w:t>
      </w:r>
      <w:proofErr w:type="spellEnd"/>
      <w:proofErr w:type="gramEnd"/>
      <w:r w:rsidRPr="002F7085">
        <w:rPr>
          <w:rFonts w:ascii="Times New Roman" w:eastAsia="Times New Roman" w:hAnsi="Times New Roman"/>
          <w:b/>
          <w:iCs/>
          <w:spacing w:val="-10"/>
          <w:sz w:val="28"/>
          <w:szCs w:val="28"/>
          <w:lang w:val="ru-RU" w:eastAsia="ru-RU"/>
        </w:rPr>
        <w:t>, пулемёт»</w:t>
      </w: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4" w:firstLine="278"/>
        <w:jc w:val="both"/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</w:pP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4" w:firstLine="278"/>
        <w:jc w:val="both"/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</w:pPr>
      <w:r w:rsidRPr="002F7085"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  <w:t xml:space="preserve">«Задача предстоит несложная. Необходимо громко, хором </w:t>
      </w:r>
      <w:r w:rsidRPr="002F7085">
        <w:rPr>
          <w:rFonts w:ascii="Times New Roman" w:eastAsia="Times New Roman" w:hAnsi="Times New Roman"/>
          <w:i/>
          <w:iCs/>
          <w:spacing w:val="-6"/>
          <w:sz w:val="28"/>
          <w:szCs w:val="28"/>
          <w:lang w:val="ru-RU" w:eastAsia="ru-RU"/>
        </w:rPr>
        <w:t>произнести детский стишок времен первой половины два</w:t>
      </w:r>
      <w:r w:rsidRPr="002F7085">
        <w:rPr>
          <w:rFonts w:ascii="Times New Roman" w:eastAsia="Times New Roman" w:hAnsi="Times New Roman"/>
          <w:i/>
          <w:iCs/>
          <w:spacing w:val="-6"/>
          <w:sz w:val="28"/>
          <w:szCs w:val="28"/>
          <w:lang w:val="ru-RU" w:eastAsia="ru-RU"/>
        </w:rPr>
        <w:softHyphen/>
      </w:r>
      <w:r w:rsidRPr="002F7085">
        <w:rPr>
          <w:rFonts w:ascii="Times New Roman" w:eastAsia="Times New Roman" w:hAnsi="Times New Roman"/>
          <w:i/>
          <w:iCs/>
          <w:spacing w:val="-7"/>
          <w:sz w:val="28"/>
          <w:szCs w:val="28"/>
          <w:lang w:val="ru-RU" w:eastAsia="ru-RU"/>
        </w:rPr>
        <w:t xml:space="preserve">дцатого века, сопровождая каждую строчку определенными </w:t>
      </w:r>
      <w:r w:rsidRPr="002F7085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движениями. Произносить нужно по слогам:</w:t>
      </w: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14" w:firstLine="27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10" w:right="10" w:firstLine="274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ru-RU"/>
        </w:rPr>
      </w:pPr>
      <w:proofErr w:type="gramStart"/>
      <w:r w:rsidRPr="002F7085">
        <w:rPr>
          <w:rFonts w:ascii="Times New Roman" w:eastAsia="Times New Roman" w:hAnsi="Times New Roman"/>
          <w:i/>
          <w:iCs/>
          <w:spacing w:val="-13"/>
          <w:sz w:val="28"/>
          <w:szCs w:val="28"/>
          <w:lang w:val="ru-RU" w:eastAsia="ru-RU"/>
        </w:rPr>
        <w:t>ТЫР-ТЫР</w:t>
      </w:r>
      <w:proofErr w:type="gramEnd"/>
      <w:r w:rsidRPr="002F7085">
        <w:rPr>
          <w:rFonts w:ascii="Times New Roman" w:eastAsia="Times New Roman" w:hAnsi="Times New Roman"/>
          <w:i/>
          <w:iCs/>
          <w:spacing w:val="-13"/>
          <w:sz w:val="28"/>
          <w:szCs w:val="28"/>
          <w:lang w:val="ru-RU" w:eastAsia="ru-RU"/>
        </w:rPr>
        <w:t xml:space="preserve">, ПУ-ЛЕ-МЕТ </w:t>
      </w:r>
      <w:r w:rsidRPr="002F7085">
        <w:rPr>
          <w:rFonts w:ascii="Times New Roman" w:eastAsia="Times New Roman" w:hAnsi="Times New Roman"/>
          <w:spacing w:val="-13"/>
          <w:sz w:val="28"/>
          <w:szCs w:val="28"/>
          <w:lang w:val="ru-RU" w:eastAsia="ru-RU"/>
        </w:rPr>
        <w:t xml:space="preserve">(сжатые кулаки выставить вперед, в такт </w:t>
      </w:r>
      <w:r w:rsidRPr="002F7085">
        <w:rPr>
          <w:rFonts w:ascii="Times New Roman" w:eastAsia="Times New Roman" w:hAnsi="Times New Roman"/>
          <w:spacing w:val="-5"/>
          <w:sz w:val="28"/>
          <w:szCs w:val="28"/>
          <w:lang w:val="ru-RU" w:eastAsia="ru-RU"/>
        </w:rPr>
        <w:t>стихам «строчить» из воображаемого «максима»),</w:t>
      </w: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10" w:right="10" w:firstLine="27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10" w:right="10" w:firstLine="269"/>
        <w:jc w:val="both"/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</w:pPr>
      <w:proofErr w:type="gramStart"/>
      <w:r w:rsidRPr="002F7085"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  <w:t>ВЫ-ШЕ</w:t>
      </w:r>
      <w:proofErr w:type="gramEnd"/>
      <w:r w:rsidRPr="002F7085"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  <w:t xml:space="preserve"> КРЫ-ШИ СА-МО-ЛЕТ </w:t>
      </w:r>
      <w:r w:rsidRPr="002F7085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>(руки прямые, в стороны, вра</w:t>
      </w:r>
      <w:r w:rsidRPr="002F7085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softHyphen/>
      </w:r>
      <w:r w:rsidRPr="002F7085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щать вперед, изображая «кукурузник» на вираже).</w:t>
      </w: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10" w:right="10" w:firstLine="26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10" w:right="10" w:firstLine="26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F7085"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  <w:t>БАЦ! АР-ТИЛ-ЛЕ-РИ-</w:t>
      </w:r>
      <w:proofErr w:type="gramStart"/>
      <w:r w:rsidRPr="002F7085"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  <w:t xml:space="preserve">Я  </w:t>
      </w:r>
      <w:r w:rsidRPr="002F7085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>(</w:t>
      </w:r>
      <w:proofErr w:type="gramEnd"/>
      <w:r w:rsidRPr="002F7085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>удар с размаху кулаком по собствен</w:t>
      </w:r>
      <w:r w:rsidRPr="002F7085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softHyphen/>
      </w:r>
      <w:r w:rsidRPr="002F7085">
        <w:rPr>
          <w:rFonts w:ascii="Times New Roman" w:eastAsia="Times New Roman" w:hAnsi="Times New Roman"/>
          <w:sz w:val="28"/>
          <w:szCs w:val="28"/>
          <w:lang w:val="ru-RU" w:eastAsia="ru-RU"/>
        </w:rPr>
        <w:t>ной ладони)!</w:t>
      </w: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10" w:right="10" w:firstLine="26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10" w:right="10" w:firstLine="274"/>
        <w:jc w:val="both"/>
        <w:rPr>
          <w:rFonts w:ascii="Times New Roman" w:eastAsia="Times New Roman" w:hAnsi="Times New Roman"/>
          <w:spacing w:val="-5"/>
          <w:sz w:val="28"/>
          <w:szCs w:val="28"/>
          <w:lang w:val="ru-RU" w:eastAsia="ru-RU"/>
        </w:rPr>
      </w:pPr>
      <w:r w:rsidRPr="002F7085"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  <w:t>СКА-ЧЕТ КА-ВА-ЛЕ-РИ-</w:t>
      </w:r>
      <w:proofErr w:type="gramStart"/>
      <w:r w:rsidRPr="002F7085">
        <w:rPr>
          <w:rFonts w:ascii="Times New Roman" w:eastAsia="Times New Roman" w:hAnsi="Times New Roman"/>
          <w:i/>
          <w:iCs/>
          <w:spacing w:val="-10"/>
          <w:sz w:val="28"/>
          <w:szCs w:val="28"/>
          <w:lang w:val="ru-RU" w:eastAsia="ru-RU"/>
        </w:rPr>
        <w:t xml:space="preserve">Я  </w:t>
      </w:r>
      <w:r w:rsidRPr="002F7085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>(</w:t>
      </w:r>
      <w:proofErr w:type="gramEnd"/>
      <w:r w:rsidRPr="002F7085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>прыгать на месте, при этом повер</w:t>
      </w:r>
      <w:r w:rsidRPr="002F7085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softHyphen/>
      </w:r>
      <w:r w:rsidRPr="002F7085">
        <w:rPr>
          <w:rFonts w:ascii="Times New Roman" w:eastAsia="Times New Roman" w:hAnsi="Times New Roman"/>
          <w:spacing w:val="-5"/>
          <w:sz w:val="28"/>
          <w:szCs w:val="28"/>
          <w:lang w:val="ru-RU" w:eastAsia="ru-RU"/>
        </w:rPr>
        <w:t>нуться вокруг своей оси и махать воображаемой саблей)!»</w:t>
      </w: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10" w:right="10" w:firstLine="27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7085" w:rsidRPr="002F7085" w:rsidRDefault="002F7085" w:rsidP="002F7085">
      <w:pPr>
        <w:widowControl w:val="0"/>
        <w:shd w:val="clear" w:color="auto" w:fill="FFFFFF"/>
        <w:autoSpaceDE w:val="0"/>
        <w:autoSpaceDN w:val="0"/>
        <w:adjustRightInd w:val="0"/>
        <w:spacing w:before="110" w:after="0" w:line="274" w:lineRule="exact"/>
        <w:ind w:firstLine="29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F7085">
        <w:rPr>
          <w:rFonts w:ascii="Times New Roman" w:eastAsia="Times New Roman" w:hAnsi="Times New Roman"/>
          <w:spacing w:val="-5"/>
          <w:sz w:val="28"/>
          <w:szCs w:val="28"/>
          <w:lang w:val="ru-RU" w:eastAsia="ru-RU"/>
        </w:rPr>
        <w:t>Первый раз тренер инсценирует стишок сам, за</w:t>
      </w:r>
      <w:r w:rsidRPr="002F7085">
        <w:rPr>
          <w:rFonts w:ascii="Times New Roman" w:eastAsia="Times New Roman" w:hAnsi="Times New Roman"/>
          <w:spacing w:val="-5"/>
          <w:sz w:val="28"/>
          <w:szCs w:val="28"/>
          <w:lang w:val="ru-RU" w:eastAsia="ru-RU"/>
        </w:rPr>
        <w:softHyphen/>
      </w:r>
      <w:r w:rsidRPr="002F7085">
        <w:rPr>
          <w:rFonts w:ascii="Times New Roman" w:eastAsia="Times New Roman" w:hAnsi="Times New Roman"/>
          <w:spacing w:val="-7"/>
          <w:sz w:val="28"/>
          <w:szCs w:val="28"/>
          <w:lang w:val="ru-RU" w:eastAsia="ru-RU"/>
        </w:rPr>
        <w:t xml:space="preserve">тем повторяет его с участниками. Можно повторить </w:t>
      </w:r>
      <w:r w:rsidRPr="002F7085">
        <w:rPr>
          <w:rFonts w:ascii="Times New Roman" w:eastAsia="Times New Roman" w:hAnsi="Times New Roman"/>
          <w:sz w:val="28"/>
          <w:szCs w:val="28"/>
          <w:lang w:val="ru-RU" w:eastAsia="ru-RU"/>
        </w:rPr>
        <w:t>несколько раз подряд, ускоряя темп.</w:t>
      </w:r>
    </w:p>
    <w:p w:rsidR="002F7085" w:rsidRPr="002F7085" w:rsidRDefault="002F7085" w:rsidP="002F7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u-RU" w:eastAsia="ru-RU"/>
        </w:rPr>
        <w:t xml:space="preserve">Приложение 2    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u-RU" w:eastAsia="ru-RU"/>
        </w:rPr>
        <w:t xml:space="preserve">                       </w:t>
      </w:r>
      <w:r w:rsidRPr="002F7085"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u-RU" w:eastAsia="ru-RU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u-RU" w:eastAsia="ru-RU"/>
        </w:rPr>
        <w:t>О</w:t>
      </w:r>
      <w:r w:rsidRPr="002F7085"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u-RU" w:eastAsia="ru-RU"/>
        </w:rPr>
        <w:t>прос «конверт»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lastRenderedPageBreak/>
        <w:t>1.У всех ли растений корневая система выглядит одинаково? (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Нет, не у всех растений корневая система выглядит одинаково).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2. Какие вам известны виды корней?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(Нам известны: главный, боковые, придаточные виды корней).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color w:val="000000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 xml:space="preserve"> 3</w:t>
      </w:r>
      <w:r w:rsidRPr="002F7085">
        <w:rPr>
          <w:rFonts w:ascii="Times New Roman" w:eastAsia="Times New Roman" w:hAnsi="Times New Roman"/>
          <w:b/>
          <w:color w:val="000000"/>
          <w:sz w:val="32"/>
          <w:szCs w:val="32"/>
          <w:lang w:val="ru-RU" w:eastAsia="ru-RU"/>
        </w:rPr>
        <w:t>)   У большинства однодольных растений корневая система: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  <w:t>А)</w:t>
      </w:r>
      <w:r w:rsidR="00275E91"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  <w:t xml:space="preserve"> </w:t>
      </w:r>
      <w:r w:rsidRPr="002F7085"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  <w:t>стержневая;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  <w:t>В) мочковатая;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  <w:t>С) главная.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color w:val="000000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color w:val="000000"/>
          <w:sz w:val="32"/>
          <w:szCs w:val="32"/>
          <w:lang w:val="ru-RU" w:eastAsia="ru-RU"/>
        </w:rPr>
        <w:t>4) Боковые корни развиваются: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А) только на главном;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В) только на придаточных корнях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С) как на главном, так и на придаточных.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5) Главный корень заметно выражен: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А) у однодольных растений4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В) у двудольных растений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С) у всех растений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 xml:space="preserve">6) При помощи </w:t>
      </w:r>
      <w:proofErr w:type="gramStart"/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корня  растение</w:t>
      </w:r>
      <w:proofErr w:type="gramEnd"/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 xml:space="preserve"> из почвы получают воду и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……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7) Все имеющиеся у растения корни объединяют в……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8) Корни, отрастающие от стебля, называют….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proofErr w:type="gramStart"/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9)При</w:t>
      </w:r>
      <w:proofErr w:type="gramEnd"/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 xml:space="preserve"> прорастании семени первым из под семенной кожуры  появляется….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10. Какие типы корневой системы вам известны?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(Нам известны мочковатая и стержневая корневые системы).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lastRenderedPageBreak/>
        <w:t>11. Какая корневая система называется стержневой?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(Стержневой корневой системой называется такая корневая система, у которой хорошо выражен главный корень, расположенный в центре, и от него отходят боковые корни).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12. Как Вы считаете, какая корневая система лучше удерживает растение в почве: мочковатая или стержневая? Почему?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(Обе корневые системы одинаково удерживают растения в почве, поскольку стержневая корневая система у растений с высоким стеблем, а мочковатая у растений с низким стеблем и на разных почвах они развиваются </w:t>
      </w:r>
      <w:proofErr w:type="gramStart"/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по разному</w:t>
      </w:r>
      <w:proofErr w:type="gramEnd"/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>).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13. А как же объяснить, что на болоте из почвы вырывает сосны, если у них стержневая корневая система?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(У сосен на болоте отмирает главный корень из-за избытка влаги и недостатка воздуха, поэтому их корневая система становится поверхностной и сильный ветер может их повалить).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14. Где используется возможность деревьев хорошо удерживаться в почве и зачем?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(Это способность деревьев используется при укреплении берегов оврагов, т.к. если не укреплять берега, то овраги будут увеличиваться, будет разрушаться почва).</w:t>
      </w:r>
    </w:p>
    <w:p w:rsidR="002F7085" w:rsidRPr="002F7085" w:rsidRDefault="002F7085" w:rsidP="002F708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F7085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15. Каково значение корня в жизни растений?</w:t>
      </w:r>
      <w:r w:rsidRPr="002F7085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(Корень служит растению для: укрепления в почве; поглощения питательных веществ; всасывания воды).</w:t>
      </w:r>
    </w:p>
    <w:p w:rsidR="002F7085" w:rsidRDefault="002F7085" w:rsidP="002F7085">
      <w:pPr>
        <w:spacing w:after="160" w:line="259" w:lineRule="auto"/>
        <w:rPr>
          <w:rFonts w:ascii="Times New Roman" w:eastAsiaTheme="minorHAnsi" w:hAnsi="Times New Roman"/>
          <w:sz w:val="32"/>
          <w:szCs w:val="32"/>
          <w:lang w:val="ru-RU"/>
        </w:rPr>
      </w:pPr>
      <w:r w:rsidRPr="002F7085">
        <w:rPr>
          <w:rFonts w:ascii="Times New Roman" w:eastAsiaTheme="minorHAnsi" w:hAnsi="Times New Roman"/>
          <w:b/>
          <w:sz w:val="32"/>
          <w:szCs w:val="32"/>
          <w:lang w:val="ru-RU"/>
        </w:rPr>
        <w:t>Приложение 3</w:t>
      </w:r>
      <w:r>
        <w:rPr>
          <w:rFonts w:ascii="Times New Roman" w:eastAsiaTheme="minorHAnsi" w:hAnsi="Times New Roman"/>
          <w:sz w:val="32"/>
          <w:szCs w:val="32"/>
          <w:lang w:val="ru-RU"/>
        </w:rPr>
        <w:t xml:space="preserve">                </w:t>
      </w:r>
      <w:r w:rsidR="00275E91">
        <w:rPr>
          <w:rFonts w:ascii="Times New Roman" w:eastAsiaTheme="minorHAnsi" w:hAnsi="Times New Roman"/>
          <w:sz w:val="32"/>
          <w:szCs w:val="32"/>
          <w:lang w:val="ru-RU"/>
        </w:rPr>
        <w:t xml:space="preserve">        </w:t>
      </w:r>
      <w:r>
        <w:rPr>
          <w:rFonts w:ascii="Times New Roman" w:eastAsiaTheme="minorHAnsi" w:hAnsi="Times New Roman"/>
          <w:sz w:val="32"/>
          <w:szCs w:val="32"/>
          <w:lang w:val="ru-RU"/>
        </w:rPr>
        <w:t xml:space="preserve">   Лист оценивания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833"/>
        <w:gridCol w:w="2703"/>
        <w:gridCol w:w="3261"/>
        <w:gridCol w:w="3118"/>
        <w:gridCol w:w="2835"/>
      </w:tblGrid>
      <w:tr w:rsidR="002F7085" w:rsidRPr="002F7085" w:rsidTr="002F7085">
        <w:tc>
          <w:tcPr>
            <w:tcW w:w="1833" w:type="dxa"/>
          </w:tcPr>
          <w:p w:rsidR="002F7085" w:rsidRPr="002F7085" w:rsidRDefault="002F7085" w:rsidP="002F708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</w:pPr>
            <w:r w:rsidRPr="002F7085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  <w:t>ФИ учащихся</w:t>
            </w:r>
          </w:p>
        </w:tc>
        <w:tc>
          <w:tcPr>
            <w:tcW w:w="2703" w:type="dxa"/>
          </w:tcPr>
          <w:p w:rsidR="002F7085" w:rsidRPr="002F7085" w:rsidRDefault="002F7085" w:rsidP="002F708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</w:pPr>
            <w:r w:rsidRPr="002F7085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  <w:t>1 задание</w:t>
            </w:r>
          </w:p>
          <w:p w:rsidR="002F7085" w:rsidRPr="002F7085" w:rsidRDefault="002F7085" w:rsidP="002F708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</w:pPr>
            <w:r w:rsidRPr="002F7085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  <w:t>(вопрос в конверте)</w:t>
            </w:r>
          </w:p>
        </w:tc>
        <w:tc>
          <w:tcPr>
            <w:tcW w:w="3261" w:type="dxa"/>
          </w:tcPr>
          <w:p w:rsidR="002F7085" w:rsidRPr="002F7085" w:rsidRDefault="002F7085" w:rsidP="002F708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</w:pPr>
            <w:r w:rsidRPr="002F7085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  <w:t>2</w:t>
            </w:r>
          </w:p>
          <w:p w:rsidR="002F7085" w:rsidRPr="002F7085" w:rsidRDefault="002F7085" w:rsidP="002F708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</w:pPr>
            <w:r w:rsidRPr="002F7085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  <w:t>Лабораторная работа</w:t>
            </w:r>
          </w:p>
        </w:tc>
        <w:tc>
          <w:tcPr>
            <w:tcW w:w="3118" w:type="dxa"/>
          </w:tcPr>
          <w:p w:rsidR="002F7085" w:rsidRPr="002F7085" w:rsidRDefault="002F7085" w:rsidP="002F708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</w:pPr>
            <w:r w:rsidRPr="002F7085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  <w:t>3 закрепление</w:t>
            </w:r>
          </w:p>
          <w:p w:rsidR="002F7085" w:rsidRPr="002F7085" w:rsidRDefault="002F7085" w:rsidP="002F708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</w:pPr>
            <w:r w:rsidRPr="002F7085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  <w:t>Таблица. кроссворд</w:t>
            </w:r>
          </w:p>
        </w:tc>
        <w:tc>
          <w:tcPr>
            <w:tcW w:w="2835" w:type="dxa"/>
          </w:tcPr>
          <w:p w:rsidR="002F7085" w:rsidRPr="002F7085" w:rsidRDefault="002F7085" w:rsidP="002F708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</w:pPr>
            <w:r w:rsidRPr="002F7085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u-RU"/>
              </w:rPr>
              <w:t>итог</w:t>
            </w:r>
          </w:p>
        </w:tc>
      </w:tr>
    </w:tbl>
    <w:p w:rsidR="002F7085" w:rsidRDefault="002F7085" w:rsidP="002F7085">
      <w:pPr>
        <w:spacing w:after="160" w:line="259" w:lineRule="auto"/>
        <w:rPr>
          <w:rFonts w:ascii="Times New Roman" w:eastAsiaTheme="minorHAnsi" w:hAnsi="Times New Roman"/>
          <w:sz w:val="32"/>
          <w:szCs w:val="32"/>
          <w:lang w:val="ru-RU"/>
        </w:rPr>
      </w:pPr>
    </w:p>
    <w:p w:rsidR="002F7085" w:rsidRDefault="002F7085" w:rsidP="002F7085">
      <w:pPr>
        <w:spacing w:after="160" w:line="259" w:lineRule="auto"/>
        <w:rPr>
          <w:rFonts w:ascii="Times New Roman" w:eastAsiaTheme="minorHAnsi" w:hAnsi="Times New Roman"/>
          <w:sz w:val="32"/>
          <w:szCs w:val="32"/>
          <w:lang w:val="ru-RU"/>
        </w:rPr>
      </w:pPr>
    </w:p>
    <w:p w:rsidR="002F7085" w:rsidRDefault="002F7085" w:rsidP="002F7085">
      <w:pPr>
        <w:spacing w:after="160" w:line="259" w:lineRule="auto"/>
        <w:rPr>
          <w:rFonts w:ascii="Times New Roman" w:eastAsiaTheme="minorHAnsi" w:hAnsi="Times New Roman"/>
          <w:sz w:val="32"/>
          <w:szCs w:val="32"/>
          <w:lang w:val="ru-RU"/>
        </w:rPr>
      </w:pPr>
    </w:p>
    <w:p w:rsidR="002F7085" w:rsidRDefault="002F7085" w:rsidP="002F7085">
      <w:pPr>
        <w:spacing w:after="160" w:line="259" w:lineRule="auto"/>
        <w:rPr>
          <w:rFonts w:ascii="Times New Roman" w:eastAsiaTheme="minorHAnsi" w:hAnsi="Times New Roman"/>
          <w:sz w:val="32"/>
          <w:szCs w:val="32"/>
          <w:lang w:val="ru-RU"/>
        </w:rPr>
      </w:pPr>
    </w:p>
    <w:p w:rsidR="002F7085" w:rsidRPr="002F7085" w:rsidRDefault="002F7085" w:rsidP="002F7085">
      <w:pPr>
        <w:spacing w:after="160" w:line="259" w:lineRule="auto"/>
        <w:rPr>
          <w:rFonts w:ascii="Times New Roman" w:eastAsiaTheme="minorHAnsi" w:hAnsi="Times New Roman"/>
          <w:sz w:val="32"/>
          <w:szCs w:val="32"/>
          <w:lang w:val="ru-RU"/>
        </w:rPr>
      </w:pPr>
    </w:p>
    <w:p w:rsidR="002F7085" w:rsidRDefault="002F7085" w:rsidP="002F708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/>
          <w:b/>
          <w:bCs/>
          <w:color w:val="006400"/>
          <w:kern w:val="36"/>
          <w:sz w:val="28"/>
          <w:szCs w:val="28"/>
          <w:lang w:val="ru-RU" w:eastAsia="ru-RU"/>
        </w:rPr>
      </w:pPr>
    </w:p>
    <w:p w:rsidR="002F7085" w:rsidRPr="002F7085" w:rsidRDefault="002F7085" w:rsidP="002F708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/>
          <w:b/>
          <w:bCs/>
          <w:color w:val="000000" w:themeColor="text1"/>
          <w:kern w:val="36"/>
          <w:sz w:val="48"/>
          <w:szCs w:val="48"/>
          <w:lang w:val="ru-RU" w:eastAsia="ru-RU"/>
        </w:rPr>
      </w:pPr>
      <w:r>
        <w:rPr>
          <w:rFonts w:ascii="Verdana" w:eastAsia="Times New Roman" w:hAnsi="Verdana"/>
          <w:b/>
          <w:bCs/>
          <w:color w:val="006400"/>
          <w:kern w:val="36"/>
          <w:sz w:val="28"/>
          <w:szCs w:val="28"/>
          <w:lang w:val="ru-RU" w:eastAsia="ru-RU"/>
        </w:rPr>
        <w:t xml:space="preserve">  </w:t>
      </w:r>
      <w:r w:rsidRPr="002F7085">
        <w:rPr>
          <w:rFonts w:ascii="Verdana" w:eastAsia="Times New Roman" w:hAnsi="Verdana"/>
          <w:b/>
          <w:bCs/>
          <w:color w:val="000000" w:themeColor="text1"/>
          <w:kern w:val="36"/>
          <w:sz w:val="28"/>
          <w:szCs w:val="28"/>
          <w:lang w:val="ru-RU" w:eastAsia="ru-RU"/>
        </w:rPr>
        <w:t>П</w:t>
      </w:r>
      <w:r>
        <w:rPr>
          <w:rFonts w:ascii="Verdana" w:eastAsia="Times New Roman" w:hAnsi="Verdana"/>
          <w:b/>
          <w:bCs/>
          <w:color w:val="000000" w:themeColor="text1"/>
          <w:kern w:val="36"/>
          <w:sz w:val="28"/>
          <w:szCs w:val="28"/>
          <w:lang w:val="ru-RU" w:eastAsia="ru-RU"/>
        </w:rPr>
        <w:t>р</w:t>
      </w:r>
      <w:r w:rsidRPr="002F7085">
        <w:rPr>
          <w:rFonts w:ascii="Verdana" w:eastAsia="Times New Roman" w:hAnsi="Verdana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иложение </w:t>
      </w:r>
      <w:r w:rsidR="00275E91">
        <w:rPr>
          <w:rFonts w:ascii="Verdana" w:eastAsia="Times New Roman" w:hAnsi="Verdana"/>
          <w:b/>
          <w:bCs/>
          <w:color w:val="000000" w:themeColor="text1"/>
          <w:kern w:val="36"/>
          <w:sz w:val="28"/>
          <w:szCs w:val="28"/>
          <w:lang w:val="ru-RU" w:eastAsia="ru-RU"/>
        </w:rPr>
        <w:t>4</w:t>
      </w:r>
      <w:r>
        <w:rPr>
          <w:rFonts w:ascii="Verdana" w:eastAsia="Times New Roman" w:hAnsi="Verdana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                     </w:t>
      </w:r>
      <w:r w:rsidRPr="002F7085">
        <w:rPr>
          <w:rFonts w:ascii="Verdana" w:eastAsia="Times New Roman" w:hAnsi="Verdana"/>
          <w:b/>
          <w:bCs/>
          <w:color w:val="000000" w:themeColor="text1"/>
          <w:kern w:val="36"/>
          <w:sz w:val="28"/>
          <w:szCs w:val="28"/>
          <w:lang w:val="ru-RU" w:eastAsia="ru-RU"/>
        </w:rPr>
        <w:t>Побег и почки</w:t>
      </w:r>
    </w:p>
    <w:p w:rsidR="002F7085" w:rsidRPr="002F7085" w:rsidRDefault="002F7085" w:rsidP="002F7085">
      <w:pPr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</w:p>
    <w:p w:rsidR="002F7085" w:rsidRPr="002F7085" w:rsidRDefault="002F7085" w:rsidP="002F7085">
      <w:pPr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noProof/>
          <w:color w:val="000000"/>
          <w:sz w:val="17"/>
          <w:szCs w:val="17"/>
          <w:lang w:val="ru-RU" w:eastAsia="ru-RU"/>
        </w:rPr>
        <w:drawing>
          <wp:inline distT="0" distB="0" distL="0" distR="0" wp14:anchorId="140FC51E" wp14:editId="3C09D210">
            <wp:extent cx="4263390" cy="2881630"/>
            <wp:effectExtent l="0" t="0" r="3810" b="0"/>
            <wp:docPr id="1" name="Рисунок 1" descr="побег и почки 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бег и почки кроссво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085" w:rsidRPr="002F7085" w:rsidRDefault="002F7085" w:rsidP="002F7085">
      <w:pPr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</w:p>
    <w:p w:rsidR="002F7085" w:rsidRPr="002F7085" w:rsidRDefault="002F7085" w:rsidP="002F7085">
      <w:pPr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</w:p>
    <w:p w:rsidR="002F7085" w:rsidRPr="002F7085" w:rsidRDefault="002F7085" w:rsidP="002F7085">
      <w:pPr>
        <w:spacing w:after="100" w:line="240" w:lineRule="auto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color w:val="000000"/>
          <w:sz w:val="17"/>
          <w:szCs w:val="17"/>
          <w:lang w:val="ru-RU" w:eastAsia="ru-RU"/>
        </w:rPr>
        <w:t>1.</w:t>
      </w:r>
      <w:r w:rsidRPr="002F7085">
        <w:rPr>
          <w:rFonts w:ascii="Times New Roman" w:eastAsia="Times New Roman" w:hAnsi="Times New Roman"/>
          <w:color w:val="000000"/>
          <w:sz w:val="14"/>
          <w:szCs w:val="14"/>
          <w:lang w:val="ru-RU" w:eastAsia="ru-RU"/>
        </w:rPr>
        <w:t>       </w:t>
      </w: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Листорасположение, при котором листья развиваются по три и более в узле.</w:t>
      </w:r>
    </w:p>
    <w:p w:rsidR="002F7085" w:rsidRPr="002F7085" w:rsidRDefault="002F7085" w:rsidP="002F7085">
      <w:pPr>
        <w:spacing w:after="100" w:line="240" w:lineRule="auto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2.</w:t>
      </w:r>
      <w:r w:rsidRPr="002F708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      </w:t>
      </w: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Стебель, с расположенными на нем почками и листьями.</w:t>
      </w:r>
    </w:p>
    <w:p w:rsidR="002F7085" w:rsidRPr="002F7085" w:rsidRDefault="002F7085" w:rsidP="002F7085">
      <w:pPr>
        <w:spacing w:after="100" w:line="240" w:lineRule="auto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3.</w:t>
      </w:r>
      <w:r w:rsidRPr="002F708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      </w:t>
      </w: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Листорасположение, при котором листья растут по два в узле – один лист напротив другого.</w:t>
      </w:r>
    </w:p>
    <w:p w:rsidR="002F7085" w:rsidRPr="002F7085" w:rsidRDefault="002F7085" w:rsidP="002F7085">
      <w:pPr>
        <w:spacing w:after="100" w:line="240" w:lineRule="auto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4.</w:t>
      </w:r>
      <w:r w:rsidRPr="002F708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      </w:t>
      </w: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Почка, развивающаяся в пазухе листа.</w:t>
      </w:r>
    </w:p>
    <w:p w:rsidR="002F7085" w:rsidRPr="002F7085" w:rsidRDefault="002F7085" w:rsidP="002F7085">
      <w:pPr>
        <w:spacing w:after="100" w:line="240" w:lineRule="auto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5.</w:t>
      </w:r>
      <w:r w:rsidRPr="002F708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      </w:t>
      </w: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Почка, развивающаяся на вершине побега.</w:t>
      </w:r>
    </w:p>
    <w:p w:rsidR="002F7085" w:rsidRPr="002F7085" w:rsidRDefault="002F7085" w:rsidP="002F7085">
      <w:pPr>
        <w:spacing w:after="100" w:line="240" w:lineRule="auto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6.</w:t>
      </w:r>
      <w:r w:rsidRPr="002F708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      </w:t>
      </w: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Листорасположение, при котором листья на стебле располагаются друг над другом по одному. То же что и спиральное листорасположение.</w:t>
      </w:r>
    </w:p>
    <w:p w:rsidR="002F7085" w:rsidRPr="002F7085" w:rsidRDefault="002F7085" w:rsidP="002F7085">
      <w:pPr>
        <w:spacing w:after="100" w:line="240" w:lineRule="auto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7.</w:t>
      </w:r>
      <w:r w:rsidRPr="002F708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      </w:t>
      </w: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Почка, содержащая в себе зачаточное соцветие.</w:t>
      </w:r>
    </w:p>
    <w:p w:rsidR="002F7085" w:rsidRPr="002F7085" w:rsidRDefault="002F7085" w:rsidP="002F7085">
      <w:pPr>
        <w:spacing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val="ru-RU" w:eastAsia="ru-RU"/>
        </w:rPr>
      </w:pP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8.</w:t>
      </w:r>
      <w:r w:rsidRPr="002F708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      </w:t>
      </w:r>
      <w:r w:rsidRPr="002F7085">
        <w:rPr>
          <w:rFonts w:ascii="Verdana" w:eastAsia="Times New Roman" w:hAnsi="Verdana"/>
          <w:color w:val="000000"/>
          <w:sz w:val="24"/>
          <w:szCs w:val="24"/>
          <w:lang w:val="ru-RU" w:eastAsia="ru-RU"/>
        </w:rPr>
        <w:t>Отрезок стебля между его узлами.</w:t>
      </w:r>
    </w:p>
    <w:p w:rsidR="002F7085" w:rsidRPr="002F7085" w:rsidRDefault="002F7085" w:rsidP="002F7085">
      <w:pPr>
        <w:spacing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val="ru-RU" w:eastAsia="ru-RU"/>
        </w:rPr>
      </w:pPr>
    </w:p>
    <w:p w:rsidR="002F7085" w:rsidRPr="002F7085" w:rsidRDefault="002F7085" w:rsidP="002F7085">
      <w:pPr>
        <w:spacing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val="ru-RU" w:eastAsia="ru-RU"/>
        </w:rPr>
      </w:pPr>
    </w:p>
    <w:p w:rsidR="002F7085" w:rsidRPr="002F7085" w:rsidRDefault="002F7085" w:rsidP="002F7085">
      <w:pPr>
        <w:spacing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val="ru-RU" w:eastAsia="ru-RU"/>
        </w:rPr>
      </w:pPr>
    </w:p>
    <w:p w:rsidR="002F7085" w:rsidRPr="002F7085" w:rsidRDefault="002F7085" w:rsidP="002F7085">
      <w:pPr>
        <w:spacing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val="ru-RU" w:eastAsia="ru-RU"/>
        </w:rPr>
      </w:pPr>
    </w:p>
    <w:p w:rsidR="002F7085" w:rsidRPr="002F7085" w:rsidRDefault="002F7085" w:rsidP="002F7085">
      <w:pPr>
        <w:spacing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val="ru-RU" w:eastAsia="ru-RU"/>
        </w:rPr>
      </w:pPr>
    </w:p>
    <w:p w:rsidR="002F7085" w:rsidRPr="002F7085" w:rsidRDefault="002F7085" w:rsidP="002F7085">
      <w:pPr>
        <w:spacing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</w:p>
    <w:p w:rsidR="002F7085" w:rsidRPr="002F7085" w:rsidRDefault="002F7085" w:rsidP="002F708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val="ru-RU" w:eastAsia="ru-RU"/>
        </w:rPr>
      </w:pPr>
      <w:r w:rsidRPr="002F7085">
        <w:rPr>
          <w:rFonts w:ascii="Verdana" w:eastAsia="Times New Roman" w:hAnsi="Verdana"/>
          <w:noProof/>
          <w:color w:val="000000"/>
          <w:sz w:val="17"/>
          <w:szCs w:val="17"/>
          <w:lang w:val="ru-RU" w:eastAsia="ru-RU"/>
        </w:rPr>
        <w:drawing>
          <wp:inline distT="0" distB="0" distL="0" distR="0" wp14:anchorId="5FCC7233" wp14:editId="4145E5D2">
            <wp:extent cx="4263390" cy="2860040"/>
            <wp:effectExtent l="0" t="0" r="3810" b="0"/>
            <wp:docPr id="2" name="Рисунок 2" descr="побег кроссворд по биологии 6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бег кроссворд по биологии 6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085" w:rsidRPr="002F7085" w:rsidRDefault="002F7085" w:rsidP="002F7085">
      <w:pPr>
        <w:spacing w:after="160" w:line="259" w:lineRule="auto"/>
        <w:rPr>
          <w:rFonts w:asciiTheme="minorHAnsi" w:eastAsiaTheme="minorHAnsi" w:hAnsiTheme="minorHAnsi" w:cstheme="minorBidi"/>
          <w:lang w:val="ru-RU"/>
        </w:rPr>
      </w:pPr>
    </w:p>
    <w:p w:rsidR="00B16A1D" w:rsidRDefault="00B16A1D" w:rsidP="001B6558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sectPr w:rsidR="00B16A1D" w:rsidSect="0099178E">
      <w:pgSz w:w="16838" w:h="11906" w:orient="landscape"/>
      <w:pgMar w:top="850" w:right="1276" w:bottom="709" w:left="110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407D"/>
    <w:multiLevelType w:val="hybridMultilevel"/>
    <w:tmpl w:val="7C565F26"/>
    <w:lvl w:ilvl="0" w:tplc="59581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94ADE"/>
    <w:multiLevelType w:val="hybridMultilevel"/>
    <w:tmpl w:val="A3D220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86"/>
    <w:rsid w:val="001B6558"/>
    <w:rsid w:val="001F1115"/>
    <w:rsid w:val="002014B9"/>
    <w:rsid w:val="00275E91"/>
    <w:rsid w:val="002C281A"/>
    <w:rsid w:val="002F7085"/>
    <w:rsid w:val="003A2E5E"/>
    <w:rsid w:val="005F0A86"/>
    <w:rsid w:val="007A250C"/>
    <w:rsid w:val="008419C8"/>
    <w:rsid w:val="0099178E"/>
    <w:rsid w:val="009B2AD6"/>
    <w:rsid w:val="009D1163"/>
    <w:rsid w:val="00A24F90"/>
    <w:rsid w:val="00B16A1D"/>
    <w:rsid w:val="00BB0090"/>
    <w:rsid w:val="00C82C3B"/>
    <w:rsid w:val="00CF26B6"/>
    <w:rsid w:val="00E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C029B-93EF-4D78-8780-13AE5DA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8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F0A86"/>
    <w:pPr>
      <w:spacing w:after="0" w:line="240" w:lineRule="auto"/>
    </w:pPr>
  </w:style>
  <w:style w:type="table" w:styleId="a4">
    <w:name w:val="Table Grid"/>
    <w:basedOn w:val="a1"/>
    <w:uiPriority w:val="39"/>
    <w:rsid w:val="002C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C3B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2014-10-22T20:04:00Z</cp:lastPrinted>
  <dcterms:created xsi:type="dcterms:W3CDTF">2014-10-22T06:03:00Z</dcterms:created>
  <dcterms:modified xsi:type="dcterms:W3CDTF">2015-11-24T17:43:00Z</dcterms:modified>
</cp:coreProperties>
</file>