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BAE" w:rsidRDefault="009043E8" w:rsidP="00926C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9043E8">
        <w:rPr>
          <w:rFonts w:ascii="Times New Roman" w:hAnsi="Times New Roman" w:cs="Times New Roman"/>
          <w:sz w:val="24"/>
        </w:rPr>
        <w:t>учитель истории</w:t>
      </w:r>
    </w:p>
    <w:p w:rsidR="00D77BAE" w:rsidRDefault="00D77BAE" w:rsidP="00926C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Казахстанско-Российской </w:t>
      </w:r>
    </w:p>
    <w:p w:rsidR="00D77BAE" w:rsidRDefault="00D77BAE" w:rsidP="00926C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школы-гимназии №54 г. Алматы</w:t>
      </w:r>
    </w:p>
    <w:p w:rsidR="009043E8" w:rsidRPr="009043E8" w:rsidRDefault="009043E8" w:rsidP="00926C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  <w:r w:rsidRPr="009043E8">
        <w:rPr>
          <w:rFonts w:ascii="Times New Roman" w:hAnsi="Times New Roman" w:cs="Times New Roman"/>
          <w:sz w:val="24"/>
        </w:rPr>
        <w:t xml:space="preserve"> Романова С.Ф.</w:t>
      </w:r>
    </w:p>
    <w:p w:rsidR="00926C06" w:rsidRDefault="00926C06" w:rsidP="00926C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926C06">
        <w:rPr>
          <w:rFonts w:ascii="Times New Roman" w:hAnsi="Times New Roman" w:cs="Times New Roman"/>
          <w:b/>
          <w:sz w:val="24"/>
        </w:rPr>
        <w:t>Тема: «Коллективизация сельского хозяйства в Казахстане»</w:t>
      </w:r>
    </w:p>
    <w:p w:rsidR="00D14F52" w:rsidRDefault="009043E8" w:rsidP="009043E8">
      <w:pPr>
        <w:tabs>
          <w:tab w:val="left" w:pos="1418"/>
          <w:tab w:val="left" w:pos="1560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Цель: </w:t>
      </w:r>
      <w:r w:rsidR="00D14F52">
        <w:rPr>
          <w:rFonts w:ascii="Times New Roman" w:hAnsi="Times New Roman" w:cs="Times New Roman"/>
          <w:sz w:val="24"/>
        </w:rPr>
        <w:t xml:space="preserve">1) </w:t>
      </w:r>
      <w:r w:rsidR="00D14F52" w:rsidRPr="00D14F52">
        <w:rPr>
          <w:rFonts w:ascii="Times New Roman" w:hAnsi="Times New Roman" w:cs="Times New Roman"/>
          <w:sz w:val="24"/>
        </w:rPr>
        <w:t>Сформировать представление</w:t>
      </w:r>
      <w:r w:rsidR="00D14F52">
        <w:rPr>
          <w:rFonts w:ascii="Times New Roman" w:hAnsi="Times New Roman" w:cs="Times New Roman"/>
          <w:sz w:val="24"/>
        </w:rPr>
        <w:t xml:space="preserve"> у учащихся о социалистическом переустройстве деревни: ленинской и сталинской моделей, курсе главы краевой партийной организации Ф.И.Голощёкина по «советизации аула», осветив это с разных точек зрения.</w:t>
      </w:r>
    </w:p>
    <w:p w:rsidR="00D14F52" w:rsidRDefault="00D14F52" w:rsidP="007E416E">
      <w:pPr>
        <w:tabs>
          <w:tab w:val="left" w:pos="1418"/>
          <w:tab w:val="left" w:pos="1560"/>
        </w:tabs>
        <w:spacing w:after="0" w:line="240" w:lineRule="auto"/>
        <w:ind w:left="1418" w:hanging="709"/>
        <w:rPr>
          <w:rFonts w:ascii="Times New Roman" w:hAnsi="Times New Roman" w:cs="Times New Roman"/>
          <w:sz w:val="24"/>
        </w:rPr>
      </w:pPr>
      <w:r w:rsidRPr="00D14F52">
        <w:rPr>
          <w:rFonts w:ascii="Times New Roman" w:hAnsi="Times New Roman" w:cs="Times New Roman"/>
          <w:sz w:val="24"/>
        </w:rPr>
        <w:t>2) Обозначить негативные стороны</w:t>
      </w:r>
      <w:r>
        <w:rPr>
          <w:rFonts w:ascii="Times New Roman" w:hAnsi="Times New Roman" w:cs="Times New Roman"/>
          <w:sz w:val="24"/>
        </w:rPr>
        <w:t xml:space="preserve"> и последствия коллективизации, носящей насильственный характер и формы сопротивления крестьянства, меры по ликвидации негативных сторон.</w:t>
      </w:r>
    </w:p>
    <w:p w:rsidR="00D14F52" w:rsidRDefault="00D14F52" w:rsidP="007E416E">
      <w:pPr>
        <w:tabs>
          <w:tab w:val="left" w:pos="1418"/>
          <w:tab w:val="left" w:pos="1560"/>
        </w:tabs>
        <w:spacing w:after="0" w:line="240" w:lineRule="auto"/>
        <w:ind w:left="1418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Формирование учебно-познавательной компетенции учащихся, логического мышления, краткой записи изучаемого материала.</w:t>
      </w:r>
    </w:p>
    <w:p w:rsidR="0050243D" w:rsidRDefault="0050243D" w:rsidP="009043E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0243D">
        <w:rPr>
          <w:rFonts w:ascii="Times New Roman" w:hAnsi="Times New Roman" w:cs="Times New Roman"/>
          <w:b/>
          <w:sz w:val="24"/>
        </w:rPr>
        <w:t>Оборудование</w:t>
      </w:r>
      <w:r>
        <w:rPr>
          <w:rFonts w:ascii="Times New Roman" w:hAnsi="Times New Roman" w:cs="Times New Roman"/>
          <w:sz w:val="24"/>
        </w:rPr>
        <w:t>: флипчарт, фрагмент кинохроники об изъятии хлеба</w:t>
      </w:r>
    </w:p>
    <w:p w:rsidR="00D14F52" w:rsidRDefault="00D14F52" w:rsidP="009043E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14F52">
        <w:rPr>
          <w:rFonts w:ascii="Times New Roman" w:hAnsi="Times New Roman" w:cs="Times New Roman"/>
          <w:b/>
          <w:sz w:val="24"/>
        </w:rPr>
        <w:t>Основные понятия</w:t>
      </w:r>
      <w:proofErr w:type="gramStart"/>
      <w:r w:rsidRPr="00D14F52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>к</w:t>
      </w:r>
      <w:proofErr w:type="gramEnd"/>
      <w:r>
        <w:rPr>
          <w:rFonts w:ascii="Times New Roman" w:hAnsi="Times New Roman" w:cs="Times New Roman"/>
          <w:sz w:val="24"/>
        </w:rPr>
        <w:t>ооперация,  курс «Малого Октября», колхоз, коллективизация, ТОЗ, артель, коммуна, «советизация аула», «письмо пяти».</w:t>
      </w:r>
    </w:p>
    <w:p w:rsidR="00D14F52" w:rsidRDefault="00D14F52" w:rsidP="00D14F52">
      <w:pPr>
        <w:spacing w:after="0" w:line="240" w:lineRule="auto"/>
        <w:ind w:left="2124" w:hanging="1415"/>
        <w:rPr>
          <w:rFonts w:ascii="Times New Roman" w:hAnsi="Times New Roman" w:cs="Times New Roman"/>
          <w:sz w:val="24"/>
        </w:rPr>
      </w:pPr>
    </w:p>
    <w:p w:rsidR="00D14F52" w:rsidRPr="00D14F52" w:rsidRDefault="00D14F52" w:rsidP="009043E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14F52">
        <w:rPr>
          <w:rFonts w:ascii="Times New Roman" w:hAnsi="Times New Roman" w:cs="Times New Roman"/>
          <w:b/>
          <w:sz w:val="24"/>
          <w:lang w:val="en-US"/>
        </w:rPr>
        <w:t>I</w:t>
      </w:r>
      <w:r w:rsidRPr="00D14F52">
        <w:rPr>
          <w:rFonts w:ascii="Times New Roman" w:hAnsi="Times New Roman" w:cs="Times New Roman"/>
          <w:b/>
          <w:sz w:val="24"/>
        </w:rPr>
        <w:t>. Актуализация знаний.</w:t>
      </w:r>
    </w:p>
    <w:p w:rsidR="00D14F52" w:rsidRPr="00D14F52" w:rsidRDefault="00D14F52" w:rsidP="00D14F52">
      <w:pPr>
        <w:spacing w:after="0" w:line="240" w:lineRule="auto"/>
        <w:ind w:left="709"/>
        <w:rPr>
          <w:rFonts w:ascii="Times New Roman" w:hAnsi="Times New Roman" w:cs="Times New Roman"/>
          <w:b/>
          <w:sz w:val="24"/>
        </w:rPr>
      </w:pPr>
      <w:r w:rsidRPr="00D14F52">
        <w:rPr>
          <w:rFonts w:ascii="Times New Roman" w:hAnsi="Times New Roman" w:cs="Times New Roman"/>
          <w:b/>
          <w:sz w:val="24"/>
        </w:rPr>
        <w:t>Мотивация</w:t>
      </w:r>
    </w:p>
    <w:p w:rsidR="00D14F52" w:rsidRPr="00AD1226" w:rsidRDefault="00D14F52" w:rsidP="00D14F52">
      <w:pPr>
        <w:spacing w:after="0" w:line="240" w:lineRule="auto"/>
        <w:ind w:left="3540" w:firstLine="1"/>
        <w:rPr>
          <w:rFonts w:ascii="Times New Roman" w:hAnsi="Times New Roman" w:cs="Times New Roman"/>
          <w:b/>
          <w:sz w:val="24"/>
        </w:rPr>
      </w:pPr>
      <w:r w:rsidRPr="00AD1226">
        <w:rPr>
          <w:rFonts w:ascii="Times New Roman" w:hAnsi="Times New Roman" w:cs="Times New Roman"/>
          <w:b/>
          <w:sz w:val="24"/>
        </w:rPr>
        <w:t>Осенью 1927 г. с прилавков магазинов исчезли сыр, масло, молоко; в городах опять начали выстраиваться очереди за хлебом.</w:t>
      </w:r>
    </w:p>
    <w:p w:rsidR="00D14F52" w:rsidRDefault="00D14F52" w:rsidP="009F065C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u w:val="single"/>
        </w:rPr>
      </w:pPr>
      <w:r w:rsidRPr="00D14F52">
        <w:rPr>
          <w:rFonts w:ascii="Times New Roman" w:hAnsi="Times New Roman" w:cs="Times New Roman"/>
          <w:b/>
          <w:sz w:val="40"/>
        </w:rPr>
        <w:t>?</w:t>
      </w:r>
      <w:r>
        <w:rPr>
          <w:rFonts w:ascii="Times New Roman" w:hAnsi="Times New Roman" w:cs="Times New Roman"/>
          <w:sz w:val="24"/>
        </w:rPr>
        <w:tab/>
      </w:r>
      <w:r w:rsidRPr="00D14F52">
        <w:rPr>
          <w:rFonts w:ascii="Times New Roman" w:hAnsi="Times New Roman" w:cs="Times New Roman"/>
          <w:sz w:val="24"/>
          <w:u w:val="single"/>
        </w:rPr>
        <w:t>Каковы причины этого явления?</w:t>
      </w:r>
    </w:p>
    <w:p w:rsidR="00D14F52" w:rsidRDefault="009F065C" w:rsidP="009F065C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D14F52">
        <w:rPr>
          <w:rFonts w:ascii="Times New Roman" w:hAnsi="Times New Roman" w:cs="Times New Roman"/>
          <w:sz w:val="24"/>
        </w:rPr>
        <w:t xml:space="preserve">«ножницы» между закупочными </w:t>
      </w:r>
      <w:r>
        <w:rPr>
          <w:rFonts w:ascii="Times New Roman" w:hAnsi="Times New Roman" w:cs="Times New Roman"/>
          <w:sz w:val="24"/>
        </w:rPr>
        <w:t xml:space="preserve">и рыночными </w:t>
      </w:r>
      <w:r w:rsidR="00D14F52">
        <w:rPr>
          <w:rFonts w:ascii="Times New Roman" w:hAnsi="Times New Roman" w:cs="Times New Roman"/>
          <w:sz w:val="24"/>
        </w:rPr>
        <w:t>ценами</w:t>
      </w:r>
      <w:r>
        <w:rPr>
          <w:rFonts w:ascii="Times New Roman" w:hAnsi="Times New Roman" w:cs="Times New Roman"/>
          <w:sz w:val="24"/>
        </w:rPr>
        <w:t xml:space="preserve"> на зерно</w:t>
      </w:r>
    </w:p>
    <w:p w:rsidR="009F065C" w:rsidRDefault="009F065C" w:rsidP="009F065C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- дефицит промышленных товаров массового спроса</w:t>
      </w:r>
    </w:p>
    <w:p w:rsidR="009F065C" w:rsidRDefault="00341541" w:rsidP="009F065C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1027" style="position:absolute;left:0;text-align:left;margin-left:-1.45pt;margin-top:12.85pt;width:149.25pt;height:93.5pt;z-index:251658240">
            <v:textbox>
              <w:txbxContent>
                <w:p w:rsidR="009F065C" w:rsidRPr="009F065C" w:rsidRDefault="009F065C" w:rsidP="009F065C">
                  <w:pPr>
                    <w:spacing w:after="0" w:line="240" w:lineRule="auto"/>
                    <w:rPr>
                      <w:i/>
                    </w:rPr>
                  </w:pPr>
                  <w:r w:rsidRPr="009F065C">
                    <w:rPr>
                      <w:i/>
                    </w:rPr>
                    <w:t>- английская КП призывала к свержению правительства</w:t>
                  </w:r>
                </w:p>
                <w:p w:rsidR="009F065C" w:rsidRPr="009F065C" w:rsidRDefault="009F065C" w:rsidP="009F065C">
                  <w:pPr>
                    <w:spacing w:after="0" w:line="240" w:lineRule="auto"/>
                    <w:rPr>
                      <w:i/>
                    </w:rPr>
                  </w:pPr>
                  <w:r w:rsidRPr="009F065C">
                    <w:rPr>
                      <w:i/>
                    </w:rPr>
                    <w:t>- пожертвовали больше, чем могли собрать рабочие</w:t>
                  </w:r>
                </w:p>
              </w:txbxContent>
            </v:textbox>
          </v:rect>
        </w:pict>
      </w:r>
      <w:r w:rsidR="009F065C">
        <w:rPr>
          <w:rFonts w:ascii="Times New Roman" w:hAnsi="Times New Roman" w:cs="Times New Roman"/>
          <w:sz w:val="24"/>
        </w:rPr>
        <w:t>- в Европе «запахло войной»: кризис в отношениях с Англией.</w:t>
      </w:r>
    </w:p>
    <w:p w:rsidR="009F065C" w:rsidRPr="009F065C" w:rsidRDefault="009F065C" w:rsidP="009F065C">
      <w:pPr>
        <w:spacing w:after="0" w:line="240" w:lineRule="auto"/>
        <w:ind w:left="4248"/>
        <w:rPr>
          <w:rFonts w:ascii="Times New Roman" w:hAnsi="Times New Roman" w:cs="Times New Roman"/>
          <w:i/>
          <w:sz w:val="24"/>
        </w:rPr>
      </w:pPr>
      <w:r w:rsidRPr="009F065C">
        <w:rPr>
          <w:rFonts w:ascii="Times New Roman" w:hAnsi="Times New Roman" w:cs="Times New Roman"/>
          <w:i/>
          <w:sz w:val="24"/>
        </w:rPr>
        <w:t xml:space="preserve">(помощь Москвы через Коминтерн бастующим рабочим шахтёрам, что было расценено как вмешательство во внутренние дела Англии – </w:t>
      </w:r>
      <w:r w:rsidRPr="00AD1226">
        <w:rPr>
          <w:rFonts w:ascii="Times New Roman" w:hAnsi="Times New Roman" w:cs="Times New Roman"/>
          <w:b/>
          <w:i/>
          <w:sz w:val="24"/>
        </w:rPr>
        <w:t>май 1927 г.</w:t>
      </w:r>
      <w:r w:rsidRPr="009F065C">
        <w:rPr>
          <w:rFonts w:ascii="Times New Roman" w:hAnsi="Times New Roman" w:cs="Times New Roman"/>
          <w:i/>
          <w:sz w:val="24"/>
        </w:rPr>
        <w:t xml:space="preserve"> – разорваны дипломатические отношения.)</w:t>
      </w:r>
    </w:p>
    <w:p w:rsidR="009F065C" w:rsidRDefault="00341541" w:rsidP="009F065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86.85pt;margin-top:6.45pt;width:362.9pt;height:2.9pt;z-index:251659264" o:connectortype="straight" strokeweight="2pt"/>
        </w:pict>
      </w:r>
    </w:p>
    <w:p w:rsidR="009F065C" w:rsidRDefault="00341541" w:rsidP="00AD1226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4"/>
        </w:rPr>
      </w:pPr>
      <w:r w:rsidRPr="00341541">
        <w:rPr>
          <w:rFonts w:ascii="Times New Roman" w:hAnsi="Times New Roman" w:cs="Times New Roman"/>
          <w:b/>
          <w:noProof/>
          <w:sz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9" type="#_x0000_t87" style="position:absolute;left:0;text-align:left;margin-left:364.55pt;margin-top:-81.7pt;width:24.8pt;height:205pt;rotation:270;z-index:251660288" strokeweight="1.5pt"/>
        </w:pict>
      </w:r>
      <w:r w:rsidR="00AD1226" w:rsidRPr="00AD1226">
        <w:rPr>
          <w:rFonts w:ascii="Times New Roman" w:hAnsi="Times New Roman" w:cs="Times New Roman"/>
          <w:b/>
          <w:sz w:val="24"/>
        </w:rPr>
        <w:t>ажиотаж на товарном рынке</w:t>
      </w:r>
    </w:p>
    <w:p w:rsidR="00AD1226" w:rsidRDefault="00AD1226" w:rsidP="00AD1226">
      <w:pPr>
        <w:spacing w:after="0" w:line="240" w:lineRule="auto"/>
        <w:ind w:left="4248"/>
        <w:rPr>
          <w:rFonts w:ascii="Times New Roman" w:hAnsi="Times New Roman" w:cs="Times New Roman"/>
          <w:b/>
          <w:sz w:val="28"/>
        </w:rPr>
      </w:pPr>
    </w:p>
    <w:p w:rsidR="00AD1226" w:rsidRDefault="00AD1226" w:rsidP="00AD1226">
      <w:pPr>
        <w:spacing w:after="0" w:line="240" w:lineRule="auto"/>
        <w:ind w:left="4248"/>
        <w:rPr>
          <w:rFonts w:ascii="Times New Roman" w:hAnsi="Times New Roman" w:cs="Times New Roman"/>
          <w:b/>
          <w:sz w:val="28"/>
        </w:rPr>
      </w:pPr>
      <w:r w:rsidRPr="00AD1226">
        <w:rPr>
          <w:rFonts w:ascii="Times New Roman" w:hAnsi="Times New Roman" w:cs="Times New Roman"/>
          <w:b/>
          <w:sz w:val="28"/>
        </w:rPr>
        <w:t>хлебозаготовительный кризис</w:t>
      </w:r>
      <w:r>
        <w:rPr>
          <w:rFonts w:ascii="Times New Roman" w:hAnsi="Times New Roman" w:cs="Times New Roman"/>
          <w:b/>
          <w:sz w:val="28"/>
        </w:rPr>
        <w:t xml:space="preserve"> 1927 года</w:t>
      </w:r>
    </w:p>
    <w:p w:rsidR="00AA793C" w:rsidRDefault="00AA793C" w:rsidP="00AD1226">
      <w:pPr>
        <w:spacing w:after="0" w:line="240" w:lineRule="auto"/>
        <w:ind w:left="4248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AA793C">
        <w:rPr>
          <w:rFonts w:ascii="Times New Roman" w:hAnsi="Times New Roman" w:cs="Times New Roman"/>
          <w:b/>
          <w:sz w:val="28"/>
          <w:u w:val="single"/>
        </w:rPr>
        <w:t>Что делать?</w:t>
      </w:r>
    </w:p>
    <w:p w:rsidR="00293CE4" w:rsidRDefault="00293CE4" w:rsidP="00AA79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93CE4" w:rsidRPr="00293CE4" w:rsidRDefault="00341541" w:rsidP="00293CE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341541">
        <w:rPr>
          <w:rFonts w:ascii="Times New Roman" w:hAnsi="Times New Roman" w:cs="Times New Roman"/>
          <w:b/>
          <w:noProof/>
          <w:sz w:val="40"/>
        </w:rPr>
        <w:pict>
          <v:shape id="_x0000_s1031" type="#_x0000_t32" style="position:absolute;left:0;text-align:left;margin-left:103.05pt;margin-top:9.05pt;width:72.6pt;height:13.95pt;flip:y;z-index:251662336" o:connectortype="straight">
            <v:stroke endarrow="block"/>
          </v:shape>
        </w:pict>
      </w:r>
      <w:r w:rsidRPr="00341541">
        <w:rPr>
          <w:rFonts w:ascii="Times New Roman" w:hAnsi="Times New Roman" w:cs="Times New Roman"/>
          <w:b/>
          <w:noProof/>
          <w:sz w:val="40"/>
        </w:rPr>
        <w:pict>
          <v:oval id="_x0000_s1030" style="position:absolute;left:0;text-align:left;margin-left:12.5pt;margin-top:6.15pt;width:90.55pt;height:45.25pt;z-index:251661312">
            <v:textbox>
              <w:txbxContent>
                <w:p w:rsidR="00293CE4" w:rsidRPr="00293CE4" w:rsidRDefault="00293CE4" w:rsidP="00293CE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93CE4">
                    <w:rPr>
                      <w:b/>
                    </w:rPr>
                    <w:t>2 аспекта</w:t>
                  </w:r>
                </w:p>
                <w:p w:rsidR="00293CE4" w:rsidRPr="00293CE4" w:rsidRDefault="00293CE4" w:rsidP="00293CE4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293CE4">
                    <w:rPr>
                      <w:b/>
                    </w:rPr>
                    <w:t>проблемы</w:t>
                  </w:r>
                </w:p>
              </w:txbxContent>
            </v:textbox>
          </v:oval>
        </w:pict>
      </w:r>
      <w:r w:rsidR="00293CE4" w:rsidRPr="00293CE4">
        <w:rPr>
          <w:rFonts w:ascii="Times New Roman" w:hAnsi="Times New Roman" w:cs="Times New Roman"/>
        </w:rPr>
        <w:t>Стране нужно больше хлеба. Почему? Это одно из средств для индустриализации.</w:t>
      </w:r>
      <w:r w:rsidR="00293CE4" w:rsidRPr="00293CE4">
        <w:rPr>
          <w:rFonts w:ascii="Times New Roman" w:hAnsi="Times New Roman" w:cs="Times New Roman"/>
          <w:u w:val="single"/>
        </w:rPr>
        <w:t>Мелкие крестьянские хозяйства этой проблемы не решат.</w:t>
      </w:r>
    </w:p>
    <w:p w:rsidR="00293CE4" w:rsidRDefault="00341541" w:rsidP="00293CE4">
      <w:pPr>
        <w:spacing w:after="0" w:line="240" w:lineRule="auto"/>
        <w:ind w:left="354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w:pict>
          <v:shape id="_x0000_s1032" type="#_x0000_t32" style="position:absolute;left:0;text-align:left;margin-left:99.4pt;margin-top:11.65pt;width:72.6pt;height:17.4pt;z-index:251663360" o:connectortype="straight">
            <v:stroke endarrow="block"/>
          </v:shape>
        </w:pict>
      </w:r>
    </w:p>
    <w:p w:rsidR="00293CE4" w:rsidRDefault="00293CE4" w:rsidP="00293CE4">
      <w:pPr>
        <w:spacing w:after="0" w:line="240" w:lineRule="auto"/>
        <w:ind w:left="3540"/>
        <w:rPr>
          <w:rFonts w:ascii="Times New Roman" w:hAnsi="Times New Roman" w:cs="Times New Roman"/>
          <w:b/>
          <w:u w:val="single"/>
        </w:rPr>
      </w:pPr>
    </w:p>
    <w:p w:rsidR="00293CE4" w:rsidRPr="00293CE4" w:rsidRDefault="00293CE4" w:rsidP="00293CE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93CE4">
        <w:rPr>
          <w:rFonts w:ascii="Times New Roman" w:hAnsi="Times New Roman" w:cs="Times New Roman"/>
        </w:rPr>
        <w:t xml:space="preserve">Ликвидировать мелких хозяйчиков, которые, </w:t>
      </w:r>
      <w:proofErr w:type="gramStart"/>
      <w:r w:rsidRPr="00293CE4">
        <w:rPr>
          <w:rFonts w:ascii="Times New Roman" w:hAnsi="Times New Roman" w:cs="Times New Roman"/>
        </w:rPr>
        <w:t>благодаря</w:t>
      </w:r>
      <w:proofErr w:type="gramEnd"/>
      <w:r w:rsidRPr="00293CE4">
        <w:rPr>
          <w:rFonts w:ascii="Times New Roman" w:hAnsi="Times New Roman" w:cs="Times New Roman"/>
        </w:rPr>
        <w:t xml:space="preserve"> политики НЭПа</w:t>
      </w:r>
      <w:r>
        <w:rPr>
          <w:rFonts w:ascii="Times New Roman" w:hAnsi="Times New Roman" w:cs="Times New Roman"/>
        </w:rPr>
        <w:t xml:space="preserve">, </w:t>
      </w:r>
      <w:r w:rsidRPr="00293CE4">
        <w:rPr>
          <w:rFonts w:ascii="Times New Roman" w:hAnsi="Times New Roman" w:cs="Times New Roman"/>
        </w:rPr>
        <w:t xml:space="preserve"> могут стать крупными –</w:t>
      </w:r>
      <w:r w:rsidRPr="00293CE4">
        <w:rPr>
          <w:rFonts w:ascii="Times New Roman" w:hAnsi="Times New Roman" w:cs="Times New Roman"/>
          <w:u w:val="single"/>
        </w:rPr>
        <w:t xml:space="preserve"> ими не возможно управлять!</w:t>
      </w:r>
    </w:p>
    <w:p w:rsidR="00293CE4" w:rsidRDefault="00341541" w:rsidP="00293CE4">
      <w:pPr>
        <w:spacing w:after="0" w:line="240" w:lineRule="auto"/>
        <w:ind w:left="6372"/>
        <w:rPr>
          <w:rFonts w:ascii="Times New Roman" w:hAnsi="Times New Roman" w:cs="Times New Roman"/>
          <w:b/>
        </w:rPr>
      </w:pPr>
      <w:r w:rsidRPr="00341541">
        <w:rPr>
          <w:rFonts w:ascii="Times New Roman" w:hAnsi="Times New Roman" w:cs="Times New Roman"/>
          <w:noProof/>
          <w:sz w:val="24"/>
        </w:rPr>
        <w:pict>
          <v:oval id="_x0000_s1033" style="position:absolute;left:0;text-align:left;margin-left:302.65pt;margin-top:9.2pt;width:71.05pt;height:27.3pt;z-index:251664384">
            <v:textbox>
              <w:txbxContent>
                <w:p w:rsidR="00293CE4" w:rsidRPr="00293CE4" w:rsidRDefault="00293CE4" w:rsidP="00293CE4">
                  <w:pPr>
                    <w:rPr>
                      <w:b/>
                    </w:rPr>
                  </w:pPr>
                  <w:r w:rsidRPr="00293CE4">
                    <w:rPr>
                      <w:b/>
                    </w:rPr>
                    <w:t>ВЫХОД</w:t>
                  </w:r>
                </w:p>
              </w:txbxContent>
            </v:textbox>
          </v:oval>
        </w:pict>
      </w:r>
    </w:p>
    <w:p w:rsidR="00293CE4" w:rsidRDefault="00293CE4" w:rsidP="00AA793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93CE4" w:rsidRDefault="00341541" w:rsidP="00293CE4">
      <w:pPr>
        <w:spacing w:after="0" w:line="240" w:lineRule="auto"/>
        <w:ind w:left="14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oval id="_x0000_s1034" style="position:absolute;left:0;text-align:left;margin-left:68.6pt;margin-top:11.2pt;width:140.75pt;height:48.2pt;z-index:251665408">
            <v:textbox>
              <w:txbxContent>
                <w:p w:rsidR="00293CE4" w:rsidRPr="007D4897" w:rsidRDefault="00293CE4" w:rsidP="007D4897">
                  <w:pPr>
                    <w:spacing w:after="0" w:line="240" w:lineRule="auto"/>
                    <w:rPr>
                      <w:b/>
                      <w:sz w:val="24"/>
                      <w:u w:val="single"/>
                    </w:rPr>
                  </w:pPr>
                  <w:r w:rsidRPr="007D4897">
                    <w:rPr>
                      <w:b/>
                      <w:sz w:val="24"/>
                      <w:u w:val="single"/>
                    </w:rPr>
                    <w:t>декабрь 1927 г.</w:t>
                  </w:r>
                </w:p>
                <w:p w:rsidR="00293CE4" w:rsidRPr="007D4897" w:rsidRDefault="00293CE4" w:rsidP="007D4897">
                  <w:pPr>
                    <w:spacing w:after="0" w:line="240" w:lineRule="auto"/>
                    <w:rPr>
                      <w:b/>
                      <w:sz w:val="24"/>
                    </w:rPr>
                  </w:pPr>
                  <w:r w:rsidRPr="007D4897">
                    <w:rPr>
                      <w:b/>
                      <w:sz w:val="24"/>
                      <w:lang w:val="en-US"/>
                    </w:rPr>
                    <w:t>XV</w:t>
                  </w:r>
                  <w:r w:rsidRPr="007D4897">
                    <w:rPr>
                      <w:b/>
                      <w:sz w:val="24"/>
                    </w:rPr>
                    <w:t xml:space="preserve"> съезд </w:t>
                  </w:r>
                  <w:proofErr w:type="gramStart"/>
                  <w:r w:rsidR="007D4897" w:rsidRPr="007D4897">
                    <w:rPr>
                      <w:b/>
                      <w:sz w:val="24"/>
                    </w:rPr>
                    <w:t>ВКП</w:t>
                  </w:r>
                  <w:r w:rsidR="007D4897">
                    <w:rPr>
                      <w:b/>
                      <w:sz w:val="24"/>
                    </w:rPr>
                    <w:t>(</w:t>
                  </w:r>
                  <w:proofErr w:type="gramEnd"/>
                  <w:r w:rsidR="007D4897" w:rsidRPr="007D4897">
                    <w:rPr>
                      <w:b/>
                      <w:sz w:val="24"/>
                    </w:rPr>
                    <w:t>б</w:t>
                  </w:r>
                  <w:r w:rsidR="007D4897">
                    <w:rPr>
                      <w:b/>
                      <w:sz w:val="24"/>
                    </w:rPr>
                    <w:t>)</w:t>
                  </w:r>
                </w:p>
              </w:txbxContent>
            </v:textbox>
          </v:oval>
        </w:pict>
      </w:r>
    </w:p>
    <w:p w:rsidR="00293CE4" w:rsidRPr="000C791B" w:rsidRDefault="00341541" w:rsidP="00293CE4">
      <w:pPr>
        <w:spacing w:after="0" w:line="240" w:lineRule="auto"/>
        <w:ind w:left="1416"/>
        <w:rPr>
          <w:rFonts w:ascii="Times New Roman" w:hAnsi="Times New Roman" w:cs="Times New Roman"/>
          <w:b/>
          <w:sz w:val="24"/>
        </w:rPr>
      </w:pPr>
      <w:r w:rsidRPr="00341541">
        <w:rPr>
          <w:rFonts w:ascii="Times New Roman" w:hAnsi="Times New Roman" w:cs="Times New Roman"/>
          <w:b/>
          <w:noProof/>
        </w:rPr>
        <w:pict>
          <v:shape id="_x0000_s1035" type="#_x0000_t32" style="position:absolute;left:0;text-align:left;margin-left:209.35pt;margin-top:20.5pt;width:34.85pt;height:0;z-index:251666432" o:connectortype="straight">
            <v:stroke endarrow="block"/>
          </v:shape>
        </w:pict>
      </w:r>
    </w:p>
    <w:p w:rsidR="007D4897" w:rsidRPr="000C791B" w:rsidRDefault="007D4897" w:rsidP="00293CE4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u w:val="single"/>
        </w:rPr>
      </w:pPr>
      <w:r w:rsidRPr="000C791B">
        <w:rPr>
          <w:rFonts w:ascii="Times New Roman" w:hAnsi="Times New Roman" w:cs="Times New Roman"/>
          <w:b/>
          <w:sz w:val="24"/>
          <w:u w:val="single"/>
        </w:rPr>
        <w:t>Курс на коллективизацию</w:t>
      </w:r>
    </w:p>
    <w:p w:rsidR="007D4897" w:rsidRPr="000C791B" w:rsidRDefault="007D4897" w:rsidP="00293CE4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  <w:r w:rsidRPr="000C791B">
        <w:rPr>
          <w:rFonts w:ascii="Times New Roman" w:hAnsi="Times New Roman" w:cs="Times New Roman"/>
          <w:sz w:val="24"/>
        </w:rPr>
        <w:t>создание коллективных хозяйств</w:t>
      </w:r>
    </w:p>
    <w:p w:rsidR="00BB3EBE" w:rsidRDefault="00BB3EBE" w:rsidP="00BB3EBE">
      <w:pPr>
        <w:spacing w:after="0" w:line="240" w:lineRule="auto"/>
        <w:rPr>
          <w:rFonts w:ascii="Times New Roman" w:hAnsi="Times New Roman" w:cs="Times New Roman"/>
        </w:rPr>
      </w:pPr>
    </w:p>
    <w:p w:rsidR="00BB3EBE" w:rsidRPr="00BB3EBE" w:rsidRDefault="00341541" w:rsidP="00BB3EBE">
      <w:pPr>
        <w:spacing w:after="0" w:line="240" w:lineRule="auto"/>
        <w:ind w:left="4956" w:hanging="4956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>
          <v:shape id="_x0000_s1036" type="#_x0000_t32" style="position:absolute;left:0;text-align:left;margin-left:186.85pt;margin-top:8.85pt;width:53.4pt;height:0;z-index:251667456" o:connectortype="straight">
            <v:stroke endarrow="block"/>
          </v:shape>
        </w:pict>
      </w:r>
      <w:r w:rsidR="00BB3EBE" w:rsidRPr="00BB3EBE">
        <w:rPr>
          <w:rFonts w:ascii="Times New Roman" w:hAnsi="Times New Roman" w:cs="Times New Roman"/>
          <w:b/>
          <w:sz w:val="24"/>
        </w:rPr>
        <w:t>постановка проблемного задания</w:t>
      </w:r>
      <w:r w:rsidR="00BB3EBE" w:rsidRPr="00BB3EBE">
        <w:rPr>
          <w:rFonts w:ascii="Times New Roman" w:hAnsi="Times New Roman" w:cs="Times New Roman"/>
          <w:b/>
          <w:i/>
          <w:sz w:val="24"/>
        </w:rPr>
        <w:tab/>
      </w:r>
      <w:r w:rsidR="00BB3EBE" w:rsidRPr="00BB3EBE">
        <w:rPr>
          <w:rFonts w:ascii="Times New Roman" w:hAnsi="Times New Roman" w:cs="Times New Roman"/>
          <w:i/>
          <w:sz w:val="24"/>
        </w:rPr>
        <w:t>коллективизация по-сталински – советский вариант Великого бедствия в период джунгарского нашествия.</w:t>
      </w:r>
    </w:p>
    <w:p w:rsidR="007D4897" w:rsidRPr="00BB3EBE" w:rsidRDefault="007D4897" w:rsidP="007D489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B3EBE">
        <w:rPr>
          <w:rFonts w:ascii="Times New Roman" w:hAnsi="Times New Roman" w:cs="Times New Roman"/>
          <w:b/>
          <w:sz w:val="24"/>
          <w:lang w:val="en-US"/>
        </w:rPr>
        <w:t>II</w:t>
      </w:r>
      <w:r w:rsidRPr="00BB3EBE">
        <w:rPr>
          <w:rFonts w:ascii="Times New Roman" w:hAnsi="Times New Roman" w:cs="Times New Roman"/>
          <w:b/>
          <w:sz w:val="24"/>
        </w:rPr>
        <w:t>. Изучение нового</w:t>
      </w:r>
    </w:p>
    <w:p w:rsidR="00C008E8" w:rsidRPr="00922D48" w:rsidRDefault="007D4897" w:rsidP="007D4897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D48">
        <w:rPr>
          <w:rFonts w:ascii="Times New Roman" w:hAnsi="Times New Roman" w:cs="Times New Roman"/>
          <w:b/>
          <w:sz w:val="24"/>
          <w:szCs w:val="24"/>
        </w:rPr>
        <w:t>Ленинская модель кооперации</w:t>
      </w:r>
      <w:r w:rsidRPr="00922D48">
        <w:rPr>
          <w:rFonts w:ascii="Times New Roman" w:hAnsi="Times New Roman" w:cs="Times New Roman"/>
          <w:b/>
          <w:sz w:val="24"/>
          <w:szCs w:val="24"/>
        </w:rPr>
        <w:tab/>
      </w:r>
      <w:r w:rsidRPr="00922D48">
        <w:rPr>
          <w:rFonts w:ascii="Times New Roman" w:hAnsi="Times New Roman" w:cs="Times New Roman"/>
          <w:b/>
          <w:sz w:val="24"/>
          <w:szCs w:val="24"/>
        </w:rPr>
        <w:tab/>
      </w:r>
    </w:p>
    <w:p w:rsidR="00C008E8" w:rsidRPr="00BB3EBE" w:rsidRDefault="00C008E8" w:rsidP="00C008E8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EBE">
        <w:rPr>
          <w:rFonts w:ascii="Times New Roman" w:hAnsi="Times New Roman" w:cs="Times New Roman"/>
          <w:sz w:val="24"/>
          <w:szCs w:val="24"/>
        </w:rPr>
        <w:lastRenderedPageBreak/>
        <w:t>( построена на идеях Чаянова)</w:t>
      </w:r>
    </w:p>
    <w:p w:rsidR="007D4897" w:rsidRPr="00BB3EBE" w:rsidRDefault="009043E8" w:rsidP="00C008E8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4897" w:rsidRPr="00BB3EBE">
        <w:rPr>
          <w:rFonts w:ascii="Times New Roman" w:hAnsi="Times New Roman" w:cs="Times New Roman"/>
          <w:b/>
          <w:sz w:val="52"/>
          <w:szCs w:val="24"/>
        </w:rPr>
        <w:t>?</w:t>
      </w:r>
      <w:r w:rsidR="00BB3EBE" w:rsidRPr="00BB3EBE">
        <w:rPr>
          <w:rFonts w:ascii="Times New Roman" w:hAnsi="Times New Roman" w:cs="Times New Roman"/>
          <w:b/>
          <w:sz w:val="24"/>
          <w:szCs w:val="24"/>
        </w:rPr>
        <w:tab/>
      </w:r>
      <w:r w:rsidR="007D4897" w:rsidRPr="00BB3EBE">
        <w:rPr>
          <w:rFonts w:ascii="Times New Roman" w:hAnsi="Times New Roman" w:cs="Times New Roman"/>
          <w:sz w:val="24"/>
          <w:szCs w:val="24"/>
        </w:rPr>
        <w:t>1. Что такое кооперация?</w:t>
      </w:r>
    </w:p>
    <w:p w:rsidR="00C008E8" w:rsidRPr="00BB3EBE" w:rsidRDefault="00C008E8" w:rsidP="00C008E8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EBE">
        <w:rPr>
          <w:rFonts w:ascii="Times New Roman" w:hAnsi="Times New Roman" w:cs="Times New Roman"/>
          <w:sz w:val="24"/>
          <w:szCs w:val="24"/>
        </w:rPr>
        <w:t>2. Её виды: потребительская, производственная, кредитная.</w:t>
      </w:r>
    </w:p>
    <w:p w:rsidR="00C008E8" w:rsidRPr="00BB3EBE" w:rsidRDefault="00C008E8" w:rsidP="00C008E8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EBE">
        <w:rPr>
          <w:rFonts w:ascii="Times New Roman" w:hAnsi="Times New Roman" w:cs="Times New Roman"/>
          <w:sz w:val="24"/>
          <w:szCs w:val="24"/>
        </w:rPr>
        <w:tab/>
      </w:r>
      <w:r w:rsidRPr="00BB3EBE">
        <w:rPr>
          <w:rFonts w:ascii="Times New Roman" w:hAnsi="Times New Roman" w:cs="Times New Roman"/>
          <w:sz w:val="24"/>
          <w:szCs w:val="24"/>
        </w:rPr>
        <w:tab/>
      </w:r>
      <w:r w:rsidRPr="00BB3EBE">
        <w:rPr>
          <w:rFonts w:ascii="Times New Roman" w:hAnsi="Times New Roman" w:cs="Times New Roman"/>
          <w:sz w:val="24"/>
          <w:szCs w:val="24"/>
        </w:rPr>
        <w:tab/>
      </w:r>
      <w:r w:rsidR="00BB3EBE">
        <w:rPr>
          <w:rFonts w:ascii="Times New Roman" w:hAnsi="Times New Roman" w:cs="Times New Roman"/>
          <w:sz w:val="24"/>
          <w:szCs w:val="24"/>
        </w:rPr>
        <w:t xml:space="preserve">3. </w:t>
      </w:r>
      <w:r w:rsidRPr="00BB3EBE">
        <w:rPr>
          <w:rFonts w:ascii="Times New Roman" w:hAnsi="Times New Roman" w:cs="Times New Roman"/>
          <w:sz w:val="24"/>
          <w:szCs w:val="24"/>
        </w:rPr>
        <w:t xml:space="preserve"> Формы колхозов: ТОЗ, артель, коммуна.</w:t>
      </w:r>
    </w:p>
    <w:p w:rsidR="00C008E8" w:rsidRPr="00BB3EBE" w:rsidRDefault="00C008E8" w:rsidP="00C008E8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B3EBE">
        <w:rPr>
          <w:rFonts w:ascii="Times New Roman" w:hAnsi="Times New Roman" w:cs="Times New Roman"/>
          <w:sz w:val="24"/>
          <w:szCs w:val="24"/>
        </w:rPr>
        <w:tab/>
      </w:r>
      <w:r w:rsidRPr="00BB3EBE">
        <w:rPr>
          <w:rFonts w:ascii="Times New Roman" w:hAnsi="Times New Roman" w:cs="Times New Roman"/>
          <w:sz w:val="24"/>
          <w:szCs w:val="24"/>
        </w:rPr>
        <w:tab/>
      </w:r>
      <w:r w:rsidRPr="00BB3EBE">
        <w:rPr>
          <w:rFonts w:ascii="Times New Roman" w:hAnsi="Times New Roman" w:cs="Times New Roman"/>
          <w:sz w:val="24"/>
          <w:szCs w:val="24"/>
        </w:rPr>
        <w:tab/>
      </w:r>
      <w:r w:rsidR="009043E8">
        <w:rPr>
          <w:rFonts w:ascii="Times New Roman" w:hAnsi="Times New Roman" w:cs="Times New Roman"/>
          <w:sz w:val="24"/>
          <w:szCs w:val="24"/>
        </w:rPr>
        <w:t>4</w:t>
      </w:r>
      <w:r w:rsidRPr="00BB3EBE">
        <w:rPr>
          <w:rFonts w:ascii="Times New Roman" w:hAnsi="Times New Roman" w:cs="Times New Roman"/>
          <w:sz w:val="24"/>
          <w:szCs w:val="24"/>
        </w:rPr>
        <w:t xml:space="preserve">. Чем они отличаются друг от друга?  </w:t>
      </w:r>
      <w:r w:rsidRPr="00BB3EBE">
        <w:rPr>
          <w:rFonts w:ascii="Times New Roman" w:hAnsi="Times New Roman" w:cs="Times New Roman"/>
          <w:i/>
          <w:sz w:val="24"/>
          <w:szCs w:val="24"/>
        </w:rPr>
        <w:t>(степенью обобществления)</w:t>
      </w:r>
    </w:p>
    <w:p w:rsidR="00C519F0" w:rsidRDefault="00C519F0" w:rsidP="009043E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3EBE">
        <w:rPr>
          <w:rFonts w:ascii="Times New Roman" w:hAnsi="Times New Roman" w:cs="Times New Roman"/>
          <w:sz w:val="24"/>
          <w:szCs w:val="24"/>
        </w:rPr>
        <w:t>5. Принципы объединения – добровольность, материальная заинтересованность, поэтапность перехода к высшим формам кооперирования.</w:t>
      </w:r>
    </w:p>
    <w:p w:rsidR="00D834B6" w:rsidRDefault="00922D48" w:rsidP="004500A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D48">
        <w:rPr>
          <w:rFonts w:ascii="Times New Roman" w:hAnsi="Times New Roman" w:cs="Times New Roman"/>
          <w:b/>
          <w:sz w:val="24"/>
          <w:szCs w:val="24"/>
        </w:rPr>
        <w:t xml:space="preserve">    2. Реализация кооперативного движения</w:t>
      </w:r>
    </w:p>
    <w:p w:rsidR="004500A0" w:rsidRPr="004500A0" w:rsidRDefault="00D834B6" w:rsidP="004500A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22D48" w:rsidRPr="004500A0">
        <w:rPr>
          <w:rFonts w:ascii="Times New Roman" w:hAnsi="Times New Roman" w:cs="Times New Roman"/>
          <w:b/>
          <w:sz w:val="24"/>
          <w:szCs w:val="24"/>
        </w:rPr>
        <w:t>В КАССР.</w:t>
      </w:r>
      <w:r w:rsidR="00922D48" w:rsidRPr="004500A0">
        <w:rPr>
          <w:rFonts w:ascii="Times New Roman" w:hAnsi="Times New Roman" w:cs="Times New Roman"/>
          <w:b/>
          <w:sz w:val="24"/>
          <w:szCs w:val="24"/>
        </w:rPr>
        <w:tab/>
      </w:r>
    </w:p>
    <w:p w:rsidR="00922D48" w:rsidRPr="004500A0" w:rsidRDefault="00341541" w:rsidP="004500A0">
      <w:pPr>
        <w:pStyle w:val="a3"/>
        <w:numPr>
          <w:ilvl w:val="8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541">
        <w:rPr>
          <w:b/>
          <w:noProof/>
        </w:rPr>
        <w:pict>
          <v:rect id="_x0000_s1037" style="position:absolute;left:0;text-align:left;margin-left:2.6pt;margin-top:26.35pt;width:234.2pt;height:52.45pt;z-index:251668480">
            <v:textbox style="mso-next-textbox:#_x0000_s1037">
              <w:txbxContent>
                <w:p w:rsidR="004500A0" w:rsidRPr="004500A0" w:rsidRDefault="004500A0" w:rsidP="004500A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500A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Фактория</w:t>
                  </w:r>
                  <w:r w:rsidRPr="004500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организация, занимающаяся</w:t>
                  </w:r>
                </w:p>
                <w:p w:rsidR="004500A0" w:rsidRDefault="004500A0" w:rsidP="004500A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заготовкой продуктов животноводства,</w:t>
                  </w:r>
                </w:p>
                <w:p w:rsidR="004500A0" w:rsidRPr="00922D48" w:rsidRDefault="004500A0" w:rsidP="004500A0">
                  <w:pPr>
                    <w:tabs>
                      <w:tab w:val="left" w:pos="56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кредитованием бедняцких хозяйств.</w:t>
                  </w:r>
                </w:p>
                <w:p w:rsidR="004500A0" w:rsidRDefault="004500A0"/>
              </w:txbxContent>
            </v:textbox>
          </v:rect>
        </w:pict>
      </w:r>
      <w:r w:rsidR="00922D48" w:rsidRPr="004500A0">
        <w:rPr>
          <w:rFonts w:ascii="Times New Roman" w:hAnsi="Times New Roman" w:cs="Times New Roman"/>
          <w:sz w:val="24"/>
          <w:szCs w:val="24"/>
        </w:rPr>
        <w:t xml:space="preserve">На </w:t>
      </w:r>
      <w:r w:rsidR="00922D48" w:rsidRPr="004500A0">
        <w:rPr>
          <w:rFonts w:ascii="Times New Roman" w:hAnsi="Times New Roman" w:cs="Times New Roman"/>
          <w:b/>
          <w:sz w:val="24"/>
          <w:szCs w:val="24"/>
        </w:rPr>
        <w:t>1 октября 1927 г.</w:t>
      </w:r>
      <w:r w:rsidR="00922D48" w:rsidRPr="004500A0">
        <w:rPr>
          <w:rFonts w:ascii="Times New Roman" w:hAnsi="Times New Roman" w:cs="Times New Roman"/>
          <w:sz w:val="24"/>
          <w:szCs w:val="24"/>
        </w:rPr>
        <w:t xml:space="preserve"> кооперация охватила 23,1 % крестьянских хозяйств.</w:t>
      </w:r>
    </w:p>
    <w:p w:rsidR="00922D48" w:rsidRPr="004500A0" w:rsidRDefault="00922D48" w:rsidP="004500A0">
      <w:pPr>
        <w:pStyle w:val="a3"/>
        <w:numPr>
          <w:ilvl w:val="8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0A0">
        <w:rPr>
          <w:rFonts w:ascii="Times New Roman" w:hAnsi="Times New Roman" w:cs="Times New Roman"/>
          <w:sz w:val="24"/>
          <w:szCs w:val="24"/>
        </w:rPr>
        <w:t>Функционировали 1074 кооператива в 312 аулах, 140 факторий.</w:t>
      </w:r>
    </w:p>
    <w:p w:rsidR="004500A0" w:rsidRPr="004500A0" w:rsidRDefault="004500A0" w:rsidP="004500A0">
      <w:pPr>
        <w:pStyle w:val="a3"/>
        <w:numPr>
          <w:ilvl w:val="8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500A0">
        <w:rPr>
          <w:rFonts w:ascii="Times New Roman" w:hAnsi="Times New Roman" w:cs="Times New Roman"/>
          <w:sz w:val="24"/>
          <w:szCs w:val="24"/>
          <w:u w:val="single"/>
        </w:rPr>
        <w:t>Создано 1072 колхоза:</w:t>
      </w:r>
    </w:p>
    <w:p w:rsidR="004500A0" w:rsidRPr="004500A0" w:rsidRDefault="004500A0" w:rsidP="004500A0">
      <w:pPr>
        <w:pStyle w:val="a3"/>
        <w:tabs>
          <w:tab w:val="left" w:pos="567"/>
        </w:tabs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4500A0">
        <w:rPr>
          <w:rFonts w:ascii="Times New Roman" w:hAnsi="Times New Roman" w:cs="Times New Roman"/>
          <w:sz w:val="24"/>
          <w:szCs w:val="24"/>
        </w:rPr>
        <w:t>ТОЗов - 294</w:t>
      </w:r>
    </w:p>
    <w:p w:rsidR="00922D48" w:rsidRPr="004500A0" w:rsidRDefault="004500A0" w:rsidP="004500A0">
      <w:pPr>
        <w:pStyle w:val="a3"/>
        <w:tabs>
          <w:tab w:val="left" w:pos="567"/>
        </w:tabs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4500A0">
        <w:rPr>
          <w:rFonts w:ascii="Times New Roman" w:hAnsi="Times New Roman" w:cs="Times New Roman"/>
          <w:sz w:val="24"/>
          <w:szCs w:val="24"/>
        </w:rPr>
        <w:t>Коммун – 101</w:t>
      </w:r>
    </w:p>
    <w:p w:rsidR="004500A0" w:rsidRPr="004500A0" w:rsidRDefault="004500A0" w:rsidP="004500A0">
      <w:pPr>
        <w:pStyle w:val="a3"/>
        <w:tabs>
          <w:tab w:val="left" w:pos="567"/>
        </w:tabs>
        <w:spacing w:after="0" w:line="240" w:lineRule="auto"/>
        <w:ind w:left="6480"/>
        <w:rPr>
          <w:rFonts w:ascii="Times New Roman" w:hAnsi="Times New Roman" w:cs="Times New Roman"/>
          <w:sz w:val="24"/>
          <w:szCs w:val="24"/>
        </w:rPr>
      </w:pPr>
      <w:r w:rsidRPr="004500A0">
        <w:rPr>
          <w:rFonts w:ascii="Times New Roman" w:hAnsi="Times New Roman" w:cs="Times New Roman"/>
          <w:sz w:val="24"/>
          <w:szCs w:val="24"/>
        </w:rPr>
        <w:t>Артелей – 77</w:t>
      </w:r>
    </w:p>
    <w:p w:rsidR="004500A0" w:rsidRPr="004500A0" w:rsidRDefault="004500A0" w:rsidP="004500A0">
      <w:pPr>
        <w:pStyle w:val="a3"/>
        <w:numPr>
          <w:ilvl w:val="8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500A0">
        <w:rPr>
          <w:rFonts w:ascii="Times New Roman" w:hAnsi="Times New Roman" w:cs="Times New Roman"/>
          <w:b/>
          <w:sz w:val="24"/>
          <w:szCs w:val="24"/>
          <w:u w:val="single"/>
        </w:rPr>
        <w:t>На 1929 г</w:t>
      </w:r>
      <w:r w:rsidRPr="004500A0">
        <w:rPr>
          <w:rFonts w:ascii="Times New Roman" w:hAnsi="Times New Roman" w:cs="Times New Roman"/>
          <w:sz w:val="24"/>
          <w:szCs w:val="24"/>
          <w:u w:val="single"/>
        </w:rPr>
        <w:t xml:space="preserve">. – скота – </w:t>
      </w:r>
      <w:r w:rsidRPr="004500A0">
        <w:rPr>
          <w:rFonts w:ascii="Times New Roman" w:hAnsi="Times New Roman" w:cs="Times New Roman"/>
          <w:b/>
          <w:sz w:val="24"/>
          <w:szCs w:val="24"/>
          <w:u w:val="single"/>
        </w:rPr>
        <w:t>40,5 млн. голов</w:t>
      </w:r>
    </w:p>
    <w:p w:rsidR="004500A0" w:rsidRDefault="004500A0" w:rsidP="004500A0">
      <w:pPr>
        <w:pStyle w:val="a3"/>
        <w:numPr>
          <w:ilvl w:val="8"/>
          <w:numId w:val="1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0A0">
        <w:rPr>
          <w:rFonts w:ascii="Times New Roman" w:hAnsi="Times New Roman" w:cs="Times New Roman"/>
          <w:b/>
          <w:sz w:val="24"/>
          <w:szCs w:val="24"/>
        </w:rPr>
        <w:t>А в 1926 г</w:t>
      </w:r>
      <w:r w:rsidRPr="004500A0">
        <w:rPr>
          <w:rFonts w:ascii="Times New Roman" w:hAnsi="Times New Roman" w:cs="Times New Roman"/>
          <w:sz w:val="24"/>
          <w:szCs w:val="24"/>
        </w:rPr>
        <w:t xml:space="preserve"> . – </w:t>
      </w:r>
      <w:r w:rsidRPr="004500A0">
        <w:rPr>
          <w:rFonts w:ascii="Times New Roman" w:hAnsi="Times New Roman" w:cs="Times New Roman"/>
          <w:b/>
          <w:sz w:val="24"/>
          <w:szCs w:val="24"/>
        </w:rPr>
        <w:t>29, 9 млн. голов,</w:t>
      </w:r>
      <w:r w:rsidRPr="004500A0">
        <w:rPr>
          <w:rFonts w:ascii="Times New Roman" w:hAnsi="Times New Roman" w:cs="Times New Roman"/>
          <w:sz w:val="24"/>
          <w:szCs w:val="24"/>
        </w:rPr>
        <w:t xml:space="preserve"> больше, чем в 1913 г.</w:t>
      </w:r>
    </w:p>
    <w:p w:rsidR="004500A0" w:rsidRDefault="00BA01E3" w:rsidP="00BA01E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4B6">
        <w:rPr>
          <w:rFonts w:ascii="Times New Roman" w:hAnsi="Times New Roman" w:cs="Times New Roman"/>
          <w:b/>
          <w:sz w:val="24"/>
          <w:szCs w:val="24"/>
        </w:rPr>
        <w:t>3.</w:t>
      </w:r>
      <w:r w:rsidRPr="00BA01E3">
        <w:rPr>
          <w:rFonts w:ascii="Times New Roman" w:hAnsi="Times New Roman" w:cs="Times New Roman"/>
          <w:b/>
          <w:sz w:val="24"/>
          <w:szCs w:val="24"/>
          <w:u w:val="single"/>
        </w:rPr>
        <w:t xml:space="preserve">Курс </w:t>
      </w:r>
      <w:proofErr w:type="spellStart"/>
      <w:r w:rsidRPr="00BA01E3">
        <w:rPr>
          <w:rFonts w:ascii="Times New Roman" w:hAnsi="Times New Roman" w:cs="Times New Roman"/>
          <w:b/>
          <w:sz w:val="24"/>
          <w:szCs w:val="24"/>
          <w:u w:val="single"/>
        </w:rPr>
        <w:t>Голощёкина</w:t>
      </w:r>
      <w:proofErr w:type="spellEnd"/>
    </w:p>
    <w:p w:rsidR="00BA01E3" w:rsidRDefault="00BA01E3" w:rsidP="00BA01E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секретарьказкрайкома</w:t>
      </w:r>
      <w:proofErr w:type="spellEnd"/>
    </w:p>
    <w:p w:rsidR="00BA01E3" w:rsidRDefault="00BA01E3" w:rsidP="00BA01E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A01E3">
        <w:rPr>
          <w:rFonts w:ascii="Times New Roman" w:hAnsi="Times New Roman" w:cs="Times New Roman"/>
          <w:b/>
          <w:sz w:val="24"/>
          <w:szCs w:val="24"/>
        </w:rPr>
        <w:t>1925 – 1933 гг.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834B6">
        <w:rPr>
          <w:rFonts w:ascii="Times New Roman" w:hAnsi="Times New Roman" w:cs="Times New Roman"/>
          <w:b/>
          <w:sz w:val="24"/>
          <w:szCs w:val="24"/>
        </w:rPr>
        <w:tab/>
      </w:r>
      <w:r w:rsidRPr="00BA01E3">
        <w:rPr>
          <w:rFonts w:ascii="Times New Roman" w:hAnsi="Times New Roman" w:cs="Times New Roman"/>
          <w:b/>
          <w:sz w:val="28"/>
          <w:szCs w:val="24"/>
          <w:u w:val="single"/>
        </w:rPr>
        <w:t>«советизация аула»</w:t>
      </w:r>
    </w:p>
    <w:p w:rsidR="00BA01E3" w:rsidRPr="00BA01E3" w:rsidRDefault="00341541" w:rsidP="00BA01E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pict>
          <v:shape id="_x0000_s1039" type="#_x0000_t32" style="position:absolute;margin-left:312.25pt;margin-top:1.5pt;width:0;height:18.7pt;z-index:251670528" o:connectortype="straight" strokeweight="4pt">
            <v:stroke endarrow="block"/>
          </v:shape>
        </w:pict>
      </w:r>
      <w:r w:rsidR="00BA01E3">
        <w:rPr>
          <w:rFonts w:ascii="Times New Roman" w:hAnsi="Times New Roman" w:cs="Times New Roman"/>
          <w:b/>
          <w:sz w:val="28"/>
          <w:szCs w:val="24"/>
        </w:rPr>
        <w:tab/>
      </w:r>
      <w:r w:rsidR="00BA01E3">
        <w:rPr>
          <w:rFonts w:ascii="Times New Roman" w:hAnsi="Times New Roman" w:cs="Times New Roman"/>
          <w:b/>
          <w:sz w:val="28"/>
          <w:szCs w:val="24"/>
        </w:rPr>
        <w:tab/>
      </w:r>
      <w:r w:rsidR="00BA01E3">
        <w:rPr>
          <w:rFonts w:ascii="Times New Roman" w:hAnsi="Times New Roman" w:cs="Times New Roman"/>
          <w:b/>
          <w:sz w:val="28"/>
          <w:szCs w:val="24"/>
        </w:rPr>
        <w:tab/>
      </w:r>
      <w:r w:rsidR="00BA01E3">
        <w:rPr>
          <w:rFonts w:ascii="Times New Roman" w:hAnsi="Times New Roman" w:cs="Times New Roman"/>
          <w:b/>
          <w:sz w:val="28"/>
          <w:szCs w:val="24"/>
        </w:rPr>
        <w:tab/>
      </w:r>
      <w:r w:rsidR="00BA01E3">
        <w:rPr>
          <w:rFonts w:ascii="Times New Roman" w:hAnsi="Times New Roman" w:cs="Times New Roman"/>
          <w:b/>
          <w:sz w:val="28"/>
          <w:szCs w:val="24"/>
        </w:rPr>
        <w:tab/>
      </w:r>
      <w:r w:rsidR="00BA01E3">
        <w:rPr>
          <w:rFonts w:ascii="Times New Roman" w:hAnsi="Times New Roman" w:cs="Times New Roman"/>
          <w:b/>
          <w:sz w:val="28"/>
          <w:szCs w:val="24"/>
        </w:rPr>
        <w:tab/>
      </w:r>
      <w:r w:rsidR="00BA01E3">
        <w:rPr>
          <w:rFonts w:ascii="Times New Roman" w:hAnsi="Times New Roman" w:cs="Times New Roman"/>
          <w:b/>
          <w:sz w:val="28"/>
          <w:szCs w:val="24"/>
        </w:rPr>
        <w:tab/>
      </w:r>
    </w:p>
    <w:p w:rsidR="00BA01E3" w:rsidRPr="00BA01E3" w:rsidRDefault="00341541" w:rsidP="00BA01E3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541"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38" style="position:absolute;left:0;text-align:left;margin-left:195.9pt;margin-top:7.6pt;width:240.05pt;height:37.05pt;z-index:251669504">
            <v:textbox>
              <w:txbxContent>
                <w:p w:rsidR="00BA01E3" w:rsidRPr="00BA01E3" w:rsidRDefault="00BA01E3" w:rsidP="00BA01E3">
                  <w:r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>курс «Малого Октября»</w:t>
                  </w:r>
                </w:p>
              </w:txbxContent>
            </v:textbox>
          </v:oval>
        </w:pict>
      </w:r>
    </w:p>
    <w:p w:rsidR="00C519F0" w:rsidRPr="00922D48" w:rsidRDefault="00C519F0" w:rsidP="00C519F0">
      <w:pPr>
        <w:pStyle w:val="a3"/>
        <w:tabs>
          <w:tab w:val="left" w:pos="567"/>
        </w:tabs>
        <w:spacing w:after="0" w:line="240" w:lineRule="auto"/>
        <w:ind w:left="4956"/>
        <w:rPr>
          <w:rFonts w:ascii="Times New Roman" w:hAnsi="Times New Roman" w:cs="Times New Roman"/>
        </w:rPr>
      </w:pPr>
    </w:p>
    <w:p w:rsidR="00C519F0" w:rsidRPr="00922D48" w:rsidRDefault="00C519F0" w:rsidP="00C519F0">
      <w:pPr>
        <w:pStyle w:val="a3"/>
        <w:tabs>
          <w:tab w:val="left" w:pos="567"/>
        </w:tabs>
        <w:spacing w:after="0" w:line="240" w:lineRule="auto"/>
        <w:ind w:left="4956"/>
        <w:rPr>
          <w:rFonts w:ascii="Times New Roman" w:hAnsi="Times New Roman" w:cs="Times New Roman"/>
        </w:rPr>
      </w:pPr>
    </w:p>
    <w:p w:rsidR="00C519F0" w:rsidRPr="00BB3EBE" w:rsidRDefault="00C519F0" w:rsidP="00BB3EB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7D4897" w:rsidRPr="007D4897" w:rsidRDefault="00341541" w:rsidP="007D489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41541">
        <w:rPr>
          <w:rFonts w:ascii="Times New Roman" w:hAnsi="Times New Roman" w:cs="Times New Roman"/>
          <w:b/>
          <w:noProof/>
        </w:rPr>
        <w:pict>
          <v:rect id="_x0000_s1040" style="position:absolute;margin-left:2.6pt;margin-top:10.55pt;width:221.55pt;height:39.15pt;z-index:251671552">
            <v:textbox style="mso-next-textbox:#_x0000_s1040">
              <w:txbxContent>
                <w:p w:rsidR="00D834B6" w:rsidRPr="00D834B6" w:rsidRDefault="00D834B6" w:rsidP="00D834B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D834B6">
                    <w:rPr>
                      <w:rFonts w:ascii="Times New Roman" w:hAnsi="Times New Roman" w:cs="Times New Roman"/>
                      <w:b/>
                      <w:sz w:val="24"/>
                    </w:rPr>
                    <w:t>Постановление ЦИК и СНК КАССР</w:t>
                  </w:r>
                </w:p>
                <w:p w:rsidR="00D834B6" w:rsidRPr="00D834B6" w:rsidRDefault="00D834B6" w:rsidP="00D834B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D834B6">
                    <w:rPr>
                      <w:rFonts w:ascii="Times New Roman" w:hAnsi="Times New Roman" w:cs="Times New Roman"/>
                      <w:b/>
                      <w:sz w:val="28"/>
                    </w:rPr>
                    <w:t>от 28 августа 1928 г.</w:t>
                  </w:r>
                </w:p>
                <w:p w:rsidR="00D834B6" w:rsidRDefault="00D834B6" w:rsidP="00D834B6"/>
              </w:txbxContent>
            </v:textbox>
          </v:rect>
        </w:pict>
      </w:r>
      <w:r w:rsidR="007D4897" w:rsidRPr="007D4897">
        <w:rPr>
          <w:rFonts w:ascii="Times New Roman" w:hAnsi="Times New Roman" w:cs="Times New Roman"/>
        </w:rPr>
        <w:tab/>
      </w:r>
      <w:r w:rsidR="007D4897" w:rsidRPr="007D4897">
        <w:rPr>
          <w:rFonts w:ascii="Times New Roman" w:hAnsi="Times New Roman" w:cs="Times New Roman"/>
        </w:rPr>
        <w:tab/>
      </w:r>
      <w:r w:rsidR="007D4897" w:rsidRPr="007D4897">
        <w:rPr>
          <w:rFonts w:ascii="Times New Roman" w:hAnsi="Times New Roman" w:cs="Times New Roman"/>
        </w:rPr>
        <w:tab/>
      </w:r>
      <w:r w:rsidR="007D4897" w:rsidRPr="007D4897">
        <w:rPr>
          <w:rFonts w:ascii="Times New Roman" w:hAnsi="Times New Roman" w:cs="Times New Roman"/>
        </w:rPr>
        <w:tab/>
      </w:r>
      <w:r w:rsidR="007D4897" w:rsidRPr="007D4897">
        <w:rPr>
          <w:rFonts w:ascii="Times New Roman" w:hAnsi="Times New Roman" w:cs="Times New Roman"/>
        </w:rPr>
        <w:tab/>
      </w:r>
      <w:r w:rsidR="007D4897" w:rsidRPr="007D4897">
        <w:rPr>
          <w:rFonts w:ascii="Times New Roman" w:hAnsi="Times New Roman" w:cs="Times New Roman"/>
        </w:rPr>
        <w:tab/>
      </w:r>
    </w:p>
    <w:p w:rsidR="00C008E8" w:rsidRPr="00D834B6" w:rsidRDefault="00341541" w:rsidP="00D834B6">
      <w:pPr>
        <w:pStyle w:val="a3"/>
        <w:numPr>
          <w:ilvl w:val="0"/>
          <w:numId w:val="14"/>
        </w:numPr>
        <w:tabs>
          <w:tab w:val="left" w:pos="567"/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pict>
          <v:shape id="_x0000_s1041" type="#_x0000_t32" style="position:absolute;left:0;text-align:left;margin-left:224.15pt;margin-top:11.8pt;width:79pt;height:.05pt;z-index:251672576" o:connectortype="straight" strokeweight="4pt">
            <v:stroke endarrow="block"/>
          </v:shape>
        </w:pict>
      </w:r>
      <w:r w:rsidR="00D834B6" w:rsidRPr="00D834B6">
        <w:rPr>
          <w:rFonts w:ascii="Times New Roman" w:hAnsi="Times New Roman" w:cs="Times New Roman"/>
          <w:b/>
          <w:sz w:val="28"/>
        </w:rPr>
        <w:t>раскулачивание байских хозяйств</w:t>
      </w:r>
    </w:p>
    <w:p w:rsidR="00D834B6" w:rsidRDefault="00D834B6" w:rsidP="00D834B6">
      <w:pPr>
        <w:pStyle w:val="a3"/>
        <w:numPr>
          <w:ilvl w:val="0"/>
          <w:numId w:val="16"/>
        </w:numPr>
        <w:tabs>
          <w:tab w:val="left" w:pos="567"/>
          <w:tab w:val="left" w:pos="5954"/>
        </w:tabs>
        <w:spacing w:after="0" w:line="240" w:lineRule="auto"/>
        <w:ind w:left="6237" w:firstLine="0"/>
        <w:rPr>
          <w:rFonts w:ascii="Times New Roman" w:hAnsi="Times New Roman" w:cs="Times New Roman"/>
          <w:sz w:val="28"/>
        </w:rPr>
      </w:pPr>
      <w:r w:rsidRPr="00D834B6">
        <w:rPr>
          <w:rFonts w:ascii="Times New Roman" w:hAnsi="Times New Roman" w:cs="Times New Roman"/>
          <w:sz w:val="28"/>
        </w:rPr>
        <w:t>выселение и конфискация имущества</w:t>
      </w:r>
    </w:p>
    <w:p w:rsidR="00D834B6" w:rsidRDefault="00D834B6" w:rsidP="00D834B6">
      <w:pPr>
        <w:tabs>
          <w:tab w:val="left" w:pos="567"/>
          <w:tab w:val="left" w:pos="5954"/>
        </w:tabs>
        <w:spacing w:after="0" w:line="240" w:lineRule="auto"/>
        <w:ind w:left="6237"/>
        <w:rPr>
          <w:rFonts w:ascii="Times New Roman" w:hAnsi="Times New Roman" w:cs="Times New Roman"/>
          <w:sz w:val="28"/>
        </w:rPr>
      </w:pPr>
    </w:p>
    <w:p w:rsidR="00D834B6" w:rsidRDefault="00341541" w:rsidP="00D834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2" type="#_x0000_t32" style="position:absolute;margin-left:211.7pt;margin-top:10.45pt;width:79pt;height:.05pt;z-index:251673600" o:connectortype="straight" strokeweight="2pt">
            <v:stroke endarrow="block"/>
          </v:shape>
        </w:pict>
      </w:r>
      <w:r w:rsidR="00D834B6" w:rsidRPr="001D7FB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D7FB3" w:rsidRPr="001D7FB3">
        <w:rPr>
          <w:rFonts w:ascii="Times New Roman" w:hAnsi="Times New Roman" w:cs="Times New Roman"/>
          <w:b/>
          <w:sz w:val="24"/>
          <w:szCs w:val="24"/>
        </w:rPr>
        <w:t>Позиция казахской интеллигенции</w:t>
      </w:r>
      <w:r w:rsidR="001D7FB3">
        <w:rPr>
          <w:rFonts w:ascii="Times New Roman" w:hAnsi="Times New Roman" w:cs="Times New Roman"/>
          <w:b/>
          <w:sz w:val="24"/>
          <w:szCs w:val="24"/>
        </w:rPr>
        <w:tab/>
      </w:r>
      <w:r w:rsidR="001D7FB3">
        <w:rPr>
          <w:rFonts w:ascii="Times New Roman" w:hAnsi="Times New Roman" w:cs="Times New Roman"/>
          <w:b/>
          <w:sz w:val="24"/>
          <w:szCs w:val="24"/>
        </w:rPr>
        <w:tab/>
      </w:r>
      <w:r w:rsidR="001D7FB3">
        <w:rPr>
          <w:rFonts w:ascii="Times New Roman" w:hAnsi="Times New Roman" w:cs="Times New Roman"/>
          <w:b/>
          <w:sz w:val="24"/>
          <w:szCs w:val="24"/>
        </w:rPr>
        <w:tab/>
      </w:r>
      <w:r w:rsidR="001D7FB3" w:rsidRPr="001D7FB3">
        <w:rPr>
          <w:rFonts w:ascii="Times New Roman" w:hAnsi="Times New Roman" w:cs="Times New Roman"/>
          <w:sz w:val="24"/>
          <w:szCs w:val="24"/>
        </w:rPr>
        <w:t xml:space="preserve">выступили против </w:t>
      </w:r>
      <w:r w:rsidR="001D7FB3">
        <w:rPr>
          <w:rFonts w:ascii="Times New Roman" w:hAnsi="Times New Roman" w:cs="Times New Roman"/>
          <w:sz w:val="24"/>
          <w:szCs w:val="24"/>
        </w:rPr>
        <w:t>–</w:t>
      </w:r>
      <w:r w:rsidR="001D7FB3">
        <w:rPr>
          <w:rFonts w:ascii="Times New Roman" w:hAnsi="Times New Roman" w:cs="Times New Roman"/>
          <w:b/>
          <w:sz w:val="24"/>
          <w:szCs w:val="24"/>
        </w:rPr>
        <w:t xml:space="preserve"> обвинены в национализме</w:t>
      </w:r>
    </w:p>
    <w:p w:rsidR="003C190E" w:rsidRDefault="00F37F79" w:rsidP="00D83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C190E" w:rsidRPr="003C190E">
        <w:rPr>
          <w:rFonts w:ascii="Times New Roman" w:hAnsi="Times New Roman" w:cs="Times New Roman"/>
          <w:b/>
          <w:sz w:val="44"/>
          <w:szCs w:val="24"/>
        </w:rPr>
        <w:t>?</w:t>
      </w:r>
      <w:r w:rsidR="003C190E">
        <w:rPr>
          <w:rFonts w:ascii="Times New Roman" w:hAnsi="Times New Roman" w:cs="Times New Roman"/>
          <w:b/>
          <w:sz w:val="24"/>
          <w:szCs w:val="24"/>
        </w:rPr>
        <w:tab/>
      </w:r>
      <w:r w:rsidR="003C190E" w:rsidRPr="000C791B">
        <w:rPr>
          <w:rFonts w:ascii="Times New Roman" w:hAnsi="Times New Roman" w:cs="Times New Roman"/>
          <w:i/>
          <w:sz w:val="24"/>
          <w:szCs w:val="24"/>
        </w:rPr>
        <w:t>Согласны ли вы с такой оценкой?</w:t>
      </w:r>
    </w:p>
    <w:p w:rsidR="003C190E" w:rsidRDefault="003C190E" w:rsidP="003C190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C190E">
        <w:rPr>
          <w:rFonts w:ascii="Times New Roman" w:hAnsi="Times New Roman" w:cs="Times New Roman"/>
          <w:b/>
          <w:sz w:val="24"/>
          <w:szCs w:val="24"/>
        </w:rPr>
        <w:t>Меры руководства страны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1. Т.Рыскулов отозван в распоряжение ЦК ВКП(б).</w:t>
      </w:r>
    </w:p>
    <w:p w:rsidR="009605AD" w:rsidRDefault="00341541" w:rsidP="003C190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41541">
        <w:rPr>
          <w:rFonts w:ascii="Times New Roman" w:hAnsi="Times New Roman" w:cs="Times New Roman"/>
          <w:noProof/>
        </w:rPr>
        <w:pict>
          <v:rect id="_x0000_s1043" style="position:absolute;left:0;text-align:left;margin-left:2.6pt;margin-top:12.85pt;width:227.05pt;height:23.05pt;z-index:251674624">
            <v:textbox style="mso-next-textbox:#_x0000_s1043">
              <w:txbxContent>
                <w:p w:rsidR="009605AD" w:rsidRDefault="009605AD" w:rsidP="009605AD">
                  <w:pPr>
                    <w:spacing w:after="0" w:line="240" w:lineRule="auto"/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Оппозиция курсу «Малого Октября»</w:t>
                  </w:r>
                </w:p>
              </w:txbxContent>
            </v:textbox>
          </v:rect>
        </w:pict>
      </w:r>
    </w:p>
    <w:p w:rsidR="003C190E" w:rsidRDefault="00341541" w:rsidP="003C190E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233.25pt;margin-top:8.85pt;width:48.25pt;height:.05pt;z-index:251675648" o:connectortype="straight" strokeweight="2pt">
            <v:stroke endarrow="block"/>
          </v:shape>
        </w:pict>
      </w:r>
      <w:r w:rsidR="003C190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3C190E" w:rsidRPr="003C190E">
        <w:rPr>
          <w:rFonts w:ascii="Times New Roman" w:hAnsi="Times New Roman" w:cs="Times New Roman"/>
          <w:sz w:val="24"/>
          <w:szCs w:val="24"/>
        </w:rPr>
        <w:t>Садвакасов</w:t>
      </w:r>
      <w:proofErr w:type="spellEnd"/>
      <w:r w:rsidR="003C19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90E">
        <w:rPr>
          <w:rFonts w:ascii="Times New Roman" w:hAnsi="Times New Roman" w:cs="Times New Roman"/>
          <w:sz w:val="24"/>
          <w:szCs w:val="24"/>
        </w:rPr>
        <w:t>Мынбаев</w:t>
      </w:r>
      <w:proofErr w:type="spellEnd"/>
      <w:r w:rsidR="003C190E">
        <w:rPr>
          <w:rFonts w:ascii="Times New Roman" w:hAnsi="Times New Roman" w:cs="Times New Roman"/>
          <w:sz w:val="24"/>
          <w:szCs w:val="24"/>
        </w:rPr>
        <w:t>, С.Сейфулин – обвинены в национализме.</w:t>
      </w:r>
    </w:p>
    <w:p w:rsidR="009605AD" w:rsidRPr="009605AD" w:rsidRDefault="009605AD" w:rsidP="009605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05AD" w:rsidRPr="009605AD" w:rsidRDefault="009605AD" w:rsidP="009605AD">
      <w:pPr>
        <w:spacing w:after="0" w:line="240" w:lineRule="auto"/>
        <w:ind w:left="5664" w:hanging="5664"/>
        <w:rPr>
          <w:rFonts w:ascii="Times New Roman" w:hAnsi="Times New Roman" w:cs="Times New Roman"/>
          <w:b/>
          <w:sz w:val="24"/>
          <w:szCs w:val="24"/>
        </w:rPr>
      </w:pPr>
      <w:r w:rsidRPr="009605AD">
        <w:rPr>
          <w:rFonts w:ascii="Times New Roman" w:hAnsi="Times New Roman" w:cs="Times New Roman"/>
          <w:b/>
          <w:sz w:val="24"/>
          <w:szCs w:val="24"/>
        </w:rPr>
        <w:t>5. Чрезвычайные меры по хлебозаготовкам</w:t>
      </w:r>
    </w:p>
    <w:p w:rsidR="009605AD" w:rsidRDefault="009605AD" w:rsidP="009605AD">
      <w:pPr>
        <w:spacing w:after="0" w:line="240" w:lineRule="auto"/>
        <w:ind w:left="5664" w:hanging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(кадры кинохроники, 2 минуты)</w:t>
      </w:r>
      <w:r>
        <w:rPr>
          <w:rFonts w:ascii="Times New Roman" w:hAnsi="Times New Roman" w:cs="Times New Roman"/>
          <w:sz w:val="24"/>
          <w:szCs w:val="24"/>
        </w:rPr>
        <w:tab/>
      </w:r>
      <w:r w:rsidRPr="009605AD">
        <w:rPr>
          <w:rFonts w:ascii="Times New Roman" w:hAnsi="Times New Roman" w:cs="Times New Roman"/>
          <w:b/>
          <w:sz w:val="24"/>
          <w:szCs w:val="24"/>
        </w:rPr>
        <w:t>январь – февраль 1928 г.</w:t>
      </w:r>
      <w:r>
        <w:rPr>
          <w:rFonts w:ascii="Times New Roman" w:hAnsi="Times New Roman" w:cs="Times New Roman"/>
          <w:sz w:val="24"/>
          <w:szCs w:val="24"/>
        </w:rPr>
        <w:t xml:space="preserve"> – Сталин совершил поездку в Сибирь, на заседании в Омске принято решение о чрезвычайных мерах по хлебозаготовкам</w:t>
      </w:r>
    </w:p>
    <w:p w:rsidR="009605AD" w:rsidRPr="001006D3" w:rsidRDefault="001006D3" w:rsidP="009605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06D3">
        <w:rPr>
          <w:rFonts w:ascii="Times New Roman" w:hAnsi="Times New Roman" w:cs="Times New Roman"/>
          <w:b/>
          <w:sz w:val="24"/>
          <w:szCs w:val="24"/>
        </w:rPr>
        <w:t xml:space="preserve">Действия </w:t>
      </w:r>
      <w:proofErr w:type="spellStart"/>
      <w:r w:rsidRPr="001006D3">
        <w:rPr>
          <w:rFonts w:ascii="Times New Roman" w:hAnsi="Times New Roman" w:cs="Times New Roman"/>
          <w:b/>
          <w:sz w:val="24"/>
          <w:szCs w:val="24"/>
        </w:rPr>
        <w:t>Голощёкина</w:t>
      </w:r>
      <w:proofErr w:type="spellEnd"/>
    </w:p>
    <w:p w:rsidR="001006D3" w:rsidRDefault="001006D3" w:rsidP="001006D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6D3">
        <w:rPr>
          <w:rFonts w:ascii="Times New Roman" w:hAnsi="Times New Roman" w:cs="Times New Roman"/>
          <w:sz w:val="24"/>
          <w:szCs w:val="24"/>
        </w:rPr>
        <w:lastRenderedPageBreak/>
        <w:t>напоминали чрезвычайные меры времён ВК</w:t>
      </w:r>
    </w:p>
    <w:p w:rsidR="001006D3" w:rsidRDefault="001006D3" w:rsidP="001006D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сёла направлены 4800 уполномоченных</w:t>
      </w:r>
    </w:p>
    <w:p w:rsidR="001006D3" w:rsidRDefault="001006D3" w:rsidP="001006D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тысяча крестьян подверглась репрессиям</w:t>
      </w:r>
    </w:p>
    <w:p w:rsidR="001006D3" w:rsidRDefault="001006D3" w:rsidP="001006D3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277 – расстреляны</w:t>
      </w:r>
    </w:p>
    <w:p w:rsidR="001006D3" w:rsidRPr="001006D3" w:rsidRDefault="001006D3" w:rsidP="001006D3">
      <w:pPr>
        <w:spacing w:after="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1006D3">
        <w:rPr>
          <w:rFonts w:ascii="Times New Roman" w:hAnsi="Times New Roman" w:cs="Times New Roman"/>
          <w:b/>
          <w:sz w:val="24"/>
          <w:szCs w:val="24"/>
        </w:rPr>
        <w:t>1929 г</w:t>
      </w:r>
      <w:r>
        <w:rPr>
          <w:rFonts w:ascii="Times New Roman" w:hAnsi="Times New Roman" w:cs="Times New Roman"/>
          <w:sz w:val="24"/>
          <w:szCs w:val="24"/>
        </w:rPr>
        <w:t>. – заготовка мяса</w:t>
      </w:r>
    </w:p>
    <w:p w:rsidR="009605AD" w:rsidRPr="001006D3" w:rsidRDefault="001006D3" w:rsidP="001006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006D3">
        <w:rPr>
          <w:rFonts w:ascii="Times New Roman" w:hAnsi="Times New Roman" w:cs="Times New Roman"/>
          <w:sz w:val="24"/>
          <w:szCs w:val="24"/>
          <w:u w:val="single"/>
        </w:rPr>
        <w:t>Постановление о байских хозяйствах в действии:</w:t>
      </w:r>
    </w:p>
    <w:p w:rsidR="001006D3" w:rsidRDefault="001006D3" w:rsidP="001006D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006D3">
        <w:rPr>
          <w:rFonts w:ascii="Times New Roman" w:hAnsi="Times New Roman" w:cs="Times New Roman"/>
          <w:sz w:val="24"/>
          <w:szCs w:val="24"/>
        </w:rPr>
        <w:t>ыселено свыше 1 тысячи баев</w:t>
      </w:r>
    </w:p>
    <w:p w:rsidR="001006D3" w:rsidRDefault="001006D3" w:rsidP="001006D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изъято 145 тысяч голов скота</w:t>
      </w:r>
    </w:p>
    <w:p w:rsidR="001006D3" w:rsidRDefault="001006D3" w:rsidP="001006D3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с/х орудия переданы 877 колхозам, 24 491 – индивидуальному хозяйству</w:t>
      </w:r>
    </w:p>
    <w:p w:rsidR="001006D3" w:rsidRDefault="001006D3" w:rsidP="001006D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1006D3">
        <w:rPr>
          <w:rFonts w:ascii="Times New Roman" w:hAnsi="Times New Roman" w:cs="Times New Roman"/>
          <w:sz w:val="24"/>
          <w:szCs w:val="24"/>
          <w:u w:val="single"/>
        </w:rPr>
        <w:t>Принцип отбора баев:</w:t>
      </w:r>
      <w:r w:rsidRPr="001006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имущественные критерии</w:t>
      </w:r>
    </w:p>
    <w:p w:rsidR="001006D3" w:rsidRDefault="001006D3" w:rsidP="001006D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 политическая благонадёжность</w:t>
      </w:r>
    </w:p>
    <w:p w:rsidR="001006D3" w:rsidRDefault="001006D3" w:rsidP="001006D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1006D3">
        <w:rPr>
          <w:rFonts w:ascii="Times New Roman" w:hAnsi="Times New Roman" w:cs="Times New Roman"/>
          <w:sz w:val="24"/>
          <w:szCs w:val="24"/>
          <w:u w:val="single"/>
        </w:rPr>
        <w:t>Действия баев:</w:t>
      </w:r>
      <w:r>
        <w:rPr>
          <w:rFonts w:ascii="Times New Roman" w:hAnsi="Times New Roman" w:cs="Times New Roman"/>
          <w:sz w:val="24"/>
          <w:szCs w:val="24"/>
        </w:rPr>
        <w:t xml:space="preserve"> - раздел скота середнякам, беднякам</w:t>
      </w:r>
    </w:p>
    <w:p w:rsidR="001006D3" w:rsidRDefault="001006D3" w:rsidP="001006D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- перегон скота в соседние республики</w:t>
      </w:r>
    </w:p>
    <w:p w:rsidR="001006D3" w:rsidRDefault="001006D3" w:rsidP="001006D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- уход за границу</w:t>
      </w:r>
    </w:p>
    <w:p w:rsidR="001006D3" w:rsidRDefault="001006D3" w:rsidP="001006D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- забой, реализация на рынке</w:t>
      </w:r>
    </w:p>
    <w:p w:rsidR="001006D3" w:rsidRPr="001006D3" w:rsidRDefault="001006D3" w:rsidP="00560BE9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1006D3">
        <w:rPr>
          <w:rFonts w:ascii="Times New Roman" w:hAnsi="Times New Roman" w:cs="Times New Roman"/>
          <w:sz w:val="24"/>
          <w:szCs w:val="24"/>
          <w:u w:val="single"/>
        </w:rPr>
        <w:t>Нарушения</w:t>
      </w:r>
    </w:p>
    <w:p w:rsidR="00560BE9" w:rsidRPr="00560BE9" w:rsidRDefault="00560BE9" w:rsidP="00560BE9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560BE9">
        <w:rPr>
          <w:rFonts w:ascii="Times New Roman" w:hAnsi="Times New Roman" w:cs="Times New Roman"/>
          <w:b/>
          <w:sz w:val="24"/>
          <w:szCs w:val="24"/>
        </w:rPr>
        <w:t>п</w:t>
      </w:r>
      <w:r w:rsidR="001006D3" w:rsidRPr="00560BE9">
        <w:rPr>
          <w:rFonts w:ascii="Times New Roman" w:hAnsi="Times New Roman" w:cs="Times New Roman"/>
          <w:b/>
          <w:sz w:val="24"/>
          <w:szCs w:val="24"/>
        </w:rPr>
        <w:t>ерегибы</w:t>
      </w:r>
      <w:r w:rsidRPr="00560BE9">
        <w:rPr>
          <w:rFonts w:ascii="Times New Roman" w:hAnsi="Times New Roman" w:cs="Times New Roman"/>
          <w:b/>
          <w:sz w:val="24"/>
          <w:szCs w:val="24"/>
        </w:rPr>
        <w:t>:</w:t>
      </w:r>
      <w:r w:rsidR="001006D3" w:rsidRPr="00560BE9">
        <w:rPr>
          <w:rFonts w:ascii="Times New Roman" w:hAnsi="Times New Roman" w:cs="Times New Roman"/>
          <w:b/>
          <w:sz w:val="24"/>
          <w:szCs w:val="24"/>
        </w:rPr>
        <w:tab/>
      </w:r>
      <w:r w:rsidR="001006D3" w:rsidRPr="00560BE9">
        <w:rPr>
          <w:rFonts w:ascii="Times New Roman" w:hAnsi="Times New Roman" w:cs="Times New Roman"/>
          <w:b/>
          <w:sz w:val="24"/>
          <w:szCs w:val="24"/>
        </w:rPr>
        <w:tab/>
      </w:r>
    </w:p>
    <w:p w:rsidR="001006D3" w:rsidRPr="00560BE9" w:rsidRDefault="001006D3" w:rsidP="00560BE9">
      <w:pPr>
        <w:pStyle w:val="a3"/>
        <w:numPr>
          <w:ilvl w:val="5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E9">
        <w:rPr>
          <w:rFonts w:ascii="Times New Roman" w:hAnsi="Times New Roman" w:cs="Times New Roman"/>
          <w:sz w:val="24"/>
          <w:szCs w:val="24"/>
        </w:rPr>
        <w:t>относили к баям середняков, объединяли их хозяйства</w:t>
      </w:r>
      <w:r w:rsidRPr="00560BE9">
        <w:rPr>
          <w:rFonts w:ascii="Times New Roman" w:hAnsi="Times New Roman" w:cs="Times New Roman"/>
          <w:sz w:val="24"/>
          <w:szCs w:val="24"/>
        </w:rPr>
        <w:tab/>
      </w:r>
    </w:p>
    <w:p w:rsidR="00560BE9" w:rsidRPr="00560BE9" w:rsidRDefault="00560BE9" w:rsidP="00560BE9">
      <w:pPr>
        <w:pStyle w:val="a3"/>
        <w:numPr>
          <w:ilvl w:val="5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E9">
        <w:rPr>
          <w:rFonts w:ascii="Times New Roman" w:hAnsi="Times New Roman" w:cs="Times New Roman"/>
          <w:sz w:val="24"/>
          <w:szCs w:val="24"/>
        </w:rPr>
        <w:t>нарушение законности</w:t>
      </w:r>
    </w:p>
    <w:p w:rsidR="001006D3" w:rsidRPr="00560BE9" w:rsidRDefault="00341541" w:rsidP="00560BE9">
      <w:pPr>
        <w:pStyle w:val="a3"/>
        <w:numPr>
          <w:ilvl w:val="5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87" style="position:absolute;left:0;text-align:left;margin-left:353.8pt;margin-top:-156pt;width:34.25pt;height:373.3pt;rotation:270;z-index:251676672" adj=",10843"/>
        </w:pict>
      </w:r>
      <w:r w:rsidR="00560BE9" w:rsidRPr="00560BE9">
        <w:rPr>
          <w:rFonts w:ascii="Times New Roman" w:hAnsi="Times New Roman" w:cs="Times New Roman"/>
          <w:sz w:val="24"/>
          <w:szCs w:val="24"/>
        </w:rPr>
        <w:t>угрозы, запугивание бедноты, чтобы помогали выявлять байство</w:t>
      </w:r>
      <w:r w:rsidR="001006D3" w:rsidRPr="00560BE9">
        <w:rPr>
          <w:rFonts w:ascii="Times New Roman" w:hAnsi="Times New Roman" w:cs="Times New Roman"/>
          <w:sz w:val="24"/>
          <w:szCs w:val="24"/>
        </w:rPr>
        <w:tab/>
      </w:r>
    </w:p>
    <w:p w:rsidR="001006D3" w:rsidRDefault="001006D3" w:rsidP="001006D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006D3" w:rsidRDefault="001006D3" w:rsidP="001006D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560BE9" w:rsidRDefault="00560BE9" w:rsidP="00560BE9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этого появляется категория людей</w:t>
      </w:r>
    </w:p>
    <w:p w:rsidR="00560BE9" w:rsidRPr="00560BE9" w:rsidRDefault="00560BE9" w:rsidP="00560BE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0BE9">
        <w:rPr>
          <w:rFonts w:ascii="Times New Roman" w:hAnsi="Times New Roman" w:cs="Times New Roman"/>
          <w:b/>
          <w:sz w:val="24"/>
          <w:szCs w:val="24"/>
        </w:rPr>
        <w:t>лжебелсенды</w:t>
      </w:r>
      <w:proofErr w:type="spellEnd"/>
      <w:r w:rsidRPr="00560BE9">
        <w:rPr>
          <w:rFonts w:ascii="Times New Roman" w:hAnsi="Times New Roman" w:cs="Times New Roman"/>
          <w:sz w:val="24"/>
          <w:szCs w:val="24"/>
        </w:rPr>
        <w:t xml:space="preserve"> – лжеактивисты, </w:t>
      </w:r>
      <w:proofErr w:type="gramStart"/>
      <w:r w:rsidRPr="00560BE9">
        <w:rPr>
          <w:rFonts w:ascii="Times New Roman" w:hAnsi="Times New Roman" w:cs="Times New Roman"/>
          <w:sz w:val="24"/>
          <w:szCs w:val="24"/>
        </w:rPr>
        <w:t>сверх</w:t>
      </w:r>
      <w:proofErr w:type="gramEnd"/>
      <w:r w:rsidRPr="00560BE9">
        <w:rPr>
          <w:rFonts w:ascii="Times New Roman" w:hAnsi="Times New Roman" w:cs="Times New Roman"/>
          <w:sz w:val="24"/>
          <w:szCs w:val="24"/>
        </w:rPr>
        <w:t xml:space="preserve"> активисты</w:t>
      </w:r>
    </w:p>
    <w:p w:rsidR="00560BE9" w:rsidRDefault="00560BE9" w:rsidP="00560BE9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0BE9">
        <w:rPr>
          <w:rFonts w:ascii="Times New Roman" w:hAnsi="Times New Roman" w:cs="Times New Roman"/>
          <w:b/>
          <w:sz w:val="24"/>
          <w:szCs w:val="24"/>
        </w:rPr>
        <w:t>шабарманы</w:t>
      </w:r>
      <w:proofErr w:type="spellEnd"/>
      <w:r>
        <w:rPr>
          <w:rFonts w:ascii="Times New Roman" w:hAnsi="Times New Roman" w:cs="Times New Roman"/>
          <w:sz w:val="24"/>
          <w:szCs w:val="24"/>
        </w:rPr>
        <w:t>–</w:t>
      </w:r>
      <w:r w:rsidRPr="00560B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0BE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60BE9">
        <w:rPr>
          <w:rFonts w:ascii="Times New Roman" w:hAnsi="Times New Roman" w:cs="Times New Roman"/>
          <w:sz w:val="24"/>
          <w:szCs w:val="24"/>
        </w:rPr>
        <w:t>дпевалы</w:t>
      </w:r>
    </w:p>
    <w:p w:rsidR="00560BE9" w:rsidRDefault="00560BE9" w:rsidP="00560B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E9">
        <w:rPr>
          <w:rFonts w:ascii="Times New Roman" w:hAnsi="Times New Roman" w:cs="Times New Roman"/>
          <w:b/>
          <w:sz w:val="24"/>
          <w:szCs w:val="24"/>
        </w:rPr>
        <w:t>6. Ход коллективизации в Казахстане</w:t>
      </w:r>
    </w:p>
    <w:p w:rsidR="00560BE9" w:rsidRDefault="00421B44" w:rsidP="00421B44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1B44">
        <w:rPr>
          <w:rFonts w:ascii="Times New Roman" w:hAnsi="Times New Roman" w:cs="Times New Roman"/>
          <w:sz w:val="24"/>
          <w:szCs w:val="24"/>
        </w:rPr>
        <w:t xml:space="preserve">закончить к </w:t>
      </w:r>
      <w:r w:rsidRPr="00421B44">
        <w:rPr>
          <w:rFonts w:ascii="Times New Roman" w:hAnsi="Times New Roman" w:cs="Times New Roman"/>
          <w:b/>
          <w:sz w:val="24"/>
          <w:szCs w:val="24"/>
        </w:rPr>
        <w:t>весне 1932 г.</w:t>
      </w:r>
    </w:p>
    <w:p w:rsidR="00421B44" w:rsidRDefault="00421B44" w:rsidP="00421B44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B44">
        <w:rPr>
          <w:rFonts w:ascii="Times New Roman" w:hAnsi="Times New Roman" w:cs="Times New Roman"/>
          <w:b/>
          <w:sz w:val="24"/>
          <w:szCs w:val="24"/>
        </w:rPr>
        <w:t>основная форма колхозов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421B44">
        <w:rPr>
          <w:rFonts w:ascii="Times New Roman" w:hAnsi="Times New Roman" w:cs="Times New Roman"/>
          <w:sz w:val="24"/>
          <w:szCs w:val="24"/>
        </w:rPr>
        <w:t xml:space="preserve">в зерновых районах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421B44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Pr="00421B44">
        <w:rPr>
          <w:rFonts w:ascii="Times New Roman" w:hAnsi="Times New Roman" w:cs="Times New Roman"/>
          <w:b/>
          <w:sz w:val="24"/>
          <w:szCs w:val="24"/>
        </w:rPr>
        <w:t>ртель</w:t>
      </w:r>
      <w:r>
        <w:rPr>
          <w:rFonts w:ascii="Times New Roman" w:hAnsi="Times New Roman" w:cs="Times New Roman"/>
          <w:sz w:val="24"/>
          <w:szCs w:val="24"/>
        </w:rPr>
        <w:t>, в животноводческих – ТОЗ и косьбе</w:t>
      </w:r>
    </w:p>
    <w:p w:rsidR="00421B44" w:rsidRDefault="00421B44" w:rsidP="00421B44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B44">
        <w:rPr>
          <w:rFonts w:ascii="Times New Roman" w:hAnsi="Times New Roman" w:cs="Times New Roman"/>
          <w:b/>
          <w:sz w:val="24"/>
          <w:szCs w:val="24"/>
        </w:rPr>
        <w:t>июнь 1929 г.</w:t>
      </w:r>
      <w:r>
        <w:rPr>
          <w:rFonts w:ascii="Times New Roman" w:hAnsi="Times New Roman" w:cs="Times New Roman"/>
          <w:sz w:val="24"/>
          <w:szCs w:val="24"/>
        </w:rPr>
        <w:t xml:space="preserve"> – форсирование колхозного движения</w:t>
      </w:r>
    </w:p>
    <w:p w:rsidR="00421B44" w:rsidRDefault="00421B44" w:rsidP="00421B44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B44">
        <w:rPr>
          <w:rFonts w:ascii="Times New Roman" w:hAnsi="Times New Roman" w:cs="Times New Roman"/>
          <w:b/>
          <w:sz w:val="24"/>
          <w:szCs w:val="24"/>
        </w:rPr>
        <w:t>октябрь 1929 г</w:t>
      </w:r>
      <w:r>
        <w:rPr>
          <w:rFonts w:ascii="Times New Roman" w:hAnsi="Times New Roman" w:cs="Times New Roman"/>
          <w:sz w:val="24"/>
          <w:szCs w:val="24"/>
        </w:rPr>
        <w:t>. – создание МТС</w:t>
      </w:r>
    </w:p>
    <w:p w:rsidR="00421B44" w:rsidRDefault="00341541" w:rsidP="00421B44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541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47" style="position:absolute;left:0;text-align:left;margin-left:13.05pt;margin-top:11pt;width:164.3pt;height:33.55pt;z-index:251677696">
            <v:textbox>
              <w:txbxContent>
                <w:p w:rsidR="00421B44" w:rsidRPr="00421B44" w:rsidRDefault="00421B44" w:rsidP="00421B44">
                  <w:pPr>
                    <w:spacing w:after="0" w:line="240" w:lineRule="auto"/>
                    <w:rPr>
                      <w:b/>
                    </w:rPr>
                  </w:pPr>
                  <w:r w:rsidRPr="00421B44">
                    <w:rPr>
                      <w:b/>
                    </w:rPr>
                    <w:t xml:space="preserve">Директива </w:t>
                  </w:r>
                  <w:proofErr w:type="spellStart"/>
                  <w:r w:rsidRPr="00421B44">
                    <w:rPr>
                      <w:b/>
                    </w:rPr>
                    <w:t>казкрайкома</w:t>
                  </w:r>
                  <w:proofErr w:type="spellEnd"/>
                  <w:r w:rsidRPr="00421B44">
                    <w:rPr>
                      <w:b/>
                    </w:rPr>
                    <w:t xml:space="preserve"> и СНК</w:t>
                  </w:r>
                </w:p>
                <w:p w:rsidR="00421B44" w:rsidRPr="00421B44" w:rsidRDefault="00421B44" w:rsidP="00421B44">
                  <w:pPr>
                    <w:spacing w:after="0" w:line="240" w:lineRule="auto"/>
                    <w:rPr>
                      <w:b/>
                    </w:rPr>
                  </w:pPr>
                  <w:r w:rsidRPr="00421B44">
                    <w:rPr>
                      <w:b/>
                    </w:rPr>
                    <w:t>от 25 декабря 1931 г.</w:t>
                  </w:r>
                </w:p>
              </w:txbxContent>
            </v:textbox>
          </v:rect>
        </w:pict>
      </w:r>
      <w:r w:rsidR="00421B44">
        <w:rPr>
          <w:rFonts w:ascii="Times New Roman" w:hAnsi="Times New Roman" w:cs="Times New Roman"/>
          <w:sz w:val="24"/>
          <w:szCs w:val="24"/>
        </w:rPr>
        <w:t>привлечение</w:t>
      </w:r>
      <w:r w:rsidR="00421B44" w:rsidRPr="00421B44">
        <w:rPr>
          <w:rFonts w:ascii="Times New Roman" w:hAnsi="Times New Roman" w:cs="Times New Roman"/>
          <w:b/>
          <w:sz w:val="24"/>
          <w:szCs w:val="24"/>
        </w:rPr>
        <w:t>8 тысячрабочих</w:t>
      </w:r>
      <w:r w:rsidR="00421B44">
        <w:rPr>
          <w:rFonts w:ascii="Times New Roman" w:hAnsi="Times New Roman" w:cs="Times New Roman"/>
          <w:sz w:val="24"/>
          <w:szCs w:val="24"/>
        </w:rPr>
        <w:t xml:space="preserve"> для организации колхозов</w:t>
      </w:r>
    </w:p>
    <w:p w:rsidR="00421B44" w:rsidRDefault="00421B44" w:rsidP="00421B44">
      <w:pPr>
        <w:pStyle w:val="a3"/>
        <w:spacing w:after="0" w:line="240" w:lineRule="auto"/>
        <w:ind w:left="42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 примеру русской деревни)</w:t>
      </w:r>
    </w:p>
    <w:p w:rsidR="00421B44" w:rsidRDefault="00341541" w:rsidP="00421B44">
      <w:pPr>
        <w:pStyle w:val="a3"/>
        <w:spacing w:after="0" w:line="240" w:lineRule="auto"/>
        <w:ind w:left="42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8" type="#_x0000_t32" style="position:absolute;left:0;text-align:left;margin-left:177.35pt;margin-top:7.75pt;width:30.05pt;height:.05pt;z-index:251678720" o:connectortype="straight" strokeweight="2pt">
            <v:stroke endarrow="block"/>
          </v:shape>
        </w:pict>
      </w:r>
      <w:r w:rsidR="00421B44" w:rsidRPr="00421B44">
        <w:rPr>
          <w:rFonts w:ascii="Times New Roman" w:hAnsi="Times New Roman" w:cs="Times New Roman"/>
          <w:b/>
          <w:sz w:val="24"/>
          <w:szCs w:val="24"/>
        </w:rPr>
        <w:t>Совместно проведение оседания кочевников</w:t>
      </w:r>
    </w:p>
    <w:p w:rsidR="00421B44" w:rsidRPr="00421B44" w:rsidRDefault="00421B44" w:rsidP="00421B4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1B44">
        <w:rPr>
          <w:rFonts w:ascii="Times New Roman" w:hAnsi="Times New Roman" w:cs="Times New Roman"/>
          <w:sz w:val="24"/>
          <w:szCs w:val="24"/>
        </w:rPr>
        <w:t xml:space="preserve">полный процесс оседания завершить к </w:t>
      </w:r>
      <w:r w:rsidRPr="00421B44">
        <w:rPr>
          <w:rFonts w:ascii="Times New Roman" w:hAnsi="Times New Roman" w:cs="Times New Roman"/>
          <w:b/>
          <w:sz w:val="24"/>
          <w:szCs w:val="24"/>
        </w:rPr>
        <w:t>1933 г.</w:t>
      </w:r>
    </w:p>
    <w:p w:rsidR="00421B44" w:rsidRPr="00421B44" w:rsidRDefault="00421B44" w:rsidP="00421B44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421B44">
        <w:rPr>
          <w:rFonts w:ascii="Times New Roman" w:hAnsi="Times New Roman" w:cs="Times New Roman"/>
          <w:b/>
          <w:sz w:val="24"/>
          <w:szCs w:val="24"/>
        </w:rPr>
        <w:t>итоги</w:t>
      </w:r>
      <w:proofErr w:type="gramStart"/>
      <w:r w:rsidRPr="00421B44">
        <w:rPr>
          <w:rFonts w:ascii="Times New Roman" w:hAnsi="Times New Roman" w:cs="Times New Roman"/>
          <w:b/>
          <w:sz w:val="24"/>
          <w:szCs w:val="24"/>
        </w:rPr>
        <w:t>:</w:t>
      </w:r>
      <w:r w:rsidRPr="00421B44">
        <w:rPr>
          <w:rFonts w:ascii="Times New Roman" w:hAnsi="Times New Roman" w:cs="Times New Roman"/>
          <w:b/>
          <w:sz w:val="52"/>
          <w:szCs w:val="24"/>
        </w:rPr>
        <w:t>?</w:t>
      </w:r>
      <w:proofErr w:type="gramEnd"/>
      <w:r w:rsidRPr="00421B44">
        <w:rPr>
          <w:rFonts w:ascii="Times New Roman" w:hAnsi="Times New Roman" w:cs="Times New Roman"/>
          <w:sz w:val="24"/>
          <w:szCs w:val="24"/>
          <w:u w:val="single"/>
        </w:rPr>
        <w:t>О чём говорят эти цифры?</w:t>
      </w:r>
    </w:p>
    <w:p w:rsidR="00421B44" w:rsidRPr="00416923" w:rsidRDefault="00421B44" w:rsidP="0041692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3">
        <w:rPr>
          <w:rFonts w:ascii="Times New Roman" w:hAnsi="Times New Roman" w:cs="Times New Roman"/>
          <w:sz w:val="24"/>
          <w:szCs w:val="24"/>
        </w:rPr>
        <w:t>1928 г. – 2% колхозов</w:t>
      </w:r>
    </w:p>
    <w:p w:rsidR="00421B44" w:rsidRDefault="00421B44" w:rsidP="00421B44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апреля 1930 г. – 56, 4 %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1B44" w:rsidRDefault="00421B44" w:rsidP="00421B44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Октябрь 1931 г. – 65 % </w:t>
      </w:r>
    </w:p>
    <w:p w:rsidR="00416923" w:rsidRDefault="00416923" w:rsidP="0041692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Заготовка мяса в 1929 г. – большой % скота изъят</w:t>
      </w:r>
    </w:p>
    <w:p w:rsidR="00416923" w:rsidRDefault="00416923" w:rsidP="00416923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«перегибов не допускать, парнокопытных не            оставлять» - Тургай</w:t>
      </w:r>
    </w:p>
    <w:p w:rsidR="00416923" w:rsidRDefault="00416923" w:rsidP="0041692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Репрессии против тех, кто не желал идти в колхозы</w:t>
      </w:r>
    </w:p>
    <w:p w:rsidR="00416923" w:rsidRDefault="00416923" w:rsidP="00416923">
      <w:pPr>
        <w:pStyle w:val="a3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раскулачивание, выселение</w:t>
      </w:r>
    </w:p>
    <w:p w:rsidR="00416923" w:rsidRDefault="00416923" w:rsidP="00416923">
      <w:pPr>
        <w:pStyle w:val="a3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уголовное наказание, </w:t>
      </w:r>
      <w:r w:rsidRPr="00416923">
        <w:rPr>
          <w:rFonts w:ascii="Times New Roman" w:hAnsi="Times New Roman" w:cs="Times New Roman"/>
          <w:b/>
          <w:sz w:val="24"/>
          <w:szCs w:val="24"/>
        </w:rPr>
        <w:t>осуждение «тройками» ОГПУ</w:t>
      </w:r>
    </w:p>
    <w:p w:rsidR="00416923" w:rsidRDefault="00416923" w:rsidP="00416923">
      <w:pPr>
        <w:pStyle w:val="a3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(подписывал один из секретарей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казкрайкома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Голощёкин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Курамысов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Рошаль)</w:t>
      </w:r>
    </w:p>
    <w:p w:rsidR="00416923" w:rsidRDefault="00416923" w:rsidP="00416923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3">
        <w:rPr>
          <w:rFonts w:ascii="Times New Roman" w:hAnsi="Times New Roman" w:cs="Times New Roman"/>
          <w:b/>
          <w:sz w:val="24"/>
          <w:szCs w:val="24"/>
        </w:rPr>
        <w:lastRenderedPageBreak/>
        <w:t>ГОЛОД – 19320-1932 гг.</w:t>
      </w:r>
    </w:p>
    <w:p w:rsidR="005A5908" w:rsidRDefault="005A5908" w:rsidP="00416923">
      <w:pPr>
        <w:pStyle w:val="a3"/>
        <w:spacing w:after="0" w:line="240" w:lineRule="auto"/>
        <w:ind w:left="319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16923" w:rsidRPr="00416923" w:rsidRDefault="00416923" w:rsidP="00416923">
      <w:pPr>
        <w:pStyle w:val="a3"/>
        <w:spacing w:after="0" w:line="240" w:lineRule="auto"/>
        <w:ind w:left="319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6923">
        <w:rPr>
          <w:rFonts w:ascii="Times New Roman" w:hAnsi="Times New Roman" w:cs="Times New Roman"/>
          <w:b/>
          <w:sz w:val="24"/>
          <w:szCs w:val="24"/>
          <w:u w:val="single"/>
        </w:rPr>
        <w:t>последствия:</w:t>
      </w:r>
    </w:p>
    <w:p w:rsidR="00416923" w:rsidRPr="00416923" w:rsidRDefault="00416923" w:rsidP="0041692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6, 2 млн. человек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5FE6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416923">
        <w:rPr>
          <w:rFonts w:ascii="Times New Roman" w:hAnsi="Times New Roman" w:cs="Times New Roman"/>
          <w:sz w:val="24"/>
          <w:szCs w:val="24"/>
        </w:rPr>
        <w:t xml:space="preserve">гибель </w:t>
      </w:r>
      <w:r w:rsidRPr="00416923">
        <w:rPr>
          <w:rFonts w:ascii="Times New Roman" w:hAnsi="Times New Roman" w:cs="Times New Roman"/>
          <w:b/>
          <w:sz w:val="24"/>
          <w:szCs w:val="24"/>
        </w:rPr>
        <w:t>2,1 млн. человек,</w:t>
      </w:r>
      <w:r w:rsidRPr="00416923">
        <w:rPr>
          <w:rFonts w:ascii="Times New Roman" w:hAnsi="Times New Roman" w:cs="Times New Roman"/>
          <w:sz w:val="24"/>
          <w:szCs w:val="24"/>
        </w:rPr>
        <w:t xml:space="preserve"> 0,4 – некоренное население</w:t>
      </w:r>
    </w:p>
    <w:p w:rsidR="00416923" w:rsidRDefault="00416923" w:rsidP="00416923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416923">
        <w:rPr>
          <w:rFonts w:ascii="Times New Roman" w:hAnsi="Times New Roman" w:cs="Times New Roman"/>
          <w:sz w:val="24"/>
          <w:szCs w:val="24"/>
        </w:rPr>
        <w:tab/>
      </w:r>
      <w:r w:rsidRPr="00416923">
        <w:rPr>
          <w:rFonts w:ascii="Times New Roman" w:hAnsi="Times New Roman" w:cs="Times New Roman"/>
          <w:sz w:val="24"/>
          <w:szCs w:val="24"/>
        </w:rPr>
        <w:tab/>
      </w:r>
      <w:r w:rsidRPr="00416923">
        <w:rPr>
          <w:rFonts w:ascii="Times New Roman" w:hAnsi="Times New Roman" w:cs="Times New Roman"/>
          <w:sz w:val="24"/>
          <w:szCs w:val="24"/>
        </w:rPr>
        <w:tab/>
      </w:r>
      <w:r w:rsidRPr="004169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</w:t>
      </w:r>
      <w:r w:rsidRPr="00416923">
        <w:rPr>
          <w:rFonts w:ascii="Times New Roman" w:hAnsi="Times New Roman" w:cs="Times New Roman"/>
          <w:sz w:val="24"/>
          <w:szCs w:val="24"/>
        </w:rPr>
        <w:t>азахов – 1750 тысяч =40% , восстановлено к 1969 г.</w:t>
      </w:r>
    </w:p>
    <w:p w:rsidR="00416923" w:rsidRDefault="004F5FE6" w:rsidP="005A5908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5A5908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откочёвки = миграция</w:t>
      </w:r>
      <w:r w:rsidR="005A5908">
        <w:rPr>
          <w:rFonts w:ascii="Times New Roman" w:hAnsi="Times New Roman" w:cs="Times New Roman"/>
          <w:sz w:val="24"/>
          <w:szCs w:val="24"/>
        </w:rPr>
        <w:t xml:space="preserve"> –около 1 млн. человек, 616 тысяч – не вернулись, 416 – вернулись</w:t>
      </w:r>
    </w:p>
    <w:p w:rsidR="005A5908" w:rsidRDefault="005A5908" w:rsidP="005A5908">
      <w:pPr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5A5908">
        <w:rPr>
          <w:rFonts w:ascii="Times New Roman" w:hAnsi="Times New Roman" w:cs="Times New Roman"/>
          <w:b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гибель скота – к </w:t>
      </w:r>
      <w:r w:rsidRPr="005A5908">
        <w:rPr>
          <w:rFonts w:ascii="Times New Roman" w:hAnsi="Times New Roman" w:cs="Times New Roman"/>
          <w:b/>
          <w:sz w:val="24"/>
          <w:szCs w:val="24"/>
        </w:rPr>
        <w:t>1933 г. – 4,5 млн. голов осталось</w:t>
      </w:r>
    </w:p>
    <w:p w:rsidR="005A5908" w:rsidRDefault="005A5908" w:rsidP="005A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Закон о «пяти колосках» - </w:t>
      </w:r>
      <w:r w:rsidRPr="005A5908">
        <w:rPr>
          <w:rFonts w:ascii="Times New Roman" w:hAnsi="Times New Roman" w:cs="Times New Roman"/>
          <w:sz w:val="24"/>
          <w:szCs w:val="24"/>
        </w:rPr>
        <w:t>привлечены в Казахстане около 33 тысяч человек</w:t>
      </w:r>
    </w:p>
    <w:p w:rsidR="005A5908" w:rsidRPr="005A5908" w:rsidRDefault="005A5908" w:rsidP="005A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908">
        <w:rPr>
          <w:rFonts w:ascii="Times New Roman" w:hAnsi="Times New Roman" w:cs="Times New Roman"/>
          <w:b/>
          <w:sz w:val="24"/>
          <w:szCs w:val="24"/>
          <w:u w:val="single"/>
        </w:rPr>
        <w:t>«Письмо пяти»</w:t>
      </w:r>
      <w:r w:rsidRPr="005A5908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proofErr w:type="spellStart"/>
      <w:r w:rsidRPr="005A5908">
        <w:rPr>
          <w:rFonts w:ascii="Times New Roman" w:hAnsi="Times New Roman" w:cs="Times New Roman"/>
          <w:sz w:val="24"/>
          <w:szCs w:val="24"/>
          <w:u w:val="single"/>
        </w:rPr>
        <w:t>Голощёкину</w:t>
      </w:r>
      <w:proofErr w:type="spellEnd"/>
      <w:r w:rsidRPr="005A5908">
        <w:rPr>
          <w:rFonts w:ascii="Times New Roman" w:hAnsi="Times New Roman" w:cs="Times New Roman"/>
          <w:sz w:val="24"/>
          <w:szCs w:val="24"/>
          <w:u w:val="single"/>
        </w:rPr>
        <w:t xml:space="preserve"> Ф.И.</w:t>
      </w:r>
      <w:r>
        <w:rPr>
          <w:rFonts w:ascii="Times New Roman" w:hAnsi="Times New Roman" w:cs="Times New Roman"/>
          <w:sz w:val="24"/>
          <w:szCs w:val="24"/>
        </w:rPr>
        <w:tab/>
        <w:t>- Г.Мусрепов</w:t>
      </w:r>
      <w:r w:rsidRPr="005A5908">
        <w:rPr>
          <w:rFonts w:ascii="Times New Roman" w:hAnsi="Times New Roman" w:cs="Times New Roman"/>
          <w:sz w:val="24"/>
          <w:szCs w:val="24"/>
        </w:rPr>
        <w:tab/>
      </w:r>
    </w:p>
    <w:p w:rsidR="005A5908" w:rsidRPr="005A5908" w:rsidRDefault="005A5908" w:rsidP="005A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голоде, </w:t>
      </w:r>
      <w:r w:rsidRPr="005A5908">
        <w:rPr>
          <w:rFonts w:ascii="Times New Roman" w:hAnsi="Times New Roman" w:cs="Times New Roman"/>
          <w:b/>
          <w:sz w:val="24"/>
          <w:szCs w:val="24"/>
        </w:rPr>
        <w:t>июль 1932 г.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A590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A5908">
        <w:rPr>
          <w:rFonts w:ascii="Times New Roman" w:hAnsi="Times New Roman" w:cs="Times New Roman"/>
          <w:sz w:val="24"/>
          <w:szCs w:val="24"/>
        </w:rPr>
        <w:t>М.Гатауллин</w:t>
      </w:r>
      <w:proofErr w:type="spellEnd"/>
    </w:p>
    <w:p w:rsidR="005A5908" w:rsidRPr="005A5908" w:rsidRDefault="005A5908" w:rsidP="005A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908">
        <w:rPr>
          <w:rFonts w:ascii="Times New Roman" w:hAnsi="Times New Roman" w:cs="Times New Roman"/>
          <w:sz w:val="24"/>
          <w:szCs w:val="24"/>
        </w:rPr>
        <w:tab/>
      </w:r>
      <w:r w:rsidRPr="005A5908">
        <w:rPr>
          <w:rFonts w:ascii="Times New Roman" w:hAnsi="Times New Roman" w:cs="Times New Roman"/>
          <w:sz w:val="24"/>
          <w:szCs w:val="24"/>
        </w:rPr>
        <w:tab/>
      </w:r>
      <w:r w:rsidRPr="005A5908">
        <w:rPr>
          <w:rFonts w:ascii="Times New Roman" w:hAnsi="Times New Roman" w:cs="Times New Roman"/>
          <w:sz w:val="24"/>
          <w:szCs w:val="24"/>
        </w:rPr>
        <w:tab/>
      </w:r>
      <w:r w:rsidRPr="005A5908">
        <w:rPr>
          <w:rFonts w:ascii="Times New Roman" w:hAnsi="Times New Roman" w:cs="Times New Roman"/>
          <w:sz w:val="24"/>
          <w:szCs w:val="24"/>
        </w:rPr>
        <w:tab/>
      </w:r>
      <w:r w:rsidRPr="005A5908">
        <w:rPr>
          <w:rFonts w:ascii="Times New Roman" w:hAnsi="Times New Roman" w:cs="Times New Roman"/>
          <w:sz w:val="24"/>
          <w:szCs w:val="24"/>
        </w:rPr>
        <w:tab/>
      </w:r>
      <w:r w:rsidRPr="005A5908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5A5908">
        <w:rPr>
          <w:rFonts w:ascii="Times New Roman" w:hAnsi="Times New Roman" w:cs="Times New Roman"/>
          <w:sz w:val="24"/>
          <w:szCs w:val="24"/>
        </w:rPr>
        <w:t>М.Давлетгалиев</w:t>
      </w:r>
      <w:proofErr w:type="spellEnd"/>
    </w:p>
    <w:p w:rsidR="005A5908" w:rsidRPr="005A5908" w:rsidRDefault="005A5908" w:rsidP="005A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908">
        <w:rPr>
          <w:rFonts w:ascii="Times New Roman" w:hAnsi="Times New Roman" w:cs="Times New Roman"/>
          <w:sz w:val="24"/>
          <w:szCs w:val="24"/>
        </w:rPr>
        <w:tab/>
      </w:r>
      <w:r w:rsidRPr="005A5908">
        <w:rPr>
          <w:rFonts w:ascii="Times New Roman" w:hAnsi="Times New Roman" w:cs="Times New Roman"/>
          <w:sz w:val="24"/>
          <w:szCs w:val="24"/>
        </w:rPr>
        <w:tab/>
      </w:r>
      <w:r w:rsidRPr="005A5908">
        <w:rPr>
          <w:rFonts w:ascii="Times New Roman" w:hAnsi="Times New Roman" w:cs="Times New Roman"/>
          <w:sz w:val="24"/>
          <w:szCs w:val="24"/>
        </w:rPr>
        <w:tab/>
      </w:r>
      <w:r w:rsidRPr="005A5908">
        <w:rPr>
          <w:rFonts w:ascii="Times New Roman" w:hAnsi="Times New Roman" w:cs="Times New Roman"/>
          <w:sz w:val="24"/>
          <w:szCs w:val="24"/>
        </w:rPr>
        <w:tab/>
      </w:r>
      <w:r w:rsidRPr="005A5908">
        <w:rPr>
          <w:rFonts w:ascii="Times New Roman" w:hAnsi="Times New Roman" w:cs="Times New Roman"/>
          <w:sz w:val="24"/>
          <w:szCs w:val="24"/>
        </w:rPr>
        <w:tab/>
      </w:r>
      <w:r w:rsidRPr="005A5908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5A5908">
        <w:rPr>
          <w:rFonts w:ascii="Times New Roman" w:hAnsi="Times New Roman" w:cs="Times New Roman"/>
          <w:sz w:val="24"/>
          <w:szCs w:val="24"/>
        </w:rPr>
        <w:t>Е.Алтынбеков</w:t>
      </w:r>
      <w:proofErr w:type="spellEnd"/>
    </w:p>
    <w:p w:rsidR="005A5908" w:rsidRDefault="005A5908" w:rsidP="005A5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5908">
        <w:rPr>
          <w:rFonts w:ascii="Times New Roman" w:hAnsi="Times New Roman" w:cs="Times New Roman"/>
          <w:sz w:val="24"/>
          <w:szCs w:val="24"/>
        </w:rPr>
        <w:tab/>
      </w:r>
      <w:r w:rsidRPr="005A5908">
        <w:rPr>
          <w:rFonts w:ascii="Times New Roman" w:hAnsi="Times New Roman" w:cs="Times New Roman"/>
          <w:sz w:val="24"/>
          <w:szCs w:val="24"/>
        </w:rPr>
        <w:tab/>
      </w:r>
      <w:r w:rsidRPr="005A5908">
        <w:rPr>
          <w:rFonts w:ascii="Times New Roman" w:hAnsi="Times New Roman" w:cs="Times New Roman"/>
          <w:sz w:val="24"/>
          <w:szCs w:val="24"/>
        </w:rPr>
        <w:tab/>
      </w:r>
      <w:r w:rsidRPr="005A5908">
        <w:rPr>
          <w:rFonts w:ascii="Times New Roman" w:hAnsi="Times New Roman" w:cs="Times New Roman"/>
          <w:sz w:val="24"/>
          <w:szCs w:val="24"/>
        </w:rPr>
        <w:tab/>
      </w:r>
      <w:r w:rsidRPr="005A5908">
        <w:rPr>
          <w:rFonts w:ascii="Times New Roman" w:hAnsi="Times New Roman" w:cs="Times New Roman"/>
          <w:sz w:val="24"/>
          <w:szCs w:val="24"/>
        </w:rPr>
        <w:tab/>
      </w:r>
      <w:r w:rsidRPr="005A5908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5A5908">
        <w:rPr>
          <w:rFonts w:ascii="Times New Roman" w:hAnsi="Times New Roman" w:cs="Times New Roman"/>
          <w:sz w:val="24"/>
          <w:szCs w:val="24"/>
        </w:rPr>
        <w:t>К.Куанышев</w:t>
      </w:r>
      <w:proofErr w:type="spellEnd"/>
    </w:p>
    <w:p w:rsidR="000C791B" w:rsidRDefault="000C791B" w:rsidP="005A5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5908" w:rsidRDefault="005A5908" w:rsidP="005A590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A5908">
        <w:rPr>
          <w:rFonts w:ascii="Times New Roman" w:hAnsi="Times New Roman" w:cs="Times New Roman"/>
          <w:b/>
          <w:sz w:val="24"/>
          <w:szCs w:val="24"/>
          <w:u w:val="single"/>
        </w:rPr>
        <w:t>Письмо Т.Рыскулова</w:t>
      </w:r>
      <w:r w:rsidRPr="005A5908">
        <w:rPr>
          <w:rFonts w:ascii="Times New Roman" w:hAnsi="Times New Roman" w:cs="Times New Roman"/>
          <w:sz w:val="24"/>
          <w:szCs w:val="24"/>
          <w:u w:val="single"/>
        </w:rPr>
        <w:t xml:space="preserve"> – И.Сталину</w:t>
      </w:r>
    </w:p>
    <w:p w:rsidR="005A5908" w:rsidRDefault="00341541" w:rsidP="005A5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49" type="#_x0000_t87" style="position:absolute;margin-left:322.8pt;margin-top:-199.5pt;width:24.35pt;height:431.2pt;rotation:270;z-index:251679744" adj=",10843"/>
        </w:pict>
      </w:r>
      <w:r w:rsidR="005A5908" w:rsidRPr="005A5908">
        <w:rPr>
          <w:rFonts w:ascii="Times New Roman" w:hAnsi="Times New Roman" w:cs="Times New Roman"/>
          <w:b/>
          <w:sz w:val="24"/>
          <w:szCs w:val="24"/>
        </w:rPr>
        <w:t>март 1933 г.</w:t>
      </w:r>
    </w:p>
    <w:p w:rsidR="005A5908" w:rsidRDefault="005A5908" w:rsidP="005A5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A5908" w:rsidRPr="005A5908" w:rsidRDefault="005A5908" w:rsidP="005A5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A5908">
        <w:rPr>
          <w:rFonts w:ascii="Times New Roman" w:hAnsi="Times New Roman" w:cs="Times New Roman"/>
          <w:b/>
          <w:sz w:val="32"/>
          <w:szCs w:val="24"/>
        </w:rPr>
        <w:t>голод 1930-32 гг. – годы «великого джута»</w:t>
      </w:r>
    </w:p>
    <w:p w:rsidR="00293F20" w:rsidRDefault="005A5908" w:rsidP="005A5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Крестьянские выступления 1929 – 31 гг. </w:t>
      </w:r>
    </w:p>
    <w:p w:rsidR="00293F20" w:rsidRPr="00293F20" w:rsidRDefault="00293F20" w:rsidP="00293F20">
      <w:pPr>
        <w:spacing w:after="0" w:line="240" w:lineRule="auto"/>
        <w:ind w:left="2124" w:hanging="708"/>
        <w:rPr>
          <w:rFonts w:ascii="Times New Roman" w:hAnsi="Times New Roman" w:cs="Times New Roman"/>
          <w:sz w:val="24"/>
          <w:szCs w:val="24"/>
        </w:rPr>
      </w:pPr>
      <w:r w:rsidRPr="00293F20">
        <w:rPr>
          <w:rFonts w:ascii="Times New Roman" w:hAnsi="Times New Roman" w:cs="Times New Roman"/>
          <w:b/>
          <w:sz w:val="44"/>
          <w:szCs w:val="24"/>
        </w:rPr>
        <w:t xml:space="preserve">?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93F20">
        <w:rPr>
          <w:rFonts w:ascii="Times New Roman" w:hAnsi="Times New Roman" w:cs="Times New Roman"/>
          <w:sz w:val="24"/>
          <w:szCs w:val="24"/>
        </w:rPr>
        <w:t xml:space="preserve">1. Как вы думаете, как реагировало крестьянство на принимаемые меры по реорганизации деревни? Почему? Какова причина последующих крестьянских выступлений? </w:t>
      </w:r>
    </w:p>
    <w:p w:rsidR="00293F20" w:rsidRPr="00293F20" w:rsidRDefault="00293F20" w:rsidP="00293F20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F20">
        <w:rPr>
          <w:rFonts w:ascii="Times New Roman" w:hAnsi="Times New Roman" w:cs="Times New Roman"/>
          <w:b/>
          <w:sz w:val="24"/>
          <w:szCs w:val="24"/>
        </w:rPr>
        <w:t>результат насильственных мер по коллективизации</w:t>
      </w:r>
    </w:p>
    <w:p w:rsidR="00293F20" w:rsidRDefault="00293F20" w:rsidP="00293F2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сопротивления: </w:t>
      </w:r>
      <w:r>
        <w:rPr>
          <w:rFonts w:ascii="Times New Roman" w:hAnsi="Times New Roman" w:cs="Times New Roman"/>
          <w:sz w:val="24"/>
          <w:szCs w:val="24"/>
        </w:rPr>
        <w:tab/>
        <w:t>- уход на стройки</w:t>
      </w:r>
    </w:p>
    <w:p w:rsidR="00293F20" w:rsidRDefault="00293F20" w:rsidP="00293F2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откочёвки</w:t>
      </w:r>
    </w:p>
    <w:p w:rsidR="00293F20" w:rsidRDefault="00293F20" w:rsidP="00293F20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убийство партактивистов</w:t>
      </w:r>
    </w:p>
    <w:p w:rsidR="00293F20" w:rsidRDefault="00293F20" w:rsidP="00293F20">
      <w:pPr>
        <w:spacing w:after="0" w:line="240" w:lineRule="auto"/>
        <w:ind w:left="708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293F20">
        <w:rPr>
          <w:rFonts w:ascii="Times New Roman" w:hAnsi="Times New Roman" w:cs="Times New Roman"/>
          <w:b/>
          <w:sz w:val="24"/>
          <w:szCs w:val="24"/>
        </w:rPr>
        <w:t xml:space="preserve">восстания = </w:t>
      </w:r>
      <w:r w:rsidRPr="00293F20">
        <w:rPr>
          <w:rFonts w:ascii="Times New Roman" w:hAnsi="Times New Roman" w:cs="Times New Roman"/>
          <w:b/>
          <w:sz w:val="44"/>
          <w:szCs w:val="24"/>
        </w:rPr>
        <w:t>372</w:t>
      </w:r>
    </w:p>
    <w:p w:rsidR="00293F20" w:rsidRPr="00653031" w:rsidRDefault="00293F20" w:rsidP="00653031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14"/>
          <w:szCs w:val="24"/>
        </w:rPr>
      </w:pPr>
      <w:r w:rsidRPr="00653031">
        <w:rPr>
          <w:rFonts w:ascii="Times New Roman" w:hAnsi="Times New Roman" w:cs="Times New Roman"/>
          <w:b/>
          <w:sz w:val="24"/>
          <w:szCs w:val="24"/>
        </w:rPr>
        <w:t>Февраль – май 1930 г</w:t>
      </w:r>
      <w:r w:rsidRPr="00653031">
        <w:rPr>
          <w:rFonts w:ascii="Times New Roman" w:hAnsi="Times New Roman" w:cs="Times New Roman"/>
          <w:sz w:val="24"/>
          <w:szCs w:val="24"/>
        </w:rPr>
        <w:t xml:space="preserve">. – крупным очагом недовольства – </w:t>
      </w:r>
      <w:r w:rsidRPr="00653031">
        <w:rPr>
          <w:rFonts w:ascii="Times New Roman" w:hAnsi="Times New Roman" w:cs="Times New Roman"/>
          <w:b/>
          <w:sz w:val="24"/>
          <w:szCs w:val="24"/>
        </w:rPr>
        <w:t>Семипалатинский округ</w:t>
      </w:r>
    </w:p>
    <w:p w:rsidR="00293F20" w:rsidRPr="00653031" w:rsidRDefault="00293F20" w:rsidP="00653031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14"/>
          <w:szCs w:val="24"/>
        </w:rPr>
      </w:pPr>
      <w:r w:rsidRPr="00653031">
        <w:rPr>
          <w:rFonts w:ascii="Times New Roman" w:hAnsi="Times New Roman" w:cs="Times New Roman"/>
          <w:b/>
          <w:sz w:val="24"/>
          <w:szCs w:val="24"/>
        </w:rPr>
        <w:t>Батпаккаринское</w:t>
      </w:r>
      <w:r w:rsidRPr="00653031">
        <w:rPr>
          <w:rFonts w:ascii="Times New Roman" w:hAnsi="Times New Roman" w:cs="Times New Roman"/>
          <w:sz w:val="24"/>
          <w:szCs w:val="24"/>
        </w:rPr>
        <w:t>–Тургай – классифицировалось как проявление бандитско-басмаческое движение</w:t>
      </w:r>
    </w:p>
    <w:p w:rsidR="00653031" w:rsidRPr="00653031" w:rsidRDefault="00653031" w:rsidP="00653031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Каракумы </w:t>
      </w:r>
      <w:r w:rsidRPr="00653031">
        <w:rPr>
          <w:rFonts w:ascii="Times New Roman" w:hAnsi="Times New Roman" w:cs="Times New Roman"/>
          <w:sz w:val="24"/>
          <w:szCs w:val="24"/>
        </w:rPr>
        <w:t>– 5 тысяч человек – подавлено 8 дивизией.</w:t>
      </w:r>
    </w:p>
    <w:p w:rsidR="00653031" w:rsidRPr="00653031" w:rsidRDefault="00653031" w:rsidP="00653031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1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Сузакский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53031">
        <w:rPr>
          <w:rFonts w:ascii="Times New Roman" w:hAnsi="Times New Roman" w:cs="Times New Roman"/>
          <w:sz w:val="24"/>
          <w:szCs w:val="24"/>
        </w:rPr>
        <w:t>отличался упорством и умелой организацией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53031" w:rsidRDefault="00F63E60" w:rsidP="00653031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п</w:t>
      </w:r>
      <w:r w:rsidR="00653031" w:rsidRPr="00F63E60">
        <w:rPr>
          <w:rFonts w:ascii="Times New Roman" w:hAnsi="Times New Roman" w:cs="Times New Roman"/>
          <w:b/>
          <w:sz w:val="24"/>
          <w:szCs w:val="24"/>
        </w:rPr>
        <w:t>овод</w:t>
      </w:r>
      <w:r>
        <w:rPr>
          <w:rFonts w:ascii="Times New Roman" w:hAnsi="Times New Roman" w:cs="Times New Roman"/>
          <w:sz w:val="24"/>
          <w:szCs w:val="24"/>
        </w:rPr>
        <w:t>–религ8иозные мотивы (атеизм)</w:t>
      </w:r>
    </w:p>
    <w:p w:rsidR="00F63E60" w:rsidRDefault="00F63E60" w:rsidP="00653031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заняли г</w:t>
      </w:r>
      <w:r w:rsidRPr="00F63E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Сузак</w:t>
      </w:r>
    </w:p>
    <w:p w:rsidR="00F63E60" w:rsidRDefault="00F63E60" w:rsidP="00653031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F63E6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подавлено силами армии, откочёвка в пески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Муюкум</w:t>
      </w:r>
      <w:proofErr w:type="spellEnd"/>
    </w:p>
    <w:p w:rsidR="00F63E60" w:rsidRDefault="00F63E60" w:rsidP="00F63E60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E60">
        <w:rPr>
          <w:rFonts w:ascii="Times New Roman" w:hAnsi="Times New Roman" w:cs="Times New Roman"/>
          <w:sz w:val="24"/>
          <w:szCs w:val="24"/>
        </w:rPr>
        <w:t xml:space="preserve">Крупный центр – </w:t>
      </w:r>
      <w:proofErr w:type="spellStart"/>
      <w:r w:rsidRPr="00F63E60">
        <w:rPr>
          <w:rFonts w:ascii="Times New Roman" w:hAnsi="Times New Roman" w:cs="Times New Roman"/>
          <w:sz w:val="24"/>
          <w:szCs w:val="24"/>
        </w:rPr>
        <w:t>Адаевская</w:t>
      </w:r>
      <w:proofErr w:type="spellEnd"/>
      <w:r w:rsidRPr="00F63E60">
        <w:rPr>
          <w:rFonts w:ascii="Times New Roman" w:hAnsi="Times New Roman" w:cs="Times New Roman"/>
          <w:sz w:val="24"/>
          <w:szCs w:val="24"/>
        </w:rPr>
        <w:t xml:space="preserve"> степь</w:t>
      </w:r>
    </w:p>
    <w:p w:rsidR="00F63E60" w:rsidRDefault="00F63E60" w:rsidP="00F63E60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Восстание в Алма-Атинском округе</w:t>
      </w:r>
    </w:p>
    <w:p w:rsidR="00F63E60" w:rsidRDefault="00F63E60" w:rsidP="00F63E60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E60">
        <w:rPr>
          <w:rFonts w:ascii="Times New Roman" w:hAnsi="Times New Roman" w:cs="Times New Roman"/>
          <w:sz w:val="24"/>
          <w:szCs w:val="24"/>
          <w:u w:val="single"/>
        </w:rPr>
        <w:t>Истреблены повстанцы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Абралинском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Чингистауском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Чубартауском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>, Каркаралинском округах</w:t>
      </w:r>
    </w:p>
    <w:p w:rsidR="00F63E60" w:rsidRPr="00F63E60" w:rsidRDefault="00341541" w:rsidP="00F63E6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87" style="position:absolute;left:0;text-align:left;margin-left:232pt;margin-top:-190.7pt;width:24.35pt;height:431.2pt;rotation:270;z-index:251680768" adj=",10843"/>
        </w:pict>
      </w:r>
      <w:r w:rsidR="00F63E60">
        <w:rPr>
          <w:rFonts w:ascii="Times New Roman" w:hAnsi="Times New Roman" w:cs="Times New Roman"/>
          <w:sz w:val="24"/>
          <w:szCs w:val="24"/>
        </w:rPr>
        <w:t>весна 1931 г.</w:t>
      </w:r>
    </w:p>
    <w:p w:rsidR="00F63E60" w:rsidRDefault="00F63E60" w:rsidP="00F63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E60" w:rsidRDefault="00F63E60" w:rsidP="00F63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E60" w:rsidRDefault="00F63E60" w:rsidP="00F63E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E60">
        <w:rPr>
          <w:rFonts w:ascii="Times New Roman" w:hAnsi="Times New Roman" w:cs="Times New Roman"/>
          <w:b/>
          <w:sz w:val="24"/>
          <w:szCs w:val="24"/>
        </w:rPr>
        <w:t>откочёвки в Афганистан, Иран и т.д.</w:t>
      </w:r>
    </w:p>
    <w:p w:rsidR="00F63E60" w:rsidRDefault="00F63E60" w:rsidP="00F63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Борьба с перегибами</w:t>
      </w:r>
    </w:p>
    <w:p w:rsidR="00F63E60" w:rsidRDefault="00F63E60" w:rsidP="00F63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17 сентября 1932 г.  – </w:t>
      </w:r>
      <w:r w:rsidRPr="00F63E60">
        <w:rPr>
          <w:rFonts w:ascii="Times New Roman" w:hAnsi="Times New Roman" w:cs="Times New Roman"/>
          <w:sz w:val="24"/>
          <w:szCs w:val="24"/>
        </w:rPr>
        <w:t>постановление «О с/х в Казахстане»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3E60" w:rsidRPr="00F63E60" w:rsidRDefault="00F63E60" w:rsidP="00F63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3E60">
        <w:rPr>
          <w:rFonts w:ascii="Times New Roman" w:hAnsi="Times New Roman" w:cs="Times New Roman"/>
          <w:sz w:val="24"/>
          <w:szCs w:val="24"/>
        </w:rPr>
        <w:tab/>
        <w:t>Меры по облегчению шаруа:</w:t>
      </w:r>
    </w:p>
    <w:p w:rsidR="00F63E60" w:rsidRDefault="00F63E60" w:rsidP="00F63E6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F63E60">
        <w:rPr>
          <w:rFonts w:ascii="Times New Roman" w:hAnsi="Times New Roman" w:cs="Times New Roman"/>
          <w:sz w:val="24"/>
          <w:szCs w:val="24"/>
        </w:rPr>
        <w:t>иквидация искусственно созданных колхозов</w:t>
      </w:r>
    </w:p>
    <w:p w:rsidR="00F63E60" w:rsidRDefault="00F63E60" w:rsidP="00F63E6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зерновых районах вместо коммун – артель</w:t>
      </w:r>
    </w:p>
    <w:p w:rsidR="00F63E60" w:rsidRDefault="00F63E60" w:rsidP="00F63E6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возвращено имущество и скот, который обобществили незаконно</w:t>
      </w:r>
    </w:p>
    <w:p w:rsidR="00F63E60" w:rsidRDefault="00F63E60" w:rsidP="00F63E6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финансовая и техническая помощь</w:t>
      </w:r>
    </w:p>
    <w:p w:rsidR="00F63E60" w:rsidRDefault="00F63E60" w:rsidP="00F63E6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E60">
        <w:rPr>
          <w:rFonts w:ascii="Times New Roman" w:hAnsi="Times New Roman" w:cs="Times New Roman"/>
          <w:b/>
          <w:sz w:val="24"/>
          <w:szCs w:val="24"/>
        </w:rPr>
        <w:lastRenderedPageBreak/>
        <w:t>механизатор</w:t>
      </w:r>
      <w:r>
        <w:rPr>
          <w:rFonts w:ascii="Times New Roman" w:hAnsi="Times New Roman" w:cs="Times New Roman"/>
          <w:sz w:val="24"/>
          <w:szCs w:val="24"/>
        </w:rPr>
        <w:t xml:space="preserve"> – главная фигура на селе</w:t>
      </w:r>
    </w:p>
    <w:p w:rsidR="00F63E60" w:rsidRDefault="00F63E60" w:rsidP="00F63E60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3E60">
        <w:rPr>
          <w:rFonts w:ascii="Times New Roman" w:hAnsi="Times New Roman" w:cs="Times New Roman"/>
          <w:b/>
          <w:sz w:val="24"/>
          <w:szCs w:val="24"/>
        </w:rPr>
        <w:t>февраль 1935 г.</w:t>
      </w:r>
      <w:r>
        <w:rPr>
          <w:rFonts w:ascii="Times New Roman" w:hAnsi="Times New Roman" w:cs="Times New Roman"/>
          <w:sz w:val="24"/>
          <w:szCs w:val="24"/>
        </w:rPr>
        <w:t xml:space="preserve"> – съезд колхозников – ударников СССР – принят </w:t>
      </w:r>
      <w:r w:rsidRPr="00F63E60">
        <w:rPr>
          <w:rFonts w:ascii="Times New Roman" w:hAnsi="Times New Roman" w:cs="Times New Roman"/>
          <w:sz w:val="24"/>
          <w:szCs w:val="24"/>
          <w:u w:val="single"/>
        </w:rPr>
        <w:t>новый Устав артели</w:t>
      </w:r>
    </w:p>
    <w:p w:rsidR="00F63E60" w:rsidRDefault="00F63E60" w:rsidP="00F63E60">
      <w:pPr>
        <w:pStyle w:val="a3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63E60">
        <w:rPr>
          <w:rFonts w:ascii="Times New Roman" w:hAnsi="Times New Roman" w:cs="Times New Roman"/>
          <w:sz w:val="24"/>
          <w:szCs w:val="24"/>
        </w:rPr>
        <w:t>акты колхозам на вечное пользование землёй</w:t>
      </w:r>
    </w:p>
    <w:p w:rsidR="00F63E60" w:rsidRDefault="00F63E60" w:rsidP="00F63E60">
      <w:pPr>
        <w:pStyle w:val="a3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перевод ТОЗов на Устав артели</w:t>
      </w:r>
    </w:p>
    <w:p w:rsidR="00F63E60" w:rsidRDefault="0005215B" w:rsidP="00F63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15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5215B">
        <w:rPr>
          <w:rFonts w:ascii="Times New Roman" w:hAnsi="Times New Roman" w:cs="Times New Roman"/>
          <w:b/>
          <w:sz w:val="24"/>
          <w:szCs w:val="24"/>
        </w:rPr>
        <w:t>. Подведение итогов:</w:t>
      </w:r>
    </w:p>
    <w:p w:rsidR="0005215B" w:rsidRPr="0005215B" w:rsidRDefault="0005215B" w:rsidP="00F63E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5215B">
        <w:rPr>
          <w:rFonts w:ascii="Times New Roman" w:hAnsi="Times New Roman" w:cs="Times New Roman"/>
          <w:b/>
          <w:sz w:val="24"/>
          <w:szCs w:val="24"/>
        </w:rPr>
        <w:t>К концу 2 пятилетки – 1937 г.</w:t>
      </w:r>
    </w:p>
    <w:p w:rsidR="0005215B" w:rsidRDefault="0005215B" w:rsidP="00F63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создано 200 совхозов</w:t>
      </w:r>
    </w:p>
    <w:p w:rsidR="0005215B" w:rsidRDefault="0005215B" w:rsidP="00F63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работало 24 тысячи тракторов, 8 тысяч комбайнов</w:t>
      </w:r>
    </w:p>
    <w:p w:rsidR="0005215B" w:rsidRDefault="0005215B" w:rsidP="00F63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больше посевных площадей и скота</w:t>
      </w:r>
    </w:p>
    <w:p w:rsidR="0005215B" w:rsidRPr="0005215B" w:rsidRDefault="0005215B" w:rsidP="0005215B">
      <w:pPr>
        <w:pStyle w:val="a3"/>
        <w:numPr>
          <w:ilvl w:val="6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15B">
        <w:rPr>
          <w:rFonts w:ascii="Times New Roman" w:hAnsi="Times New Roman" w:cs="Times New Roman"/>
          <w:b/>
          <w:sz w:val="24"/>
          <w:szCs w:val="24"/>
        </w:rPr>
        <w:t>завершён переход казахов к оседлости</w:t>
      </w:r>
    </w:p>
    <w:p w:rsidR="00F63E60" w:rsidRPr="0005215B" w:rsidRDefault="0005215B" w:rsidP="0005215B">
      <w:pPr>
        <w:pStyle w:val="a3"/>
        <w:numPr>
          <w:ilvl w:val="6"/>
          <w:numId w:val="3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15B">
        <w:rPr>
          <w:rFonts w:ascii="Times New Roman" w:hAnsi="Times New Roman" w:cs="Times New Roman"/>
          <w:sz w:val="24"/>
          <w:szCs w:val="24"/>
        </w:rPr>
        <w:t>переселены</w:t>
      </w:r>
      <w:r w:rsidRPr="0005215B">
        <w:rPr>
          <w:rFonts w:ascii="Times New Roman" w:hAnsi="Times New Roman" w:cs="Times New Roman"/>
          <w:b/>
          <w:sz w:val="24"/>
          <w:szCs w:val="24"/>
        </w:rPr>
        <w:t>в ноябре 1938 г</w:t>
      </w:r>
      <w:proofErr w:type="gramStart"/>
      <w:r w:rsidRPr="0005215B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05215B">
        <w:rPr>
          <w:rFonts w:ascii="Times New Roman" w:hAnsi="Times New Roman" w:cs="Times New Roman"/>
          <w:b/>
          <w:sz w:val="24"/>
          <w:szCs w:val="24"/>
        </w:rPr>
        <w:t>орейцы с Дальнего Востока</w:t>
      </w:r>
      <w:r w:rsidRPr="0005215B">
        <w:rPr>
          <w:rFonts w:ascii="Times New Roman" w:hAnsi="Times New Roman" w:cs="Times New Roman"/>
          <w:sz w:val="24"/>
          <w:szCs w:val="24"/>
        </w:rPr>
        <w:t xml:space="preserve"> (102 тысячи) в </w:t>
      </w:r>
      <w:proofErr w:type="spellStart"/>
      <w:r w:rsidRPr="0005215B">
        <w:rPr>
          <w:rFonts w:ascii="Times New Roman" w:hAnsi="Times New Roman" w:cs="Times New Roman"/>
          <w:sz w:val="24"/>
          <w:szCs w:val="24"/>
        </w:rPr>
        <w:t>Кызыл-Ординскую</w:t>
      </w:r>
      <w:proofErr w:type="spellEnd"/>
      <w:r w:rsidRPr="000521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215B">
        <w:rPr>
          <w:rFonts w:ascii="Times New Roman" w:hAnsi="Times New Roman" w:cs="Times New Roman"/>
          <w:sz w:val="24"/>
          <w:szCs w:val="24"/>
        </w:rPr>
        <w:t>Алма-Атинскую</w:t>
      </w:r>
      <w:proofErr w:type="spellEnd"/>
      <w:r w:rsidRPr="0005215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05215B" w:rsidRPr="0005215B" w:rsidRDefault="0005215B" w:rsidP="0005215B">
      <w:pPr>
        <w:spacing w:after="0" w:line="240" w:lineRule="auto"/>
        <w:ind w:left="2124"/>
        <w:rPr>
          <w:rFonts w:ascii="Times New Roman" w:hAnsi="Times New Roman" w:cs="Times New Roman"/>
          <w:sz w:val="48"/>
          <w:szCs w:val="24"/>
        </w:rPr>
      </w:pPr>
      <w:r w:rsidRPr="0005215B">
        <w:rPr>
          <w:rFonts w:ascii="Times New Roman" w:hAnsi="Times New Roman" w:cs="Times New Roman"/>
          <w:sz w:val="48"/>
          <w:szCs w:val="24"/>
        </w:rPr>
        <w:t>?</w:t>
      </w:r>
    </w:p>
    <w:p w:rsidR="0005215B" w:rsidRPr="0005215B" w:rsidRDefault="0005215B" w:rsidP="0005215B">
      <w:pPr>
        <w:spacing w:after="0" w:line="240" w:lineRule="auto"/>
        <w:ind w:left="2832"/>
        <w:rPr>
          <w:rFonts w:ascii="Times New Roman" w:hAnsi="Times New Roman" w:cs="Times New Roman"/>
          <w:b/>
          <w:sz w:val="24"/>
          <w:szCs w:val="24"/>
        </w:rPr>
      </w:pPr>
      <w:r w:rsidRPr="0005215B">
        <w:rPr>
          <w:rFonts w:ascii="Times New Roman" w:hAnsi="Times New Roman" w:cs="Times New Roman"/>
          <w:sz w:val="24"/>
          <w:szCs w:val="24"/>
        </w:rPr>
        <w:t xml:space="preserve">Не смотря на успехи колхозного строительства, согласитесь ли вы с утверждением, </w:t>
      </w:r>
      <w:r w:rsidRPr="0005215B">
        <w:rPr>
          <w:rFonts w:ascii="Times New Roman" w:hAnsi="Times New Roman" w:cs="Times New Roman"/>
          <w:b/>
          <w:sz w:val="24"/>
          <w:szCs w:val="24"/>
        </w:rPr>
        <w:t>что коллективизация по-сталински – это вариант великого бедствия в период джунгарского нашествия?</w:t>
      </w:r>
    </w:p>
    <w:sectPr w:rsidR="0005215B" w:rsidRPr="0005215B" w:rsidSect="009043E8">
      <w:footerReference w:type="default" r:id="rId8"/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848" w:rsidRDefault="006F2848" w:rsidP="000C791B">
      <w:pPr>
        <w:spacing w:after="0" w:line="240" w:lineRule="auto"/>
      </w:pPr>
      <w:r>
        <w:separator/>
      </w:r>
    </w:p>
  </w:endnote>
  <w:endnote w:type="continuationSeparator" w:id="1">
    <w:p w:rsidR="006F2848" w:rsidRDefault="006F2848" w:rsidP="000C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38725"/>
      <w:docPartObj>
        <w:docPartGallery w:val="Page Numbers (Bottom of Page)"/>
        <w:docPartUnique/>
      </w:docPartObj>
    </w:sdtPr>
    <w:sdtContent>
      <w:p w:rsidR="000C791B" w:rsidRDefault="00341541">
        <w:pPr>
          <w:pStyle w:val="a6"/>
          <w:jc w:val="right"/>
        </w:pPr>
        <w:r>
          <w:fldChar w:fldCharType="begin"/>
        </w:r>
        <w:r w:rsidR="007E416E">
          <w:instrText xml:space="preserve"> PAGE   \* MERGEFORMAT </w:instrText>
        </w:r>
        <w:r>
          <w:fldChar w:fldCharType="separate"/>
        </w:r>
        <w:r w:rsidR="00D77BA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C791B" w:rsidRDefault="000C79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848" w:rsidRDefault="006F2848" w:rsidP="000C791B">
      <w:pPr>
        <w:spacing w:after="0" w:line="240" w:lineRule="auto"/>
      </w:pPr>
      <w:r>
        <w:separator/>
      </w:r>
    </w:p>
  </w:footnote>
  <w:footnote w:type="continuationSeparator" w:id="1">
    <w:p w:rsidR="006F2848" w:rsidRDefault="006F2848" w:rsidP="000C7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6354"/>
    <w:multiLevelType w:val="hybridMultilevel"/>
    <w:tmpl w:val="BF0A6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73BA8"/>
    <w:multiLevelType w:val="hybridMultilevel"/>
    <w:tmpl w:val="D8362FBA"/>
    <w:lvl w:ilvl="0" w:tplc="0419000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17" w:hanging="360"/>
      </w:pPr>
      <w:rPr>
        <w:rFonts w:ascii="Wingdings" w:hAnsi="Wingdings" w:hint="default"/>
      </w:rPr>
    </w:lvl>
  </w:abstractNum>
  <w:abstractNum w:abstractNumId="2">
    <w:nsid w:val="0C5308CE"/>
    <w:multiLevelType w:val="hybridMultilevel"/>
    <w:tmpl w:val="DFF45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E1472"/>
    <w:multiLevelType w:val="hybridMultilevel"/>
    <w:tmpl w:val="F6A0E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24946"/>
    <w:multiLevelType w:val="hybridMultilevel"/>
    <w:tmpl w:val="6B225C44"/>
    <w:lvl w:ilvl="0" w:tplc="0419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5">
    <w:nsid w:val="20C020B9"/>
    <w:multiLevelType w:val="hybridMultilevel"/>
    <w:tmpl w:val="34D8BE5C"/>
    <w:lvl w:ilvl="0" w:tplc="F47CBD5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B769D3"/>
    <w:multiLevelType w:val="hybridMultilevel"/>
    <w:tmpl w:val="3404E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D128E"/>
    <w:multiLevelType w:val="hybridMultilevel"/>
    <w:tmpl w:val="264EC266"/>
    <w:lvl w:ilvl="0" w:tplc="0419000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184" w:hanging="360"/>
      </w:pPr>
      <w:rPr>
        <w:rFonts w:ascii="Wingdings" w:hAnsi="Wingdings" w:hint="default"/>
      </w:rPr>
    </w:lvl>
  </w:abstractNum>
  <w:abstractNum w:abstractNumId="8">
    <w:nsid w:val="2F30738D"/>
    <w:multiLevelType w:val="hybridMultilevel"/>
    <w:tmpl w:val="8B3E6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96941"/>
    <w:multiLevelType w:val="hybridMultilevel"/>
    <w:tmpl w:val="043CE806"/>
    <w:lvl w:ilvl="0" w:tplc="0419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10">
    <w:nsid w:val="33F02FB8"/>
    <w:multiLevelType w:val="hybridMultilevel"/>
    <w:tmpl w:val="A5368896"/>
    <w:lvl w:ilvl="0" w:tplc="0419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11">
    <w:nsid w:val="34A90569"/>
    <w:multiLevelType w:val="hybridMultilevel"/>
    <w:tmpl w:val="56B82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E0332E"/>
    <w:multiLevelType w:val="hybridMultilevel"/>
    <w:tmpl w:val="6B3C3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1F1003"/>
    <w:multiLevelType w:val="hybridMultilevel"/>
    <w:tmpl w:val="208635A0"/>
    <w:lvl w:ilvl="0" w:tplc="CDCECE6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>
    <w:nsid w:val="39942B15"/>
    <w:multiLevelType w:val="hybridMultilevel"/>
    <w:tmpl w:val="EFDA2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C4196"/>
    <w:multiLevelType w:val="hybridMultilevel"/>
    <w:tmpl w:val="A18CE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6143F6"/>
    <w:multiLevelType w:val="hybridMultilevel"/>
    <w:tmpl w:val="CC8EE3F4"/>
    <w:lvl w:ilvl="0" w:tplc="0419000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29" w:hanging="360"/>
      </w:pPr>
      <w:rPr>
        <w:rFonts w:ascii="Wingdings" w:hAnsi="Wingdings" w:hint="default"/>
      </w:rPr>
    </w:lvl>
  </w:abstractNum>
  <w:abstractNum w:abstractNumId="17">
    <w:nsid w:val="42D64EB2"/>
    <w:multiLevelType w:val="hybridMultilevel"/>
    <w:tmpl w:val="6B889B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80A69CB"/>
    <w:multiLevelType w:val="hybridMultilevel"/>
    <w:tmpl w:val="D07E06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F01B7F"/>
    <w:multiLevelType w:val="hybridMultilevel"/>
    <w:tmpl w:val="1292B9BE"/>
    <w:lvl w:ilvl="0" w:tplc="0419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0">
    <w:nsid w:val="4C8C4FBD"/>
    <w:multiLevelType w:val="hybridMultilevel"/>
    <w:tmpl w:val="B1E2DE74"/>
    <w:lvl w:ilvl="0" w:tplc="0419000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37" w:hanging="360"/>
      </w:pPr>
      <w:rPr>
        <w:rFonts w:ascii="Wingdings" w:hAnsi="Wingdings" w:hint="default"/>
      </w:rPr>
    </w:lvl>
  </w:abstractNum>
  <w:abstractNum w:abstractNumId="21">
    <w:nsid w:val="4EBC539B"/>
    <w:multiLevelType w:val="hybridMultilevel"/>
    <w:tmpl w:val="62527CA4"/>
    <w:lvl w:ilvl="0" w:tplc="0419000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17" w:hanging="360"/>
      </w:pPr>
      <w:rPr>
        <w:rFonts w:ascii="Wingdings" w:hAnsi="Wingdings" w:hint="default"/>
      </w:rPr>
    </w:lvl>
  </w:abstractNum>
  <w:abstractNum w:abstractNumId="22">
    <w:nsid w:val="50A51D8D"/>
    <w:multiLevelType w:val="hybridMultilevel"/>
    <w:tmpl w:val="14204EB8"/>
    <w:lvl w:ilvl="0" w:tplc="AD483D6E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3">
    <w:nsid w:val="510F6385"/>
    <w:multiLevelType w:val="hybridMultilevel"/>
    <w:tmpl w:val="72023990"/>
    <w:lvl w:ilvl="0" w:tplc="0419000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142" w:hanging="360"/>
      </w:pPr>
      <w:rPr>
        <w:rFonts w:ascii="Wingdings" w:hAnsi="Wingdings" w:hint="default"/>
      </w:rPr>
    </w:lvl>
  </w:abstractNum>
  <w:abstractNum w:abstractNumId="24">
    <w:nsid w:val="54336D63"/>
    <w:multiLevelType w:val="hybridMultilevel"/>
    <w:tmpl w:val="3AB230A0"/>
    <w:lvl w:ilvl="0" w:tplc="F600DF72">
      <w:start w:val="1"/>
      <w:numFmt w:val="decimal"/>
      <w:lvlText w:val="%1)"/>
      <w:lvlJc w:val="left"/>
      <w:pPr>
        <w:ind w:left="31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5">
    <w:nsid w:val="544774FB"/>
    <w:multiLevelType w:val="hybridMultilevel"/>
    <w:tmpl w:val="20106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26">
    <w:nsid w:val="5F285BFD"/>
    <w:multiLevelType w:val="hybridMultilevel"/>
    <w:tmpl w:val="64187B4A"/>
    <w:lvl w:ilvl="0" w:tplc="0419000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96" w:hanging="360"/>
      </w:pPr>
      <w:rPr>
        <w:rFonts w:ascii="Wingdings" w:hAnsi="Wingdings" w:hint="default"/>
      </w:rPr>
    </w:lvl>
  </w:abstractNum>
  <w:abstractNum w:abstractNumId="27">
    <w:nsid w:val="63657459"/>
    <w:multiLevelType w:val="hybridMultilevel"/>
    <w:tmpl w:val="802A65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D3937"/>
    <w:multiLevelType w:val="hybridMultilevel"/>
    <w:tmpl w:val="508A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866C4E"/>
    <w:multiLevelType w:val="hybridMultilevel"/>
    <w:tmpl w:val="7C1CE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1A2EE6"/>
    <w:multiLevelType w:val="hybridMultilevel"/>
    <w:tmpl w:val="E1C61D5E"/>
    <w:lvl w:ilvl="0" w:tplc="04190001">
      <w:start w:val="1"/>
      <w:numFmt w:val="bullet"/>
      <w:lvlText w:val=""/>
      <w:lvlJc w:val="left"/>
      <w:pPr>
        <w:ind w:left="70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31">
    <w:nsid w:val="762F385D"/>
    <w:multiLevelType w:val="hybridMultilevel"/>
    <w:tmpl w:val="0DF01F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7902B07"/>
    <w:multiLevelType w:val="hybridMultilevel"/>
    <w:tmpl w:val="2542D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32"/>
  </w:num>
  <w:num w:numId="4">
    <w:abstractNumId w:val="8"/>
  </w:num>
  <w:num w:numId="5">
    <w:abstractNumId w:val="28"/>
  </w:num>
  <w:num w:numId="6">
    <w:abstractNumId w:val="18"/>
  </w:num>
  <w:num w:numId="7">
    <w:abstractNumId w:val="0"/>
  </w:num>
  <w:num w:numId="8">
    <w:abstractNumId w:val="27"/>
  </w:num>
  <w:num w:numId="9">
    <w:abstractNumId w:val="2"/>
  </w:num>
  <w:num w:numId="10">
    <w:abstractNumId w:val="6"/>
  </w:num>
  <w:num w:numId="11">
    <w:abstractNumId w:val="25"/>
  </w:num>
  <w:num w:numId="12">
    <w:abstractNumId w:val="31"/>
  </w:num>
  <w:num w:numId="13">
    <w:abstractNumId w:val="3"/>
  </w:num>
  <w:num w:numId="14">
    <w:abstractNumId w:val="26"/>
  </w:num>
  <w:num w:numId="15">
    <w:abstractNumId w:val="17"/>
  </w:num>
  <w:num w:numId="16">
    <w:abstractNumId w:val="30"/>
  </w:num>
  <w:num w:numId="17">
    <w:abstractNumId w:val="16"/>
  </w:num>
  <w:num w:numId="18">
    <w:abstractNumId w:val="23"/>
  </w:num>
  <w:num w:numId="19">
    <w:abstractNumId w:val="29"/>
  </w:num>
  <w:num w:numId="20">
    <w:abstractNumId w:val="14"/>
  </w:num>
  <w:num w:numId="21">
    <w:abstractNumId w:val="19"/>
  </w:num>
  <w:num w:numId="22">
    <w:abstractNumId w:val="10"/>
  </w:num>
  <w:num w:numId="23">
    <w:abstractNumId w:val="4"/>
  </w:num>
  <w:num w:numId="24">
    <w:abstractNumId w:val="21"/>
  </w:num>
  <w:num w:numId="25">
    <w:abstractNumId w:val="20"/>
  </w:num>
  <w:num w:numId="26">
    <w:abstractNumId w:val="13"/>
  </w:num>
  <w:num w:numId="27">
    <w:abstractNumId w:val="24"/>
  </w:num>
  <w:num w:numId="28">
    <w:abstractNumId w:val="7"/>
  </w:num>
  <w:num w:numId="29">
    <w:abstractNumId w:val="9"/>
  </w:num>
  <w:num w:numId="30">
    <w:abstractNumId w:val="11"/>
  </w:num>
  <w:num w:numId="31">
    <w:abstractNumId w:val="15"/>
  </w:num>
  <w:num w:numId="32">
    <w:abstractNumId w:val="1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C06"/>
    <w:rsid w:val="0005215B"/>
    <w:rsid w:val="000C791B"/>
    <w:rsid w:val="001006D3"/>
    <w:rsid w:val="001D7FB3"/>
    <w:rsid w:val="00293CE4"/>
    <w:rsid w:val="00293F20"/>
    <w:rsid w:val="00341541"/>
    <w:rsid w:val="003C190E"/>
    <w:rsid w:val="00416923"/>
    <w:rsid w:val="00421B44"/>
    <w:rsid w:val="004500A0"/>
    <w:rsid w:val="00455AE3"/>
    <w:rsid w:val="004F5FE6"/>
    <w:rsid w:val="0050243D"/>
    <w:rsid w:val="00560BE9"/>
    <w:rsid w:val="005A5908"/>
    <w:rsid w:val="00653031"/>
    <w:rsid w:val="006F2848"/>
    <w:rsid w:val="007D4897"/>
    <w:rsid w:val="007E416E"/>
    <w:rsid w:val="009043E8"/>
    <w:rsid w:val="00922D48"/>
    <w:rsid w:val="00926C06"/>
    <w:rsid w:val="009605AD"/>
    <w:rsid w:val="009B7F9A"/>
    <w:rsid w:val="009F065C"/>
    <w:rsid w:val="00AA793C"/>
    <w:rsid w:val="00AD1226"/>
    <w:rsid w:val="00BA01E3"/>
    <w:rsid w:val="00BB3EBE"/>
    <w:rsid w:val="00C008E8"/>
    <w:rsid w:val="00C519F0"/>
    <w:rsid w:val="00D14F52"/>
    <w:rsid w:val="00D77BAE"/>
    <w:rsid w:val="00D834B6"/>
    <w:rsid w:val="00F37F79"/>
    <w:rsid w:val="00F63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1" type="connector" idref="#_x0000_s1042"/>
        <o:r id="V:Rule12" type="connector" idref="#_x0000_s1031"/>
        <o:r id="V:Rule13" type="connector" idref="#_x0000_s1032"/>
        <o:r id="V:Rule14" type="connector" idref="#_x0000_s1048"/>
        <o:r id="V:Rule15" type="connector" idref="#_x0000_s1041"/>
        <o:r id="V:Rule16" type="connector" idref="#_x0000_s1039"/>
        <o:r id="V:Rule17" type="connector" idref="#_x0000_s1044"/>
        <o:r id="V:Rule18" type="connector" idref="#_x0000_s1036"/>
        <o:r id="V:Rule19" type="connector" idref="#_x0000_s1028"/>
        <o:r id="V:Rule2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F5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C7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791B"/>
  </w:style>
  <w:style w:type="paragraph" w:styleId="a6">
    <w:name w:val="footer"/>
    <w:basedOn w:val="a"/>
    <w:link w:val="a7"/>
    <w:uiPriority w:val="99"/>
    <w:unhideWhenUsed/>
    <w:rsid w:val="000C7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791B"/>
  </w:style>
  <w:style w:type="paragraph" w:styleId="a8">
    <w:name w:val="Balloon Text"/>
    <w:basedOn w:val="a"/>
    <w:link w:val="a9"/>
    <w:uiPriority w:val="99"/>
    <w:semiHidden/>
    <w:unhideWhenUsed/>
    <w:rsid w:val="007E4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4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BF44-2AD3-44CE-B8E2-2097249B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2014-02-19T10:24:00Z</cp:lastPrinted>
  <dcterms:created xsi:type="dcterms:W3CDTF">2014-01-18T17:23:00Z</dcterms:created>
  <dcterms:modified xsi:type="dcterms:W3CDTF">2015-11-12T11:11:00Z</dcterms:modified>
</cp:coreProperties>
</file>