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22" w:rsidRPr="00664658" w:rsidRDefault="00BD7695" w:rsidP="00BD7695">
      <w:pPr>
        <w:jc w:val="center"/>
        <w:rPr>
          <w:rFonts w:asciiTheme="majorHAnsi" w:hAnsiTheme="majorHAnsi"/>
          <w:b/>
          <w:color w:val="1D1B11" w:themeColor="background2" w:themeShade="1A"/>
          <w:sz w:val="32"/>
          <w:szCs w:val="32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32"/>
          <w:szCs w:val="32"/>
        </w:rPr>
        <w:t xml:space="preserve">Урок-турнир по обобщению темы: </w:t>
      </w:r>
      <w:r w:rsidR="00615516" w:rsidRPr="00664658">
        <w:rPr>
          <w:rFonts w:asciiTheme="majorHAnsi" w:hAnsiTheme="majorHAnsi"/>
          <w:b/>
          <w:color w:val="1D1B11" w:themeColor="background2" w:themeShade="1A"/>
          <w:sz w:val="32"/>
          <w:szCs w:val="32"/>
        </w:rPr>
        <w:t xml:space="preserve">                                                                 </w:t>
      </w:r>
      <w:r w:rsidRPr="00664658">
        <w:rPr>
          <w:rFonts w:asciiTheme="majorHAnsi" w:hAnsiTheme="majorHAnsi"/>
          <w:b/>
          <w:color w:val="1D1B11" w:themeColor="background2" w:themeShade="1A"/>
          <w:sz w:val="32"/>
          <w:szCs w:val="32"/>
        </w:rPr>
        <w:t>«Законы постоянного тока»</w:t>
      </w:r>
    </w:p>
    <w:p w:rsidR="00BD7695" w:rsidRPr="00664658" w:rsidRDefault="00BD7695" w:rsidP="00BD7695">
      <w:pPr>
        <w:jc w:val="both"/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Цели урока: </w:t>
      </w:r>
    </w:p>
    <w:p w:rsidR="00BD7695" w:rsidRPr="00664658" w:rsidRDefault="00BD7695" w:rsidP="00BD7695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обучающие: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ученики должны показать и закрепить знания теоретических вопросов, повторить основные вопросы темы, проявить умение и навыки в решении качественных, количественных и экспериментальных задач, а так же познакомиться с новыми сведениями. Должны увидеть практическую значимость изученного материала.</w:t>
      </w:r>
    </w:p>
    <w:p w:rsidR="00BD7695" w:rsidRPr="00664658" w:rsidRDefault="00BD7695" w:rsidP="00BD7695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развивающая: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ребята должны проявить самостоятельность, умение выражать свои мысли, делать выводы. Они тренируют мыслительные реакции, отрабатывают умение пользоваться электроизмерительными приборами, демонстрировать опыты и объяснять их, развивают свои творческие способности.</w:t>
      </w:r>
    </w:p>
    <w:p w:rsidR="00BD7695" w:rsidRPr="00664658" w:rsidRDefault="00BD7695" w:rsidP="00BD7695">
      <w:pPr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воспитательные: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у ребят формируются навыки работы в коллективе, они учатся уважительному отношению друг к другу, умению слушать своих товарищей, взаимовыручке. У них воспитываются чувства ответственности, патриотизма, интернационализма.</w:t>
      </w:r>
      <w:r w:rsidR="00615516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615516" w:rsidRPr="00664658" w:rsidRDefault="00615516" w:rsidP="00615516">
      <w:pPr>
        <w:spacing w:after="0" w:line="240" w:lineRule="auto"/>
        <w:ind w:left="360"/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BD7695" w:rsidRPr="00664658" w:rsidRDefault="00BD7695" w:rsidP="00BD7695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Тип урока: </w:t>
      </w:r>
      <w:r w:rsidR="00615516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повторительно-обобщающий урок.</w:t>
      </w:r>
    </w:p>
    <w:p w:rsidR="00615516" w:rsidRPr="00664658" w:rsidRDefault="00615516" w:rsidP="00BD7695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Оборудование урока: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Компьютер, проектор, презентации, раздаточный материал, лабораторный практикум в электронном виде.</w:t>
      </w:r>
    </w:p>
    <w:p w:rsidR="00DB377A" w:rsidRPr="00664658" w:rsidRDefault="00DB377A" w:rsidP="00BD7695">
      <w:pPr>
        <w:jc w:val="both"/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I. Организационный момент.</w:t>
      </w:r>
    </w:p>
    <w:p w:rsidR="00034C93" w:rsidRPr="00664658" w:rsidRDefault="00034C93" w:rsidP="00034C93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Вступительное слово преподавателя: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 </w:t>
      </w:r>
    </w:p>
    <w:p w:rsidR="001271A8" w:rsidRPr="00664658" w:rsidRDefault="001271A8" w:rsidP="001271A8">
      <w:pPr>
        <w:rPr>
          <w:rFonts w:asciiTheme="majorHAnsi" w:hAnsiTheme="majorHAnsi"/>
          <w:color w:val="1D1B11" w:themeColor="background2" w:themeShade="1A"/>
          <w:sz w:val="24"/>
          <w:szCs w:val="24"/>
          <w:lang w:val="uk-UA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Сегодня вспомним все о токах –                                                                                                                      Заряженных частиц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uk-UA"/>
        </w:rPr>
        <w:t xml:space="preserve">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потоках.                                                                                                                                         И про источники, про схемы,                                                                                                                                              И нагревания проблемы,                                                                                                                                            Ученых, чьи умы и руки                                                                                                                                         Оставили свой след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uk-UA"/>
        </w:rPr>
        <w:t xml:space="preserve">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в науке,                                                                                                                                Приборы и цепей законы,                                                                                                                                        Кулоны, Вольты, Ватты, Омы.                                                                                                                            Решим, расскажем, соберем,                                                                                                                                                Мы с пользой время проведем!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uk-UA"/>
        </w:rPr>
        <w:t xml:space="preserve">                                                                                                                              </w:t>
      </w:r>
    </w:p>
    <w:p w:rsidR="00034C93" w:rsidRPr="00664658" w:rsidRDefault="001271A8" w:rsidP="001271A8">
      <w:pPr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uk-UA"/>
        </w:rPr>
        <w:t xml:space="preserve">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uk-UA"/>
        </w:rPr>
        <w:tab/>
        <w:t>Ребята</w:t>
      </w:r>
      <w:r w:rsidR="00034C93" w:rsidRPr="00664658"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  <w:t>, мы с вами закончили изучение большой и сложной темы ”электрические явления”. Знать основные вопросы этой темы должен каждый человек. Потому, что электрические приборы окружают нас повсюду. И чтобы уметь пользоваться ими вы должны хорошо разбираться в законах, по которым они работают.</w:t>
      </w:r>
    </w:p>
    <w:p w:rsidR="00034C93" w:rsidRPr="00664658" w:rsidRDefault="00034C93" w:rsidP="00034C93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  <w:tab/>
        <w:t xml:space="preserve">Мы с вами не плохо потрудились, изучая эту тему. По этому сегодня в место урока я вас приглашаю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на турнир</w:t>
      </w:r>
      <w:r w:rsidRPr="00664658"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  <w:t xml:space="preserve">.  Во время </w:t>
      </w:r>
      <w:r w:rsidR="001271A8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турнира вы стане</w:t>
      </w:r>
      <w:r w:rsidRPr="00664658"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  <w:t xml:space="preserve">те участниками различных конкурсов. По этому в качестве экспертов, оценивающих вашу работу, я пригласила трёх </w:t>
      </w:r>
      <w:r w:rsidR="001271A8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преподавателей</w:t>
      </w:r>
      <w:r w:rsidRPr="00664658"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  <w:t>. Эксперты, займите ме</w:t>
      </w:r>
      <w:r w:rsidR="001271A8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ста за столам</w:t>
      </w:r>
      <w:r w:rsidRPr="00664658"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  <w:t>и. Итак, интересной вам экскурсии.</w:t>
      </w:r>
    </w:p>
    <w:p w:rsidR="001271A8" w:rsidRPr="00664658" w:rsidRDefault="001271A8" w:rsidP="00034C93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ab/>
        <w:t xml:space="preserve">Учащимся я предлагаю выбрать понравившиеся фигурки. </w:t>
      </w:r>
      <w:r w:rsidR="00DB377A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А теперь, вам нужно разбиться на две команды, соответствуя цвету фигур.</w:t>
      </w:r>
    </w:p>
    <w:p w:rsidR="00DB377A" w:rsidRPr="00664658" w:rsidRDefault="00DB377A" w:rsidP="00034C93">
      <w:pPr>
        <w:jc w:val="both"/>
        <w:rPr>
          <w:rFonts w:ascii="Cambria" w:eastAsia="Calibri" w:hAnsi="Cambria" w:cs="Times New Roman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ab/>
      </w:r>
    </w:p>
    <w:p w:rsidR="00B05937" w:rsidRPr="00664658" w:rsidRDefault="00DB377A" w:rsidP="00BD7695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lastRenderedPageBreak/>
        <w:t>Запись на доске: "Пусть кипит работа,</w:t>
      </w:r>
    </w:p>
    <w:p w:rsidR="00DB377A" w:rsidRPr="00664658" w:rsidRDefault="00DB377A" w:rsidP="00BD7695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                                Сложны соревнования,</w:t>
      </w:r>
    </w:p>
    <w:p w:rsidR="00DB377A" w:rsidRPr="00664658" w:rsidRDefault="00DB377A" w:rsidP="00BD7695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                                Успех решит не судьба,</w:t>
      </w:r>
    </w:p>
    <w:p w:rsidR="00DB377A" w:rsidRPr="00664658" w:rsidRDefault="00DB377A" w:rsidP="00BD7695">
      <w:pPr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                                А ваши знанья!"</w:t>
      </w:r>
    </w:p>
    <w:p w:rsidR="0009621D" w:rsidRPr="00664658" w:rsidRDefault="0009621D" w:rsidP="0009621D">
      <w:pPr>
        <w:jc w:val="both"/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II. Основной этап.</w:t>
      </w:r>
    </w:p>
    <w:p w:rsidR="0009621D" w:rsidRPr="00664658" w:rsidRDefault="007838A1" w:rsidP="007838A1">
      <w:pPr>
        <w:spacing w:before="120" w:after="216" w:line="504" w:lineRule="atLeast"/>
        <w:rPr>
          <w:rFonts w:asciiTheme="majorHAnsi" w:eastAsia="Times New Roman" w:hAnsiTheme="majorHAnsi" w:cs="Courier New"/>
          <w:b/>
          <w:bCs/>
          <w:color w:val="1D1B11" w:themeColor="background2" w:themeShade="1A"/>
          <w:sz w:val="24"/>
          <w:szCs w:val="24"/>
          <w:u w:val="single"/>
          <w:lang w:eastAsia="ru-RU"/>
        </w:rPr>
      </w:pPr>
      <w:r w:rsidRPr="00664658">
        <w:rPr>
          <w:rFonts w:asciiTheme="majorHAnsi" w:eastAsia="Times New Roman" w:hAnsiTheme="majorHAnsi" w:cs="Courier New"/>
          <w:b/>
          <w:bCs/>
          <w:color w:val="1D1B11" w:themeColor="background2" w:themeShade="1A"/>
          <w:sz w:val="24"/>
          <w:szCs w:val="24"/>
          <w:u w:val="single"/>
          <w:lang w:eastAsia="ru-RU"/>
        </w:rPr>
        <w:t>1-й конкурс «Разминка»:</w:t>
      </w:r>
    </w:p>
    <w:p w:rsidR="007838A1" w:rsidRPr="00664658" w:rsidRDefault="00B64D72" w:rsidP="007838A1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Каждая к</w:t>
      </w:r>
      <w:r w:rsidR="007838A1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оманд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а</w:t>
      </w:r>
      <w:r w:rsidR="007838A1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 должн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а </w:t>
      </w:r>
      <w:r w:rsidR="007838A1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 ответить на предложенные им вопросы и, выполнив за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дания, получат  слово, которо</w:t>
      </w:r>
      <w:r w:rsidR="007838A1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е и станут 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названием их команды</w:t>
      </w:r>
      <w:r w:rsidR="007838A1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. </w:t>
      </w:r>
    </w:p>
    <w:p w:rsidR="007838A1" w:rsidRPr="00664658" w:rsidRDefault="007838A1" w:rsidP="007838A1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Вопросы задания для 1-й команды:</w:t>
      </w:r>
    </w:p>
    <w:p w:rsidR="007838A1" w:rsidRPr="00664658" w:rsidRDefault="007838A1" w:rsidP="007838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Одна из наук о природе (взять 3-ю букву).</w:t>
      </w:r>
    </w:p>
    <w:p w:rsidR="007838A1" w:rsidRPr="00664658" w:rsidRDefault="007838A1" w:rsidP="007838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Положительный электрод электрического аккумулятора (взять 2-ю букву).</w:t>
      </w:r>
    </w:p>
    <w:p w:rsidR="007838A1" w:rsidRPr="00664658" w:rsidRDefault="007838A1" w:rsidP="007838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Единица измерения силы тока (взять 1-ю букву).</w:t>
      </w:r>
    </w:p>
    <w:p w:rsidR="007838A1" w:rsidRPr="00664658" w:rsidRDefault="007838A1" w:rsidP="007838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Частица, которую ученые обнаружили в составе ядра (взять 1-ю букву).</w:t>
      </w:r>
    </w:p>
    <w:p w:rsidR="007838A1" w:rsidRPr="00664658" w:rsidRDefault="007838A1" w:rsidP="007838A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Вещество, не проводящее электрический ток (взять 2-ю букву).</w:t>
      </w:r>
    </w:p>
    <w:p w:rsidR="007838A1" w:rsidRPr="00664658" w:rsidRDefault="007838A1" w:rsidP="007838A1">
      <w:pPr>
        <w:numPr>
          <w:ilvl w:val="0"/>
          <w:numId w:val="2"/>
        </w:numPr>
        <w:shd w:val="clear" w:color="auto" w:fill="FFFFFF"/>
        <w:spacing w:before="120" w:beforeAutospacing="1" w:after="216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Фамилия русского ученого, построившего первый электрический двигатель (взять 1-ю букву).</w:t>
      </w:r>
    </w:p>
    <w:p w:rsidR="007838A1" w:rsidRPr="00664658" w:rsidRDefault="007838A1" w:rsidP="007838A1">
      <w:pPr>
        <w:shd w:val="clear" w:color="auto" w:fill="FFFFFF"/>
        <w:spacing w:before="120" w:beforeAutospacing="1" w:after="216" w:afterAutospacing="1" w:line="504" w:lineRule="atLeast"/>
        <w:ind w:left="78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ОТВЕТЫ:</w:t>
      </w:r>
    </w:p>
    <w:p w:rsidR="007838A1" w:rsidRPr="00664658" w:rsidRDefault="007838A1" w:rsidP="007838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Физика.</w:t>
      </w:r>
    </w:p>
    <w:p w:rsidR="007838A1" w:rsidRPr="00664658" w:rsidRDefault="007838A1" w:rsidP="007838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Анод.</w:t>
      </w:r>
    </w:p>
    <w:p w:rsidR="007838A1" w:rsidRPr="00664658" w:rsidRDefault="007838A1" w:rsidP="007838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Ампер.</w:t>
      </w:r>
    </w:p>
    <w:p w:rsidR="007838A1" w:rsidRPr="00664658" w:rsidRDefault="007838A1" w:rsidP="007838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Нейтрон.</w:t>
      </w:r>
    </w:p>
    <w:p w:rsidR="007838A1" w:rsidRPr="00664658" w:rsidRDefault="007838A1" w:rsidP="007838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Диэлектрик.</w:t>
      </w:r>
    </w:p>
    <w:p w:rsidR="007838A1" w:rsidRPr="00664658" w:rsidRDefault="00110F36" w:rsidP="007838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Я</w:t>
      </w:r>
      <w:r w:rsidR="007838A1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коби.</w:t>
      </w:r>
    </w:p>
    <w:p w:rsidR="007838A1" w:rsidRPr="00664658" w:rsidRDefault="007838A1" w:rsidP="007838A1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СЛОВО: «знания».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br/>
      </w: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Вопросы задания для 2-й команды:</w:t>
      </w:r>
    </w:p>
    <w:p w:rsidR="007838A1" w:rsidRPr="00664658" w:rsidRDefault="007838A1" w:rsidP="00783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lastRenderedPageBreak/>
        <w:t>Чертеж, на котором изображены способы соединения электрических приборов в цепь (взять 1 букву).</w:t>
      </w:r>
    </w:p>
    <w:p w:rsidR="007838A1" w:rsidRPr="00664658" w:rsidRDefault="007838A1" w:rsidP="00783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Вещества, проводимость которых занимает промежуточное положение между проводниками и диэлектриками (взять 11 букву).</w:t>
      </w:r>
    </w:p>
    <w:p w:rsidR="007838A1" w:rsidRPr="00664658" w:rsidRDefault="007838A1" w:rsidP="00783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Единица электрического заряда (взять 3 букву).</w:t>
      </w:r>
    </w:p>
    <w:p w:rsidR="007838A1" w:rsidRPr="00664658" w:rsidRDefault="007838A1" w:rsidP="007838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Прибор для измерения силы тока (взять 1 букву).</w:t>
      </w:r>
    </w:p>
    <w:p w:rsidR="007838A1" w:rsidRPr="00664658" w:rsidRDefault="007838A1" w:rsidP="007838A1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ОТВЕТЫ:</w:t>
      </w:r>
    </w:p>
    <w:p w:rsidR="007838A1" w:rsidRPr="00664658" w:rsidRDefault="007838A1" w:rsidP="007838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Схема.</w:t>
      </w:r>
    </w:p>
    <w:p w:rsidR="007838A1" w:rsidRPr="00664658" w:rsidRDefault="007838A1" w:rsidP="007838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Полупроводники.</w:t>
      </w:r>
    </w:p>
    <w:p w:rsidR="007838A1" w:rsidRPr="00664658" w:rsidRDefault="007838A1" w:rsidP="007838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Кулон.</w:t>
      </w:r>
    </w:p>
    <w:p w:rsidR="007838A1" w:rsidRPr="00664658" w:rsidRDefault="007838A1" w:rsidP="007838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504" w:lineRule="atLeast"/>
        <w:ind w:left="1145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Амперметр.</w:t>
      </w:r>
    </w:p>
    <w:p w:rsidR="007838A1" w:rsidRPr="00664658" w:rsidRDefault="007838A1" w:rsidP="007838A1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СЛОВО: «сила».</w:t>
      </w:r>
    </w:p>
    <w:p w:rsidR="007838A1" w:rsidRPr="00664658" w:rsidRDefault="007838A1" w:rsidP="00BF77BA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  <w:t>2.к</w:t>
      </w:r>
      <w:r w:rsidR="00BF77BA" w:rsidRPr="00664658"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  <w:t>онкурс: «Великие умы человечества».</w:t>
      </w:r>
      <w:r w:rsidR="00BF77BA"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 </w:t>
      </w:r>
    </w:p>
    <w:p w:rsidR="00BF77BA" w:rsidRPr="00664658" w:rsidRDefault="00875989" w:rsidP="00BF77BA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(Портреты ученых: Ома, Ленца, Ампера, Вольта, Кулона</w:t>
      </w:r>
      <w:r w:rsidR="007838A1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, Джоуля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).</w:t>
      </w:r>
    </w:p>
    <w:p w:rsidR="00BF77BA" w:rsidRPr="00664658" w:rsidRDefault="00BF77BA" w:rsidP="00BF77BA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Я вам продемонстрирую портреты ученых, которые внесли большой вклад в изучение электричества, а вы постарайтесь их узнать и правильно назвать их  имена.</w:t>
      </w:r>
    </w:p>
    <w:p w:rsidR="00AF47F9" w:rsidRPr="00664658" w:rsidRDefault="00AF47F9" w:rsidP="007838A1">
      <w:pPr>
        <w:pStyle w:val="a3"/>
        <w:numPr>
          <w:ilvl w:val="0"/>
          <w:numId w:val="7"/>
        </w:numPr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В 1823 -1826 годах принимал участие в кругосветной экспедиции в должности физика. Энергетический подход к электрическим явлениям был методом его исследований. В 1843 году вывел закон о выделении тепла гальваническим током</w:t>
      </w: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. (Эмиль </w:t>
      </w:r>
      <w:proofErr w:type="spellStart"/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Христианович</w:t>
      </w:r>
      <w:proofErr w:type="spellEnd"/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Ленц</w:t>
      </w:r>
      <w:proofErr w:type="spellEnd"/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)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</w:t>
      </w:r>
    </w:p>
    <w:p w:rsidR="00BF77BA" w:rsidRPr="00664658" w:rsidRDefault="00BF77BA" w:rsidP="007838A1">
      <w:pPr>
        <w:pStyle w:val="a3"/>
        <w:numPr>
          <w:ilvl w:val="0"/>
          <w:numId w:val="7"/>
        </w:numPr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Он был рыцарем почетного легиона, получил звание сенатора и графа. Наполеон любил слушать выступление этого академика. Изобрел электрическую батарею, названную "Короной сосудов” </w:t>
      </w: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(</w:t>
      </w:r>
      <w:proofErr w:type="spellStart"/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Алессандро</w:t>
      </w:r>
      <w:proofErr w:type="spellEnd"/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 xml:space="preserve"> Вольта)</w:t>
      </w:r>
    </w:p>
    <w:p w:rsidR="00AF47F9" w:rsidRPr="00664658" w:rsidRDefault="00AF47F9" w:rsidP="00AF47F9">
      <w:pPr>
        <w:pStyle w:val="a3"/>
        <w:numPr>
          <w:ilvl w:val="0"/>
          <w:numId w:val="7"/>
        </w:numPr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Он стал академиком в 39 лет за исследования в области математики и химии. Открыл закон взаимодействия двух проводников с токами в 1820г. Установил, что токи одного направления притягиваются, а проводники с токами противоположного направления отталкиваются. Славился своей рассеянностью. Однажды он с сосредоточенным видом варил в воде свои часы 3 минуты, держа яйцо в руке </w:t>
      </w: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(Андре-Мари Ампер)</w:t>
      </w:r>
    </w:p>
    <w:p w:rsidR="00BF77BA" w:rsidRPr="00664658" w:rsidRDefault="00AF47F9" w:rsidP="00AF47F9">
      <w:pPr>
        <w:pStyle w:val="a3"/>
        <w:numPr>
          <w:ilvl w:val="0"/>
          <w:numId w:val="7"/>
        </w:numPr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В 1827г установил количественный закон цепи электрического тока, показал, что сила тока убывает с увеличением длины провода и с уменьшением площади его поперечного сечения. </w:t>
      </w: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(Георг Ом)</w:t>
      </w:r>
    </w:p>
    <w:p w:rsidR="00BF77BA" w:rsidRPr="00664658" w:rsidRDefault="00BF77BA" w:rsidP="007838A1">
      <w:pPr>
        <w:pStyle w:val="a3"/>
        <w:numPr>
          <w:ilvl w:val="0"/>
          <w:numId w:val="7"/>
        </w:numPr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По профессии пивовар, он был прекрасным экспериментатором, исследовал законы выделения теплоты электрическим током, внес большой вклад в кинетическую теорию газов </w:t>
      </w:r>
      <w:r w:rsidRPr="00664658">
        <w:rPr>
          <w:rFonts w:asciiTheme="majorHAnsi" w:hAnsiTheme="majorHAnsi"/>
          <w:i/>
          <w:iCs/>
          <w:color w:val="1D1B11" w:themeColor="background2" w:themeShade="1A"/>
          <w:sz w:val="24"/>
          <w:szCs w:val="24"/>
        </w:rPr>
        <w:t>(</w:t>
      </w:r>
      <w:r w:rsidRPr="00664658">
        <w:rPr>
          <w:rFonts w:asciiTheme="majorHAnsi" w:hAnsiTheme="majorHAnsi"/>
          <w:b/>
          <w:i/>
          <w:iCs/>
          <w:color w:val="1D1B11" w:themeColor="background2" w:themeShade="1A"/>
          <w:sz w:val="24"/>
          <w:szCs w:val="24"/>
        </w:rPr>
        <w:t>Джоуль Джеймс Прескотт</w:t>
      </w:r>
      <w:r w:rsidRPr="00664658">
        <w:rPr>
          <w:rFonts w:asciiTheme="majorHAnsi" w:hAnsiTheme="majorHAnsi"/>
          <w:i/>
          <w:iCs/>
          <w:color w:val="1D1B11" w:themeColor="background2" w:themeShade="1A"/>
          <w:sz w:val="24"/>
          <w:szCs w:val="24"/>
        </w:rPr>
        <w:t>)</w:t>
      </w:r>
    </w:p>
    <w:p w:rsidR="007838A1" w:rsidRPr="00664658" w:rsidRDefault="007838A1" w:rsidP="007838A1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Theme="majorHAnsi" w:eastAsia="Times New Roman" w:hAnsiTheme="majorHAnsi" w:cs="Helvetica"/>
          <w:b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Helvetica"/>
          <w:color w:val="1D1B11" w:themeColor="background2" w:themeShade="1A"/>
          <w:sz w:val="24"/>
          <w:szCs w:val="24"/>
          <w:lang w:eastAsia="ru-RU"/>
        </w:rPr>
        <w:lastRenderedPageBreak/>
        <w:t>Он открыл один из важнейших законов электричества в 1785 году, используя для этого крутильные весы. Прием, использованный им, лишний раз доказывает, что изобретательность человеческого ума не знает границ. </w:t>
      </w:r>
      <w:r w:rsidRPr="00664658">
        <w:rPr>
          <w:rFonts w:asciiTheme="majorHAnsi" w:eastAsia="Times New Roman" w:hAnsiTheme="majorHAnsi" w:cs="Helvetica"/>
          <w:b/>
          <w:i/>
          <w:iCs/>
          <w:color w:val="1D1B11" w:themeColor="background2" w:themeShade="1A"/>
          <w:sz w:val="24"/>
          <w:szCs w:val="24"/>
          <w:lang w:eastAsia="ru-RU"/>
        </w:rPr>
        <w:t>(Шарль Кулон.)</w:t>
      </w:r>
    </w:p>
    <w:p w:rsidR="007838A1" w:rsidRPr="00664658" w:rsidRDefault="007838A1" w:rsidP="007838A1">
      <w:pPr>
        <w:shd w:val="clear" w:color="auto" w:fill="FFFFFF"/>
        <w:spacing w:before="100" w:beforeAutospacing="1" w:after="100" w:afterAutospacing="1" w:line="240" w:lineRule="atLeast"/>
        <w:rPr>
          <w:rFonts w:asciiTheme="majorHAnsi" w:eastAsia="Times New Roman" w:hAnsiTheme="majorHAnsi" w:cs="Helvetica"/>
          <w:b/>
          <w:color w:val="1D1B11" w:themeColor="background2" w:themeShade="1A"/>
          <w:sz w:val="24"/>
          <w:szCs w:val="24"/>
          <w:lang w:eastAsia="ru-RU"/>
        </w:rPr>
      </w:pPr>
    </w:p>
    <w:p w:rsidR="00DB377A" w:rsidRPr="00664658" w:rsidRDefault="004E4EAD" w:rsidP="00BD7695">
      <w:pPr>
        <w:jc w:val="both"/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  <w:t>3</w:t>
      </w:r>
      <w:r w:rsidR="00875989" w:rsidRPr="00664658"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  <w:t>.Конкурс:</w:t>
      </w: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  <w:t xml:space="preserve"> "Физический диктант</w:t>
      </w:r>
      <w:r w:rsidR="00875989" w:rsidRPr="00664658">
        <w:rPr>
          <w:rFonts w:asciiTheme="majorHAnsi" w:hAnsiTheme="majorHAnsi"/>
          <w:b/>
          <w:color w:val="1D1B11" w:themeColor="background2" w:themeShade="1A"/>
          <w:sz w:val="24"/>
          <w:szCs w:val="24"/>
          <w:u w:val="single"/>
        </w:rPr>
        <w:t>".</w:t>
      </w:r>
    </w:p>
    <w:p w:rsidR="00875989" w:rsidRPr="00664658" w:rsidRDefault="00875989" w:rsidP="00875989">
      <w:pPr>
        <w:spacing w:before="100" w:beforeAutospacing="1" w:after="100" w:afterAutospacing="1" w:line="240" w:lineRule="auto"/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</w:pP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Физический диктант: учащиеся в быстром темпе записывают окончание каждой фразы на листках и представляют жюри. Время работы – 5 минут.</w:t>
      </w:r>
    </w:p>
    <w:p w:rsidR="001E521E" w:rsidRPr="00664658" w:rsidRDefault="00875989" w:rsidP="00875989">
      <w:pPr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</w:pP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1) Электрический ток – это...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2) Единица измерения электрического сопротивления 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3) Формула закона Ома для участка цепи…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4) Действия электрического тока…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5) Мощность тока равна…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6) Прибор для измерения электрического напряжения…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7) Общее сопротивление при последовательном соединении равно…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8) Все потребители находятся под одним и тем же напряжением при…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9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) Электрическ</w:t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ое сопротивление зависит от…</w:t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10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) Рабо</w:t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та электрического тока равна…</w:t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11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) Амперметр включается в цепь…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12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) Электрический ток направлен от…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br/>
        <w:t>1</w:t>
      </w:r>
      <w:r w:rsidR="004E4EAD"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3</w:t>
      </w:r>
      <w:r w:rsidRPr="00664658"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  <w:t>) Формула закона Ома для полной цепи…</w:t>
      </w:r>
    </w:p>
    <w:p w:rsidR="001E521E" w:rsidRPr="00664658" w:rsidRDefault="001E521E" w:rsidP="00875989">
      <w:pPr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</w:pP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Электрическим током называется… заряженных частиц. (Направленное, упорядоченное движение).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Единица электрического сопротивления.(1 Ом)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Формула закона Ома для участка цепи (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Y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=</w:t>
      </w:r>
      <w:r w:rsidRPr="00664658">
        <w:rPr>
          <w:rFonts w:asciiTheme="majorHAnsi" w:hAnsiTheme="majorHAnsi"/>
          <w:color w:val="1D1B11" w:themeColor="background2" w:themeShade="1A"/>
          <w:position w:val="-10"/>
          <w:sz w:val="24"/>
          <w:szCs w:val="24"/>
          <w:lang w:val="en-US"/>
        </w:rPr>
        <w:object w:dxaOrig="63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8pt" o:ole="">
            <v:imagedata r:id="rId5" o:title=""/>
          </v:shape>
          <o:OLEObject Type="Embed" ProgID="Equation.3" ShapeID="_x0000_i1025" DrawAspect="Content" ObjectID="_1497124057" r:id="rId6"/>
        </w:objec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)/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Мощность равна отношению работы ко …(времени).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Закон о тепловом действии тока принадлежит …(Джоулю- Ленцу).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При последовательном соединении проводников равны между собой … (силы тока).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Как найти общее сопротивление проводников, соединенных параллельно? (1/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R= 1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/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R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vertAlign w:val="subscript"/>
          <w:lang w:val="en-US"/>
        </w:rPr>
        <w:t>1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 xml:space="preserve"> +1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/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R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vertAlign w:val="subscript"/>
          <w:lang w:val="en-US"/>
        </w:rPr>
        <w:t>2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 xml:space="preserve"> 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или  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R=(R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vertAlign w:val="subscript"/>
          <w:lang w:val="en-US"/>
        </w:rPr>
        <w:t>1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 xml:space="preserve"> * R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vertAlign w:val="subscript"/>
          <w:lang w:val="en-US"/>
        </w:rPr>
        <w:t>2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)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/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 xml:space="preserve"> (R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vertAlign w:val="subscript"/>
          <w:lang w:val="en-US"/>
        </w:rPr>
        <w:t>1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 xml:space="preserve"> +R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vertAlign w:val="subscript"/>
          <w:lang w:val="en-US"/>
        </w:rPr>
        <w:t>2</w:t>
      </w:r>
      <w:r w:rsidRPr="00664658">
        <w:rPr>
          <w:rFonts w:asciiTheme="majorHAnsi" w:hAnsiTheme="majorHAnsi"/>
          <w:color w:val="1D1B11" w:themeColor="background2" w:themeShade="1A"/>
          <w:sz w:val="24"/>
          <w:szCs w:val="24"/>
          <w:lang w:val="en-US"/>
        </w:rPr>
        <w:t>))/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Причиной сопротивления является взаимодействие движущихся электронов с … (ионами кристаллической решетки).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Условием существования электрического тока является наличие свободных зарядов, разности потенциалов и … (наличие электрического поля или силы, действующей в определенном направлении)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Единица ЭДС (1В).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сопротивление зависит от длины проводника, площади поперечного сечения и … (рода материала).</w:t>
      </w:r>
    </w:p>
    <w:p w:rsidR="001E521E" w:rsidRPr="00664658" w:rsidRDefault="001E521E" w:rsidP="001E521E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Все приборы находятся под одним и тем же напряжение при …(параллельном соединении).</w:t>
      </w:r>
    </w:p>
    <w:p w:rsidR="001E521E" w:rsidRPr="00664658" w:rsidRDefault="001E521E" w:rsidP="00875989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426"/>
        <w:rPr>
          <w:rFonts w:asciiTheme="majorHAnsi" w:eastAsia="Times New Roman" w:hAnsiTheme="majorHAnsi"/>
          <w:color w:val="1D1B11" w:themeColor="background2" w:themeShade="1A"/>
          <w:sz w:val="24"/>
          <w:szCs w:val="18"/>
          <w:lang w:eastAsia="ru-RU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Электрическое напряжение измеряют … (вольтметром).</w:t>
      </w:r>
    </w:p>
    <w:p w:rsidR="004E4EAD" w:rsidRPr="00664658" w:rsidRDefault="004E4EAD" w:rsidP="004E4EAD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1D1B11" w:themeColor="background2" w:themeShade="1A"/>
          <w:sz w:val="24"/>
          <w:szCs w:val="24"/>
          <w:u w:val="single"/>
          <w:lang w:eastAsia="ru-RU"/>
        </w:rPr>
      </w:pPr>
      <w:r w:rsidRPr="00664658">
        <w:rPr>
          <w:rFonts w:asciiTheme="majorHAnsi" w:eastAsia="Times New Roman" w:hAnsiTheme="majorHAnsi" w:cs="Helvetica"/>
          <w:b/>
          <w:bCs/>
          <w:color w:val="1D1B11" w:themeColor="background2" w:themeShade="1A"/>
          <w:sz w:val="24"/>
          <w:szCs w:val="24"/>
          <w:u w:val="single"/>
          <w:lang w:eastAsia="ru-RU"/>
        </w:rPr>
        <w:t>4.конкурс. «Физическая эстафета».</w:t>
      </w:r>
    </w:p>
    <w:p w:rsidR="006F581A" w:rsidRPr="00664658" w:rsidRDefault="004E4EAD" w:rsidP="004E4EAD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Helvetica"/>
          <w:color w:val="1D1B11" w:themeColor="background2" w:themeShade="1A"/>
          <w:sz w:val="24"/>
          <w:szCs w:val="24"/>
          <w:lang w:eastAsia="ru-RU"/>
        </w:rPr>
        <w:t>Здесь необходимо правильно соединить стрелками обозначения с физической величиной или его единицей измерения.</w:t>
      </w:r>
    </w:p>
    <w:p w:rsidR="004E4EAD" w:rsidRPr="00664658" w:rsidRDefault="004E4EAD" w:rsidP="004E4EAD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Helvetica"/>
          <w:color w:val="1D1B11" w:themeColor="background2" w:themeShade="1A"/>
          <w:sz w:val="24"/>
          <w:szCs w:val="24"/>
          <w:lang w:eastAsia="ru-RU"/>
        </w:rPr>
        <w:br w:type="textWrapping" w:clear="all"/>
      </w:r>
    </w:p>
    <w:tbl>
      <w:tblPr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6"/>
        <w:gridCol w:w="143"/>
        <w:gridCol w:w="3478"/>
        <w:gridCol w:w="143"/>
        <w:gridCol w:w="299"/>
        <w:gridCol w:w="143"/>
        <w:gridCol w:w="1308"/>
      </w:tblGrid>
      <w:tr w:rsidR="004E4EAD" w:rsidRPr="00664658" w:rsidTr="0016112C"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lastRenderedPageBreak/>
              <w:t>I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U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R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S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ρ</w:t>
            </w:r>
          </w:p>
          <w:p w:rsidR="006B48EB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ℓ</w:t>
            </w:r>
          </w:p>
        </w:tc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НАПРЯЖЕНИЕ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СИЛА ТОКА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СОПРОТИВЛЕНИЕ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УДЕЛЬНОЕ СОПРОТИВЛЕНИЕ   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ДЛИНА</w:t>
            </w:r>
          </w:p>
          <w:p w:rsidR="006B48EB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ПЛОЩАДЬ</w:t>
            </w:r>
          </w:p>
        </w:tc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I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U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R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S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ρ</w:t>
            </w:r>
          </w:p>
          <w:p w:rsidR="006B48EB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ℓ</w:t>
            </w:r>
          </w:p>
        </w:tc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4E4EAD" w:rsidRPr="00664658" w:rsidRDefault="004E4EAD" w:rsidP="0016112C">
            <w:pPr>
              <w:spacing w:after="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В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А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Ом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М</w:t>
            </w:r>
          </w:p>
          <w:p w:rsidR="004E4EAD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мм</w:t>
            </w: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6B48EB" w:rsidRPr="00664658" w:rsidRDefault="004E4EAD" w:rsidP="0016112C">
            <w:pPr>
              <w:spacing w:after="120" w:line="240" w:lineRule="atLeast"/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  Ом*мм</w:t>
            </w: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vertAlign w:val="superscript"/>
                <w:lang w:eastAsia="ru-RU"/>
              </w:rPr>
              <w:t>2</w:t>
            </w:r>
            <w:r w:rsidRPr="00664658">
              <w:rPr>
                <w:rFonts w:asciiTheme="majorHAnsi" w:eastAsia="Times New Roman" w:hAnsiTheme="majorHAnsi" w:cs="Helvetica"/>
                <w:color w:val="1D1B11" w:themeColor="background2" w:themeShade="1A"/>
                <w:sz w:val="24"/>
                <w:szCs w:val="24"/>
                <w:lang w:eastAsia="ru-RU"/>
              </w:rPr>
              <w:t>/м</w:t>
            </w:r>
          </w:p>
        </w:tc>
      </w:tr>
    </w:tbl>
    <w:p w:rsidR="004E4EAD" w:rsidRPr="00664658" w:rsidRDefault="004E4EAD" w:rsidP="00B64D72">
      <w:pPr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u w:val="single"/>
          <w:lang w:eastAsia="ru-RU"/>
        </w:rPr>
      </w:pPr>
      <w:r w:rsidRPr="00664658">
        <w:rPr>
          <w:rFonts w:asciiTheme="majorHAnsi" w:eastAsia="Times New Roman" w:hAnsiTheme="majorHAnsi" w:cs="Courier New"/>
          <w:b/>
          <w:bCs/>
          <w:color w:val="1D1B11" w:themeColor="background2" w:themeShade="1A"/>
          <w:sz w:val="24"/>
          <w:szCs w:val="24"/>
          <w:u w:val="single"/>
          <w:lang w:eastAsia="ru-RU"/>
        </w:rPr>
        <w:t>  5. конкурс «Задачи»: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br/>
        <w:t xml:space="preserve">А сейчас приглашаю команды принять участие в конкурсе «Замок историков науки и техники». Приглашаются 1 </w:t>
      </w:r>
      <w:r w:rsidR="00B64D72"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студент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 от команды по желанию, которым надо решить расчетные задачи исторического содержания.</w:t>
      </w:r>
    </w:p>
    <w:p w:rsidR="004E4EAD" w:rsidRPr="00664658" w:rsidRDefault="004E4EAD" w:rsidP="00B64D7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Задача № 1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 xml:space="preserve">. 1 июля 1892 г в Киеве стал курсировать трамвай по линии </w:t>
      </w:r>
      <w:proofErr w:type="spellStart"/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Подол-Крещатик</w:t>
      </w:r>
      <w:proofErr w:type="spellEnd"/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. Его двигатель был рассчитан на силу тока 20 А при напряжении 500 В. Какой мощности был двигатель? (Ответ: 10 000 В = 10 кВт).</w:t>
      </w:r>
    </w:p>
    <w:p w:rsidR="004E4EAD" w:rsidRPr="00664658" w:rsidRDefault="004E4EAD" w:rsidP="00B64D7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Задача № 2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. В 1887 г. Пермский завод построил по чертежам русского инженера Н. Г. Славянова динамо машину. Она имела мощность 18 кВт и могла давать ток силой ЗОО А. Какое напряжение было на ее зажимах? (Ответ: 60 В.)</w:t>
      </w:r>
    </w:p>
    <w:p w:rsidR="004E4EAD" w:rsidRPr="00664658" w:rsidRDefault="004E4EAD" w:rsidP="00B64D7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Задача № 3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. Первым отечественным выпрямителем был высоковольтный ртутный выпрямитель конструкции В. П. Вологдина. Он создан в 1922 г., имел мощность 10000 Вт и давал ток при напряжении 3500В. Какой силы ток обеспечивал выпрямитель? (Ответ: 1.29 А.)</w:t>
      </w:r>
    </w:p>
    <w:p w:rsidR="004E4EAD" w:rsidRPr="00664658" w:rsidRDefault="004E4EAD" w:rsidP="00B64D7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Задача № 4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. Крупнейшей радиостанцией, действовавшей в России в период первой мировой войны, была Ходынская. Она имела генератор тока мощностью 320 кВт, а напряжение на его зажимах было равно 220 В. Найдите силу тока, вырабатываемого генератором. (Ответ: 1455 А.)</w:t>
      </w:r>
    </w:p>
    <w:p w:rsidR="00B64D72" w:rsidRPr="00664658" w:rsidRDefault="00B64D72" w:rsidP="00B64D72">
      <w:pPr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u w:val="single"/>
          <w:lang w:eastAsia="ru-RU"/>
        </w:rPr>
      </w:pPr>
      <w:r w:rsidRPr="00664658">
        <w:rPr>
          <w:rFonts w:asciiTheme="majorHAnsi" w:eastAsia="Times New Roman" w:hAnsiTheme="majorHAnsi" w:cs="Courier New"/>
          <w:b/>
          <w:bCs/>
          <w:color w:val="1D1B11" w:themeColor="background2" w:themeShade="1A"/>
          <w:sz w:val="24"/>
          <w:szCs w:val="24"/>
          <w:u w:val="single"/>
          <w:lang w:eastAsia="ru-RU"/>
        </w:rPr>
        <w:t>6-й конкурс «Чтобы это значило?»:</w:t>
      </w:r>
    </w:p>
    <w:p w:rsidR="00B64D72" w:rsidRPr="00664658" w:rsidRDefault="00B64D72" w:rsidP="00B64D72">
      <w:pPr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А сейчас мы проведем конкурс под названием «</w:t>
      </w: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Чтобы это значило?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» На столе разное оборудование для демонстрации опытов. Представители от команд должны показать подготовленный ими опыт, а команда соперница должна объяснить увиденный опыт. Учитывается остроумие и оригинальность ответов.</w:t>
      </w:r>
    </w:p>
    <w:p w:rsidR="00B22312" w:rsidRPr="00664658" w:rsidRDefault="00B22312" w:rsidP="00B22312">
      <w:pPr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Courier New"/>
          <w:b/>
          <w:bCs/>
          <w:color w:val="1D1B11" w:themeColor="background2" w:themeShade="1A"/>
          <w:sz w:val="24"/>
          <w:szCs w:val="24"/>
          <w:lang w:eastAsia="ru-RU"/>
        </w:rPr>
        <w:t>  7. конкурс «Подумаем и порешаем»:</w:t>
      </w:r>
    </w:p>
    <w:p w:rsidR="00B22312" w:rsidRPr="00664658" w:rsidRDefault="00B22312" w:rsidP="00B2231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lastRenderedPageBreak/>
        <w:t>Настало время проверить знание формул и теоретического материала по пройденной теме «</w:t>
      </w: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Электричество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», а поможет нам в этом конкурс «</w:t>
      </w: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Подумаем и порешаем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». Этот конкурс проводится в два этапа. Цель конкурса — проверить знание учащимися формул.</w:t>
      </w:r>
    </w:p>
    <w:p w:rsidR="00B22312" w:rsidRPr="00664658" w:rsidRDefault="00B22312" w:rsidP="00B2231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1-й этап: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 приглашаются по одному участнику от команды, которым вручаются задания; одновременно проводится 2-й этап конкурса под названием «Порешаем», в котором капитаны команд получают задания. Время подготовки ответов — 5 минут. Ответы сдаются жюри.</w:t>
      </w:r>
    </w:p>
    <w:p w:rsidR="00B22312" w:rsidRPr="00664658" w:rsidRDefault="00B22312" w:rsidP="00B2231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Учитель: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 итак, друзья, начинаем!</w:t>
      </w:r>
    </w:p>
    <w:p w:rsidR="00B22312" w:rsidRPr="00664658" w:rsidRDefault="00B22312" w:rsidP="00B22312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ЗАДАНИЕ ДЛЯ 1-го ЭТАПА:</w:t>
      </w:r>
    </w:p>
    <w:p w:rsidR="00B22312" w:rsidRPr="00664658" w:rsidRDefault="00B22312" w:rsidP="00B22312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noProof/>
          <w:color w:val="1D1B11" w:themeColor="background2" w:themeShade="1A"/>
          <w:sz w:val="24"/>
          <w:szCs w:val="24"/>
          <w:lang w:eastAsia="ru-RU"/>
        </w:rPr>
        <w:drawing>
          <wp:inline distT="0" distB="0" distL="0" distR="0">
            <wp:extent cx="2847975" cy="3810000"/>
            <wp:effectExtent l="19050" t="0" r="9525" b="0"/>
            <wp:docPr id="2" name="Рисунок 2" descr="для 1-го эта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1-го этап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84" cy="38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12" w:rsidRPr="00664658" w:rsidRDefault="00B22312" w:rsidP="00B22312">
      <w:pPr>
        <w:shd w:val="clear" w:color="auto" w:fill="FFFFFF"/>
        <w:spacing w:before="120" w:after="216" w:line="504" w:lineRule="atLeast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ЗАДАНИЕ 2-го ЭТАПА:</w:t>
      </w:r>
    </w:p>
    <w:p w:rsidR="00B64D72" w:rsidRPr="00664658" w:rsidRDefault="00B22312" w:rsidP="00B22312">
      <w:pPr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u w:val="single"/>
          <w:lang w:eastAsia="ru-RU"/>
        </w:rPr>
      </w:pPr>
      <w:r w:rsidRPr="00664658">
        <w:rPr>
          <w:rFonts w:asciiTheme="majorHAnsi" w:eastAsia="Times New Roman" w:hAnsiTheme="majorHAnsi" w:cs="Tahoma"/>
          <w:noProof/>
          <w:color w:val="1D1B11" w:themeColor="background2" w:themeShade="1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3267075</wp:posOffset>
            </wp:positionV>
            <wp:extent cx="3803015" cy="2905125"/>
            <wp:effectExtent l="19050" t="0" r="6985" b="0"/>
            <wp:wrapNone/>
            <wp:docPr id="4" name="Рисунок 4" descr="для 2-го этапа (вторая половин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ля 2-го этапа (вторая половина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4658">
        <w:rPr>
          <w:rFonts w:asciiTheme="majorHAnsi" w:eastAsia="Times New Roman" w:hAnsiTheme="majorHAnsi" w:cs="Tahoma"/>
          <w:noProof/>
          <w:color w:val="1D1B11" w:themeColor="background2" w:themeShade="1A"/>
          <w:sz w:val="24"/>
          <w:szCs w:val="24"/>
          <w:lang w:eastAsia="ru-RU"/>
        </w:rPr>
        <w:drawing>
          <wp:inline distT="0" distB="0" distL="0" distR="0">
            <wp:extent cx="3803015" cy="3262630"/>
            <wp:effectExtent l="19050" t="0" r="6985" b="0"/>
            <wp:docPr id="3" name="Рисунок 3" descr="для 2-го этапа (первая половин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ля 2-го этапа (первая половина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326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br/>
      </w:r>
    </w:p>
    <w:p w:rsidR="00B22312" w:rsidRPr="00664658" w:rsidRDefault="00B22312" w:rsidP="00875989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B22312" w:rsidRPr="00664658" w:rsidRDefault="00B22312" w:rsidP="00B22312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B22312" w:rsidRPr="00664658" w:rsidRDefault="00B22312" w:rsidP="00B22312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B22312" w:rsidRPr="00664658" w:rsidRDefault="00B22312" w:rsidP="00B22312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B22312" w:rsidRPr="00664658" w:rsidRDefault="00B22312" w:rsidP="00B22312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B22312" w:rsidRPr="00664658" w:rsidRDefault="0009621D" w:rsidP="00B22312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 xml:space="preserve">                                                                           2 Ом</w:t>
      </w:r>
    </w:p>
    <w:p w:rsidR="00B22312" w:rsidRPr="00664658" w:rsidRDefault="00B22312" w:rsidP="00B22312">
      <w:pPr>
        <w:rPr>
          <w:rFonts w:asciiTheme="majorHAnsi" w:hAnsiTheme="majorHAnsi"/>
          <w:color w:val="1D1B11" w:themeColor="background2" w:themeShade="1A"/>
          <w:sz w:val="24"/>
          <w:szCs w:val="24"/>
        </w:rPr>
      </w:pPr>
    </w:p>
    <w:p w:rsidR="0009621D" w:rsidRPr="00664658" w:rsidRDefault="0009621D" w:rsidP="0009621D">
      <w:pPr>
        <w:jc w:val="both"/>
        <w:rPr>
          <w:rFonts w:asciiTheme="majorHAnsi" w:hAnsiTheme="majorHAnsi"/>
          <w:b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b/>
          <w:color w:val="1D1B11" w:themeColor="background2" w:themeShade="1A"/>
          <w:sz w:val="24"/>
          <w:szCs w:val="24"/>
        </w:rPr>
        <w:t>II. Заключительный этап.</w:t>
      </w:r>
    </w:p>
    <w:p w:rsidR="00B22312" w:rsidRPr="00664658" w:rsidRDefault="00B22312" w:rsidP="0009621D">
      <w:pPr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Ну, вот и наступило время подведения итогов нашего урока–соревнования. Сегодня мы хорошо поработали: повторили основной программный материал по теме «</w:t>
      </w:r>
      <w:r w:rsidRPr="00664658">
        <w:rPr>
          <w:rFonts w:asciiTheme="majorHAnsi" w:eastAsia="Times New Roman" w:hAnsiTheme="majorHAnsi" w:cs="Tahoma"/>
          <w:b/>
          <w:bCs/>
          <w:color w:val="1D1B11" w:themeColor="background2" w:themeShade="1A"/>
          <w:sz w:val="24"/>
          <w:szCs w:val="24"/>
          <w:lang w:eastAsia="ru-RU"/>
        </w:rPr>
        <w:t>Электричество</w:t>
      </w: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», применили свои знания в новых ситуациях. Хочется надеяться, что сегодняшний урок разбудит у вас жажду новых познаний, ведь «великий океан истины» по-прежнему расстилается перед вами не исследованным до конца.</w:t>
      </w:r>
    </w:p>
    <w:p w:rsidR="00B22312" w:rsidRPr="00664658" w:rsidRDefault="00B22312" w:rsidP="007F5577">
      <w:pPr>
        <w:shd w:val="clear" w:color="auto" w:fill="FFFFFF"/>
        <w:spacing w:before="120" w:after="216" w:line="504" w:lineRule="atLeast"/>
        <w:jc w:val="both"/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</w:pPr>
      <w:r w:rsidRPr="00664658">
        <w:rPr>
          <w:rFonts w:asciiTheme="majorHAnsi" w:eastAsia="Times New Roman" w:hAnsiTheme="majorHAnsi" w:cs="Tahoma"/>
          <w:color w:val="1D1B11" w:themeColor="background2" w:themeShade="1A"/>
          <w:sz w:val="24"/>
          <w:szCs w:val="24"/>
          <w:lang w:eastAsia="ru-RU"/>
        </w:rPr>
        <w:t>Пока жюри определяет победителя, проводится рефлексия урока с учащимися.</w:t>
      </w:r>
    </w:p>
    <w:p w:rsidR="004E4EAD" w:rsidRPr="00664658" w:rsidRDefault="0009621D" w:rsidP="007F5577">
      <w:pPr>
        <w:tabs>
          <w:tab w:val="left" w:pos="945"/>
        </w:tabs>
        <w:jc w:val="both"/>
        <w:rPr>
          <w:rFonts w:asciiTheme="majorHAnsi" w:hAnsiTheme="majorHAnsi"/>
          <w:color w:val="1D1B11" w:themeColor="background2" w:themeShade="1A"/>
          <w:sz w:val="24"/>
          <w:szCs w:val="24"/>
        </w:rPr>
      </w:pPr>
      <w:r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а ваших столах лежат бумажки с вопросами</w:t>
      </w:r>
      <w:r w:rsidR="007F5577" w:rsidRPr="00664658">
        <w:rPr>
          <w:rFonts w:asciiTheme="majorHAnsi" w:hAnsiTheme="majorHAnsi"/>
          <w:color w:val="1D1B11" w:themeColor="background2" w:themeShade="1A"/>
          <w:sz w:val="24"/>
          <w:szCs w:val="24"/>
        </w:rPr>
        <w:t>, изобразите на них ваше настроение от сегодняшнего урока и поясните, что вам особенно понравилось на уроке, а что нет. Что было легким, а что вызвало затруднение. Что бы хотели изменить? А что бы хотели использовать на каждом уроке?</w:t>
      </w:r>
    </w:p>
    <w:sectPr w:rsidR="004E4EAD" w:rsidRPr="00664658" w:rsidSect="00BD76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E21"/>
    <w:multiLevelType w:val="multilevel"/>
    <w:tmpl w:val="ED22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812A5"/>
    <w:multiLevelType w:val="multilevel"/>
    <w:tmpl w:val="F268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F2590"/>
    <w:multiLevelType w:val="hybridMultilevel"/>
    <w:tmpl w:val="A776C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EA6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297998"/>
    <w:multiLevelType w:val="multilevel"/>
    <w:tmpl w:val="1680B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577D9F"/>
    <w:multiLevelType w:val="multilevel"/>
    <w:tmpl w:val="300A7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F722D"/>
    <w:multiLevelType w:val="hybridMultilevel"/>
    <w:tmpl w:val="FA785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8D1FA5"/>
    <w:multiLevelType w:val="hybridMultilevel"/>
    <w:tmpl w:val="96C22422"/>
    <w:lvl w:ilvl="0" w:tplc="972CE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D7695"/>
    <w:rsid w:val="000235D2"/>
    <w:rsid w:val="00034C93"/>
    <w:rsid w:val="0009621D"/>
    <w:rsid w:val="00110F36"/>
    <w:rsid w:val="001271A8"/>
    <w:rsid w:val="001E521E"/>
    <w:rsid w:val="00373AE9"/>
    <w:rsid w:val="004E4EAD"/>
    <w:rsid w:val="005466CD"/>
    <w:rsid w:val="005979AE"/>
    <w:rsid w:val="00615516"/>
    <w:rsid w:val="006158E3"/>
    <w:rsid w:val="00664658"/>
    <w:rsid w:val="00671222"/>
    <w:rsid w:val="006F581A"/>
    <w:rsid w:val="007838A1"/>
    <w:rsid w:val="007F5577"/>
    <w:rsid w:val="00875989"/>
    <w:rsid w:val="00AF47F9"/>
    <w:rsid w:val="00B05937"/>
    <w:rsid w:val="00B060A8"/>
    <w:rsid w:val="00B22312"/>
    <w:rsid w:val="00B64D72"/>
    <w:rsid w:val="00BD7695"/>
    <w:rsid w:val="00BF77BA"/>
    <w:rsid w:val="00CE01D5"/>
    <w:rsid w:val="00D73460"/>
    <w:rsid w:val="00D8173D"/>
    <w:rsid w:val="00DB377A"/>
    <w:rsid w:val="00DD5D93"/>
    <w:rsid w:val="00F1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7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Аллочка</dc:creator>
  <cp:lastModifiedBy>Alser</cp:lastModifiedBy>
  <cp:revision>9</cp:revision>
  <cp:lastPrinted>2015-06-29T17:01:00Z</cp:lastPrinted>
  <dcterms:created xsi:type="dcterms:W3CDTF">2014-02-09T15:42:00Z</dcterms:created>
  <dcterms:modified xsi:type="dcterms:W3CDTF">2015-06-29T17:01:00Z</dcterms:modified>
</cp:coreProperties>
</file>