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Сыныбы: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«а»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3BB" w:rsidRPr="00362A00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35E1">
        <w:rPr>
          <w:rFonts w:ascii="Times New Roman" w:hAnsi="Times New Roman" w:cs="Times New Roman"/>
          <w:b/>
          <w:sz w:val="24"/>
          <w:szCs w:val="24"/>
          <w:lang w:val="kk-KZ"/>
        </w:rPr>
        <w:t>Саба</w:t>
      </w:r>
      <w:r w:rsidRPr="00362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қтың тақырыбы: </w:t>
      </w:r>
    </w:p>
    <w:p w:rsidR="005813BB" w:rsidRDefault="005813BB" w:rsidP="00581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Күш. Ньютонның екінші заңы. Масса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Білімділік: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механикалық күштер туралы, олардың формуласын, бағытын түсіндіру; сонымен қатар, динамиканың іргелі заңдарының бірі Ньютонның екінші заңын тұжырымдау; масса ұғымынығ физикалық мағынасын ашу;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2A00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жүйелі түрде ойлауға, ізденуге, өз ойын ашық түрде айта білуге үйрету; білімге деген құштарлығын ояту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2A00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мұқияттылыққа, үйымшылдыққа, топпен жұмыс жасауға, өздерін еркін ұстауға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тәрбиелеу.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4B9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жаңа сабақты игерту, бекіту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4B9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әдістер: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оқулықпен жұмыс, кестемен жұмыс, есептер шығару, топтастыру стратегиясы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4B9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кесте, физикалық диктант, қарточкаға жазылған деңгейлік есептер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4B9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4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</w:t>
      </w:r>
    </w:p>
    <w:p w:rsidR="00991B68" w:rsidRPr="00991B68" w:rsidRDefault="005813BB" w:rsidP="005813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  </w:t>
      </w:r>
    </w:p>
    <w:p w:rsidR="005813BB" w:rsidRPr="00991B68" w:rsidRDefault="005813BB" w:rsidP="00991B68">
      <w:pPr>
        <w:pStyle w:val="a5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амандасу, түгендеу, сабаққа қажетті құрал-жабдықтарын тексеру </w:t>
      </w:r>
    </w:p>
    <w:p w:rsidR="00991B68" w:rsidRPr="00991B68" w:rsidRDefault="00991B68" w:rsidP="00991B68">
      <w:pPr>
        <w:pStyle w:val="a5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813BB" w:rsidRPr="00991B68" w:rsidRDefault="005813BB" w:rsidP="00991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 жұмысын тексеру </w:t>
      </w:r>
    </w:p>
    <w:p w:rsidR="005813BB" w:rsidRPr="00991B68" w:rsidRDefault="00991B68" w:rsidP="005813BB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>ү</w:t>
      </w:r>
      <w:r w:rsidR="005813BB" w:rsidRPr="00991B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йге берілген тапсырманы сабақ барысында тексеру   </w:t>
      </w:r>
    </w:p>
    <w:p w:rsidR="00991B68" w:rsidRPr="002B5B4F" w:rsidRDefault="00991B68" w:rsidP="005813B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2B5B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 </w:t>
      </w:r>
      <w:r w:rsidR="00991B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Жаңа білімді игерту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991B6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А) топтастыру стратегиясы </w:t>
      </w:r>
      <w:r w:rsidRPr="002B5B4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991B68" w:rsidRDefault="00991B68" w:rsidP="005813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91B68" w:rsidRPr="00991B68" w:rsidRDefault="00991B68" w:rsidP="00991B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Анықтамасы </w:t>
      </w:r>
    </w:p>
    <w:p w:rsidR="00991B68" w:rsidRPr="00991B68" w:rsidRDefault="00991B68" w:rsidP="00991B68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E28BE" wp14:editId="642DD7DD">
                <wp:simplePos x="0" y="0"/>
                <wp:positionH relativeFrom="column">
                  <wp:posOffset>4006790</wp:posOffset>
                </wp:positionH>
                <wp:positionV relativeFrom="paragraph">
                  <wp:posOffset>52765</wp:posOffset>
                </wp:positionV>
                <wp:extent cx="448969" cy="284672"/>
                <wp:effectExtent l="0" t="38100" r="46355" b="2032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969" cy="284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15.5pt;margin-top:4.15pt;width:35.35pt;height:22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mO/wEAAAkEAAAOAAAAZHJzL2Uyb0RvYy54bWysU0uOEzEQ3SNxB8t70kkUhUyUziwywAbB&#10;iN/e47bTFv6pbNLJbuACcwSuwIYFH80Zum9E2Z00iI+EEJuS7fJ7Ve+5vDrfG012AoJytqST0ZgS&#10;YbmrlN2W9OWLh/cWlITIbMW0s6KkBxHo+frunVXjl2LqaqcrAQRJbFg2vqR1jH5ZFIHXwrAwcl5Y&#10;TEoHhkXcwraogDXIbnQxHY/nReOg8uC4CAFPL/okXWd+KQWPT6UMIhJdUuwt5gg5XqVYrFdsuQXm&#10;a8WPbbB/6MIwZbHoQHXBIiNvQP1CZRQHF5yMI+5M4aRUXGQNqGYy/knN85p5kbWgOcEPNoX/R8uf&#10;7C6BqKqkc0osM/hE7fvuurtpv7YfuhvSvW1vMXTvuuv2Y/ul/dzetp/IPPnW+LBE+MZewnEX/CUk&#10;E/YSDJFa+Vc4EtkWFEr22fXD4LrYR8LxcDZbnM3PKOGYmi5m8/vTxF70NInOQ4iPhDMkLUoaIjC1&#10;rePGWYvv66AvwXaPQ+yBJ0ACa5tiZEo/sBWJB48KGYBrjkVSvkhS+ubzKh606LHPhERzsMm+Rh5L&#10;sdFAdgwHqno9GVjwZoJIpfUAGmftfwQd7yaYyKP6t8Dhdq7obByARlkHv6sa96dWZX//pLrXmmRf&#10;ueqQnzLbgfOWH+H4N9JA/7jP8O8/eP0NAAD//wMAUEsDBBQABgAIAAAAIQAov1Lu3wAAAAgBAAAP&#10;AAAAZHJzL2Rvd25yZXYueG1sTI9BS8NAFITvgv9heYI3u4nBtKR5KVLwoBBpqwePm+xrErr7NmS3&#10;bfz3ric9DjPMfFNuZmvEhSY/OEZIFwkI4tbpgTuEz4+XhxUIHxRrZRwTwjd52FS3N6UqtLvyni6H&#10;0IlYwr5QCH0IYyGlb3uyyi/cSBy9o5usClFOndSTusZya+RjkuTSqoHjQq9G2vbUng5ni1Dn79tm&#10;f+y+lN+9ut2brmeT1Yj3d/PzGkSgOfyF4Rc/okMVmRp3Zu2FQcizNH4JCKsMRPSXSboE0SA8ZSnI&#10;qpT/D1Q/AAAA//8DAFBLAQItABQABgAIAAAAIQC2gziS/gAAAOEBAAATAAAAAAAAAAAAAAAAAAAA&#10;AABbQ29udGVudF9UeXBlc10ueG1sUEsBAi0AFAAGAAgAAAAhADj9If/WAAAAlAEAAAsAAAAAAAAA&#10;AAAAAAAALwEAAF9yZWxzLy5yZWxzUEsBAi0AFAAGAAgAAAAhAKTPOY7/AQAACQQAAA4AAAAAAAAA&#10;AAAAAAAALgIAAGRycy9lMm9Eb2MueG1sUEsBAi0AFAAGAAgAAAAhACi/Uu7fAAAACA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 w:rsidRPr="00991B6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F2721" wp14:editId="394D01C4">
                <wp:simplePos x="0" y="0"/>
                <wp:positionH relativeFrom="column">
                  <wp:posOffset>3213555</wp:posOffset>
                </wp:positionH>
                <wp:positionV relativeFrom="paragraph">
                  <wp:posOffset>1006</wp:posOffset>
                </wp:positionV>
                <wp:extent cx="8627" cy="267419"/>
                <wp:effectExtent l="95250" t="38100" r="67945" b="1841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7" cy="2674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53.05pt;margin-top:.1pt;width:.7pt;height:21.0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vqAgIAABEEAAAOAAAAZHJzL2Uyb0RvYy54bWysU0uOEzEQ3SNxB8t70kkLZYYonVlk+CwQ&#10;jPjtPW47beGfyiad7AYuMEfgCmxY8NGcoftGlN1Jg/hICLEplV1+r+pVlZdnO6PJVkBQzlZ0NplS&#10;Iix3tbKbir588eDOKSUhMlsz7ayo6F4Eera6fWvZ+oUoXeN0LYAgiQ2L1le0idEviiLwRhgWJs4L&#10;i0HpwLCIR9gUNbAW2Y0uyul0XrQOag+OixDw9nwI0lXml1Lw+FTKICLRFcXaYraQ7WWyxWrJFhtg&#10;vlH8UAb7hyoMUxaTjlTnLDLyBtQvVEZxcMHJOOHOFE5KxUXWgGpm05/UPG+YF1kLNif4sU3h/9Hy&#10;J9sLIKquaEmJZQZH1L3vr/rr7mv3ob8m/dvuBk3/rr/qPnZfus/dTfeJlKlvrQ8LhK/tBRxOwV9A&#10;asJOgiFSK/8IV4Jm71XyUgwlk13u/37sv9hFwvHydF6eUMIxUM5P7s7upSzFQJegHkJ8KJwhyalo&#10;iMDUpolrZy3O2cGQgG0fhzgAj4AE1jbZyJS+b2sS9x6VMgDXHpKkeJEkDSKyF/daDNhnQmKTsMQh&#10;R15PsdZAtgwXq349G1nwZYJIpfUImmblfwQd3iaYyCv7t8Dxdc7obByBRlkHv8sad8dS5fD+qHrQ&#10;mmRfunqfR5rbgXuXh3D4I2mxfzxn+PefvPoGAAD//wMAUEsDBBQABgAIAAAAIQCRLN1N3gAAAAcB&#10;AAAPAAAAZHJzL2Rvd25yZXYueG1sTI5NS8NAFEX3gv9heII7O9N8VIl5KaIUhVbBKridZp5JbOZN&#10;yEzb+O8dV7q83Mu5p1xOthdHGn3nGGE+UyCIa2c6bhDe31ZXNyB80Gx075gQvsnDsjo/K3Vh3Ilf&#10;6bgNjYgQ9oVGaEMYCil93ZLVfuYG4th9utHqEOPYSDPqU4TbXiZKLaTVHceHVg9031K93x4swjOl&#10;Xx8rs97Lh6f0pds8ZolZZ4iXF9PdLYhAU/gbw69+VIcqOu3cgY0XPUKuFvM4RUhAxDpX1zmIHUKW&#10;pCCrUv73r34AAAD//wMAUEsBAi0AFAAGAAgAAAAhALaDOJL+AAAA4QEAABMAAAAAAAAAAAAAAAAA&#10;AAAAAFtDb250ZW50X1R5cGVzXS54bWxQSwECLQAUAAYACAAAACEAOP0h/9YAAACUAQAACwAAAAAA&#10;AAAAAAAAAAAvAQAAX3JlbHMvLnJlbHNQSwECLQAUAAYACAAAACEAzrPb6gICAAARBAAADgAAAAAA&#10;AAAAAAAAAAAuAgAAZHJzL2Uyb0RvYy54bWxQSwECLQAUAAYACAAAACEAkSzdTd4AAAAH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ab/>
        <w:t xml:space="preserve">Қандай шама </w:t>
      </w:r>
    </w:p>
    <w:p w:rsidR="00991B68" w:rsidRPr="00991B68" w:rsidRDefault="00991B68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9A1CE" wp14:editId="55D1415D">
                <wp:simplePos x="0" y="0"/>
                <wp:positionH relativeFrom="column">
                  <wp:posOffset>2419830</wp:posOffset>
                </wp:positionH>
                <wp:positionV relativeFrom="paragraph">
                  <wp:posOffset>161925</wp:posOffset>
                </wp:positionV>
                <wp:extent cx="1587260" cy="474345"/>
                <wp:effectExtent l="0" t="0" r="1333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0" cy="47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B68" w:rsidRPr="00991B68" w:rsidRDefault="00991B68" w:rsidP="00991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</w:pPr>
                            <w:r w:rsidRPr="00991B6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kk-KZ"/>
                              </w:rPr>
                              <w:t xml:space="preserve">Күш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190.55pt;margin-top:12.75pt;width:125pt;height:3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g6iQIAACYFAAAOAAAAZHJzL2Uyb0RvYy54bWysVM1uEzEQviPxDpbvdJOQ/hB1U0WtipCq&#10;NqJFPTteu1nhtc3YyW44IXFF4hF4CC6Inz7D5o0YezebqFQcEBevZ2e++f3GxydVochSgMuNTml/&#10;r0eJ0Nxkub5L6Zub82dHlDjPdMaU0SKlK+Hoyfjpk+PSjsTAzI3KBBB0ot2otCmde29HSeL4XBTM&#10;7RkrNCqlgYJ5FOEuyYCV6L1QyaDXO0hKA5kFw4Vz+PesUdJx9C+l4P5KSic8USnF3Hw8IZ6zcCbj&#10;Yza6A2bnOW/TYP+QRcFyjUE7V2fMM7KA/A9XRc7BOCP9HjdFYqTMuYg1YDX93oNqrufMilgLNsfZ&#10;rk3u/7nll8spkDzD2VGiWYEjqr+sP6w/1z/r+/XH+mt9X/9Yf6p/1d/q76Qf+lVaN0LYtZ1CKzm8&#10;huIrCUX4Ylmkij1edT0WlSccf/b3jw4HBzgKjrrh4fD5cD84TbZoC86/FKYg4ZJSwBnG1rLlhfON&#10;6cYEcSGbJn68+ZUSIQWlXwuJdWHEQURHRolTBWTJkAvZ21gLho2WASJzpTpQ/zGQ8htQaxtgIrKs&#10;A/YeA26jddYxotG+Axa5NvB3sGzsN1U3tYayfTWr2lnMTLbCiYJpqO4sP8+xjxfM+SkD5Da2HvfV&#10;X+EhlSlTatobJXMD7x/7H+yRcqilpMRdSal7t2AgKFGvNJLxRX84DMsVheH+4QAF2NXMdjV6UZwa&#10;HAESDrOL12Dv1eYqwRS3uNaTEBVVTHOMnVLuYSOc+maH8WHgYjKJZrhQlvkLfW15cB4aHHhyU90y&#10;sC2ZPNLw0mz2io0ecKqxDUhtJgtvZB4JF1rc9LVtPS5jpGz7cIRt35Wj1fZ5G/8GAAD//wMAUEsD&#10;BBQABgAIAAAAIQB2K3+i3wAAAAoBAAAPAAAAZHJzL2Rvd25yZXYueG1sTI/BToNAEIbvJr7DZky8&#10;2QWakoosjSExJnoq1oO3LTsCkZ0l7JaCT+/0VI8z8+Wf7893s+3FhKPvHCmIVxEIpNqZjhoFh4+X&#10;hy0IHzQZ3TtCBQt62BW3N7nOjDvTHqcqNIJDyGdaQRvCkEnp6xat9is3IPHt241WBx7HRppRnznc&#10;9jKJolRa3RF/aPWAZYv1T3WyCt4XGabDZ/r4O5XdYqqv8vUNS6Xu7+bnJxAB53CF4aLP6lCw09Gd&#10;yHjRK1hv45hRBclmA4KBdH1ZHJmMogRkkcv/FYo/AAAA//8DAFBLAQItABQABgAIAAAAIQC2gziS&#10;/gAAAOEBAAATAAAAAAAAAAAAAAAAAAAAAABbQ29udGVudF9UeXBlc10ueG1sUEsBAi0AFAAGAAgA&#10;AAAhADj9If/WAAAAlAEAAAsAAAAAAAAAAAAAAAAALwEAAF9yZWxzLy5yZWxzUEsBAi0AFAAGAAgA&#10;AAAhAGQ2yDqJAgAAJgUAAA4AAAAAAAAAAAAAAAAALgIAAGRycy9lMm9Eb2MueG1sUEsBAi0AFAAG&#10;AAgAAAAhAHYrf6LfAAAACgEAAA8AAAAAAAAAAAAAAAAA4wQAAGRycy9kb3ducmV2LnhtbFBLBQYA&#10;AAAABAAEAPMAAADvBQAAAAA=&#10;" fillcolor="white [3201]" strokecolor="black [3200]" strokeweight="2pt">
                <v:textbox>
                  <w:txbxContent>
                    <w:p w:rsidR="00991B68" w:rsidRPr="00991B68" w:rsidRDefault="00991B68" w:rsidP="00991B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</w:pPr>
                      <w:r w:rsidRPr="00991B6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kk-KZ"/>
                        </w:rPr>
                        <w:t xml:space="preserve">Күш </w:t>
                      </w:r>
                    </w:p>
                  </w:txbxContent>
                </v:textbox>
              </v:rect>
            </w:pict>
          </mc:Fallback>
        </mc:AlternateContent>
      </w:r>
    </w:p>
    <w:p w:rsidR="00991B68" w:rsidRPr="00991B68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91B68" w:rsidRPr="00991B68" w:rsidRDefault="00991B68" w:rsidP="00991B68">
      <w:pPr>
        <w:tabs>
          <w:tab w:val="left" w:pos="937"/>
          <w:tab w:val="left" w:pos="2717"/>
          <w:tab w:val="left" w:pos="73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A6672" wp14:editId="1A58D76B">
                <wp:simplePos x="0" y="0"/>
                <wp:positionH relativeFrom="column">
                  <wp:posOffset>1841955</wp:posOffset>
                </wp:positionH>
                <wp:positionV relativeFrom="paragraph">
                  <wp:posOffset>27317</wp:posOffset>
                </wp:positionV>
                <wp:extent cx="491706" cy="0"/>
                <wp:effectExtent l="38100" t="76200" r="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70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45.05pt;margin-top:2.15pt;width:38.7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6t/AEAAAQEAAAOAAAAZHJzL2Uyb0RvYy54bWysU0uOEzEQ3SNxB8t70p0RMzBROrPI8Fkg&#10;iBg4gMdtpy38U9mkk93ABeYIXGE2LPhoztB9I8rupEF8JITYlPyp96rec3l+tjWabAQE5WxFp5OS&#10;EmG5q5VdV/T1q8f3HlISIrM1086Kiu5EoGeLu3fmrZ+JI9c4XQsgSGLDrPUVbWL0s6IIvBGGhYnz&#10;wuKldGBYxC2sixpYi+xGF0dleVK0DmoPjosQ8PR8uKSLzC+l4PGFlEFEoiuKvcUcIcfLFIvFnM3W&#10;wHyj+L4N9g9dGKYsFh2pzllk5C2oX6iM4uCCk3HCnSmclIqLrAHVTMuf1Fw0zIusBc0JfrQp/D9a&#10;/nyzAqLqih5TYpnBJ+o+9Ff9dfe1u+mvSf+uu8XQv++vuo/dl+5zd9t9IsfJt9aHGcKXdgX7XfAr&#10;SCZsJRgitfJPcSSyLSiUbLPru9F1sY2E4+H90+mD8oQSfrgqBobE5CHEJ8IZkhYVDRGYWjdx6azF&#10;p3UwsLPNsxCxBwQeAAmsbYqRKf3I1iTuPIpjAK5N3WNuui+SiqHvvIo7LQbsSyHRF+xvqJEnUiw1&#10;kA3DWarfTEcWzEwQqbQeQWWW/UfQPjfBRJ7SvwWO2bmis3EEGmUd/K5q3B5alUP+QfWgNcm+dPUu&#10;v2K2A0ct+7P/FmmWf9xn+PfPu/gGAAD//wMAUEsDBBQABgAIAAAAIQCPg+5W3AAAAAcBAAAPAAAA&#10;ZHJzL2Rvd25yZXYueG1sTI7BTsMwEETvSPyDtUjcqNMGAoQ4FarEgUpBbeHAcRNvkwh7HcVuG/4e&#10;0wscRzN684rlZI040uh7xwrmswQEceN0z62Cj/eXmwcQPiBrNI5JwTd5WJaXFwXm2p14S8ddaEWE&#10;sM9RQRfCkEvpm44s+pkbiGO3d6PFEOPYSj3iKcKtkYskyaTFnuNDhwOtOmq+dgeroMreVvV2336i&#10;37y6zVpXk0krpa6vpucnEIGm8DeGX/2oDmV0qt2BtRdGweIxmcepgtsUROzT7P4ORH3Osizkf//y&#10;BwAA//8DAFBLAQItABQABgAIAAAAIQC2gziS/gAAAOEBAAATAAAAAAAAAAAAAAAAAAAAAABbQ29u&#10;dGVudF9UeXBlc10ueG1sUEsBAi0AFAAGAAgAAAAhADj9If/WAAAAlAEAAAsAAAAAAAAAAAAAAAAA&#10;LwEAAF9yZWxzLy5yZWxzUEsBAi0AFAAGAAgAAAAhAANkLq38AQAABAQAAA4AAAAAAAAAAAAAAAAA&#10;LgIAAGRycy9lMm9Eb2MueG1sUEsBAi0AFAAGAAgAAAAhAI+D7lbcAAAABwEAAA8AAAAAAAAAAAAA&#10;AAAAVgQAAGRycy9kb3ducmV2LnhtbFBLBQYAAAAABAAEAPMAAABfBQAAAAA=&#10;" strokecolor="black [3040]">
                <v:stroke endarrow="open"/>
              </v:shape>
            </w:pict>
          </mc:Fallback>
        </mc:AlternateContent>
      </w:r>
      <w:r w:rsidRPr="00991B6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CD998" wp14:editId="68447F1F">
                <wp:simplePos x="0" y="0"/>
                <wp:positionH relativeFrom="column">
                  <wp:posOffset>4076197</wp:posOffset>
                </wp:positionH>
                <wp:positionV relativeFrom="paragraph">
                  <wp:posOffset>27317</wp:posOffset>
                </wp:positionV>
                <wp:extent cx="500332" cy="0"/>
                <wp:effectExtent l="0" t="76200" r="1460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3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320.95pt;margin-top:2.15pt;width:39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Km9AEAAPoDAAAOAAAAZHJzL2Uyb0RvYy54bWysU0uOEzEQ3SNxB8t70p1EIBSlM4sMsEEQ&#10;8TmAx22nLfxT2aST3cAF5ghcgQ0LPpozdN+IsjvpQcwgIcSmum3Xq3rvubw82xtNdgKCcrai00lJ&#10;ibDc1cpuK/r2zdMHjykJkdmaaWdFRQ8i0LPV/XvL1i/EzDVO1wIIFrFh0fqKNjH6RVEE3gjDwsR5&#10;YfFQOjAs4hK2RQ2sxepGF7OyfFS0DmoPjosQcPd8OKSrXF9KweNLKYOIRFcUucUcIceLFIvVki22&#10;wHyj+JEG+wcWhimLTcdS5ywy8h7UrVJGcXDByTjhzhROSsVF1oBqpuVval43zIusBc0JfrQp/L+y&#10;/MVuA0TVFZ1TYpnBK+o+9Zf9Vfej+9xfkf5Dd42h/9hfdl+679237rr7SubJt9aHBcLXdgPHVfAb&#10;SCbsJZj0RXlkn70+jF6LfSQcNx+W5Xw+o4SfjoobnIcQnwlnSPqpaIjA1LaJa2ctXqiDabaa7Z6H&#10;iJ0ReAKkptqmGJnST2xN4sGjJAbg2sQZc9N5kbgPbPNfPGgxYF8JiW4gv6FHnkOx1kB2DCeofjcd&#10;q2Bmgkil9QgqM7E/go65CSbybP4tcMzOHZ2NI9Ao6+CurnF/oiqH/JPqQWuSfeHqQ767bAcOWPbn&#10;+BjSBP+6zvCbJ7v6CQAA//8DAFBLAwQUAAYACAAAACEAV+SdO9wAAAAHAQAADwAAAGRycy9kb3du&#10;cmV2LnhtbEyOwU7DMBBE70j8g7VI3KjTUlII2VSAFCEhLi1w6M2NlziqvY5iNw1/j+ECx9GM3rxy&#10;PTkrRhpC5xlhPstAEDded9wivL/VV7cgQlSslfVMCF8UYF2dn5Wq0P7EGxq3sRUJwqFQCCbGvpAy&#10;NIacCjPfE6fu0w9OxRSHVupBnRLcWbnIslw61XF6MKqnJ0PNYXt0CDU9H7rc0m4z7Vrjxpv69eXx&#10;A/HyYnq4BxFpin9j+NFP6lAlp70/sg7CIuTL+V2aIiyvQaR+tchWIPa/WVal/O9ffQMAAP//AwBQ&#10;SwECLQAUAAYACAAAACEAtoM4kv4AAADhAQAAEwAAAAAAAAAAAAAAAAAAAAAAW0NvbnRlbnRfVHlw&#10;ZXNdLnhtbFBLAQItABQABgAIAAAAIQA4/SH/1gAAAJQBAAALAAAAAAAAAAAAAAAAAC8BAABfcmVs&#10;cy8ucmVsc1BLAQItABQABgAIAAAAIQAbIsKm9AEAAPoDAAAOAAAAAAAAAAAAAAAAAC4CAABkcnMv&#10;ZTJvRG9jLnhtbFBLAQItABQABgAIAAAAIQBX5J073AAAAAc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ab/>
        <w:t xml:space="preserve">         Белгіленуі </w:t>
      </w: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ab/>
        <w:t xml:space="preserve">Өлшем бірлігі </w:t>
      </w:r>
    </w:p>
    <w:p w:rsidR="00991B68" w:rsidRPr="00991B68" w:rsidRDefault="00991B68" w:rsidP="005813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DBF79" wp14:editId="3E375E6C">
                <wp:simplePos x="0" y="0"/>
                <wp:positionH relativeFrom="column">
                  <wp:posOffset>4007185</wp:posOffset>
                </wp:positionH>
                <wp:positionV relativeFrom="paragraph">
                  <wp:posOffset>110742</wp:posOffset>
                </wp:positionV>
                <wp:extent cx="353683" cy="319285"/>
                <wp:effectExtent l="0" t="0" r="66040" b="622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83" cy="319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315.55pt;margin-top:8.7pt;width:27.85pt;height:2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54+gEAAP8DAAAOAAAAZHJzL2Uyb0RvYy54bWysU0uOEzEQ3SNxB8t70vloPkTpzCIDbBBE&#10;fA7gcdtpC/9UNulkN3CBOQJXYMOCj+YM3Tei7E56EB8JITbVbVe9qnqvyouLndFkKyAoZ0s6GY0p&#10;EZa7StlNSV+/evzgnJIQma2YdlaUdC8CvVjev7do/FxMXe10JYBgEhvmjS9pHaOfF0XgtTAsjJwX&#10;Fp3SgWERj7ApKmANZje6mI7Hp0XjoPLguAgBby97J13m/FIKHp9LGUQkuqTYW8wWsr1Ktlgu2HwD&#10;zNeKH9pg/9CFYcpi0SHVJYuMvAX1SyqjOLjgZBxxZwonpeIic0A2k/FPbF7WzIvMBcUJfpAp/L+0&#10;/Nl2DURVJT2jxDKDI2o/dNfdTfut/djdkO5de4ume99dt5/ar+2X9rb9TM6Sbo0Pc4Sv7BoOp+DX&#10;kETYSTDpi/TILmu9H7QWu0g4Xs5OZqfnM0o4umaTh9Pzk5SzuAN7CPGJcIakn5KGCExt6rhy1uJU&#10;HUyy3mz7NMQeeASkytomG5nSj2xF4t4jLwbgmkOR5C8Sgb7l/Bf3WvTYF0KiJNhkXyMvo1hpIFuG&#10;a1S9mQxZMDJBpNJ6AI1zY38EHWITTOQF/VvgEJ0rOhsHoFHWwe+qxt2xVdnHH1n3XBPtK1ft8wCz&#10;HLhleQiHF5HW+Mdzht+92+V3AAAA//8DAFBLAwQUAAYACAAAACEAiTA++N8AAAAJAQAADwAAAGRy&#10;cy9kb3ducmV2LnhtbEyPS0/DMBCE70j8B2uRuFEnPJwqjVMBUoSEuLTAoTc33sZR/YhiNw3/nuVU&#10;bjuaT7Mz1Xp2lk04xj54CfkiA4a+Dbr3nYSvz+ZuCSwm5bWywaOEH4ywrq+vKlXqcPYbnLapYxTi&#10;Y6kkmJSGkvPYGnQqLsKAnrxDGJ1KJMeO61GdKdxZfp9lgjvVe/pg1ICvBtvj9uQkNPh27IXF3Wbe&#10;dcZNT83H+8u3lLc38/MKWMI5XWD4q0/VoaZO+3DyOjIrQTzkOaFkFI/ACBBLQVv2dBQF8Lri/xfU&#10;vwAAAP//AwBQSwECLQAUAAYACAAAACEAtoM4kv4AAADhAQAAEwAAAAAAAAAAAAAAAAAAAAAAW0Nv&#10;bnRlbnRfVHlwZXNdLnhtbFBLAQItABQABgAIAAAAIQA4/SH/1gAAAJQBAAALAAAAAAAAAAAAAAAA&#10;AC8BAABfcmVscy8ucmVsc1BLAQItABQABgAIAAAAIQATuN54+gEAAP8DAAAOAAAAAAAAAAAAAAAA&#10;AC4CAABkcnMvZTJvRG9jLnhtbFBLAQItABQABgAIAAAAIQCJMD743wAAAAk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</w:p>
    <w:p w:rsidR="00991B68" w:rsidRPr="00991B68" w:rsidRDefault="00991B68" w:rsidP="005813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E2A6D" wp14:editId="1F1E8598">
                <wp:simplePos x="0" y="0"/>
                <wp:positionH relativeFrom="column">
                  <wp:posOffset>3221810</wp:posOffset>
                </wp:positionH>
                <wp:positionV relativeFrom="paragraph">
                  <wp:posOffset>73612</wp:posOffset>
                </wp:positionV>
                <wp:extent cx="0" cy="336430"/>
                <wp:effectExtent l="95250" t="0" r="76200" b="6413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53.7pt;margin-top:5.8pt;width:0;height:2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jg9QEAAPoDAAAOAAAAZHJzL2Uyb0RvYy54bWysU0uOEzEQ3SNxB8t70p1JNEJROrPIABsE&#10;EZ8DeNx22sI/lU062Q1cYI7AFdiw4KM5Q/eNKLuTHsRHQohNdduuV/Xec3l5sTea7AQE5WxFp5OS&#10;EmG5q5XdVvT1q8cPHlISIrM1086Kih5EoBer+/eWrV+IM9c4XQsgWMSGResr2sToF0UReCMMCxPn&#10;hcVD6cCwiEvYFjWwFqsbXZyV5XnROqg9OC5CwN3L4ZCucn0pBY/PpQwiEl1R5BZzhByvUixWS7bY&#10;AvON4kca7B9YGKYsNh1LXbLIyFtQv5QyioMLTsYJd6ZwUiousgZUMy1/UvOyYV5kLWhO8KNN4f+V&#10;5c92GyCqruicEssMXlH3ob/ub7pv3cf+hvTvulsM/fv+uvvUfe2+dLfdZzJPvrU+LBC+ths4roLf&#10;QDJhL8GkL8oj++z1YfRa7CPhwybH3dnsfD7L11Dc4TyE+EQ4Q9JPRUMEprZNXDtr8UIdTLPVbPc0&#10;ROyMwBMgNdU2xciUfmRrEg8eJTEA1ybOmJvOi8R9YJv/4kGLAftCSHQD+Q098hyKtQayYzhB9Zvp&#10;WAUzE0QqrUdQmYn9EXTMTTCRZ/NvgWN27uhsHIFGWQe/6xr3J6pyyD+pHrQm2VeuPuS7y3bggGV/&#10;jo8hTfCP6wy/e7Kr7wAAAP//AwBQSwMEFAAGAAgAAAAhAAIZ40vdAAAACQEAAA8AAABkcnMvZG93&#10;bnJldi54bWxMj8FOwzAMhu9IvENkJG4sHdrC1DWdAKlCQlw24LBb1pimWuNUTdaVt8eIAzva/6ff&#10;n4vN5Dsx4hDbQBrmswwEUh1sS42Gj/fqbgUiJkPWdIFQwzdG2JTXV4XJbTjTFsddagSXUMyNBpdS&#10;n0sZa4fexFnokTj7CoM3icehkXYwZy73nbzPMiW9aYkvONPjs8P6uDt5DRW+HFvV4X477Rvnx2X1&#10;9vr0qfXtzfS4BpFwSv8w/OqzOpTsdAgnslF0GpbZw4JRDuYKBAN/i4MGtVAgy0JeflD+AAAA//8D&#10;AFBLAQItABQABgAIAAAAIQC2gziS/gAAAOEBAAATAAAAAAAAAAAAAAAAAAAAAABbQ29udGVudF9U&#10;eXBlc10ueG1sUEsBAi0AFAAGAAgAAAAhADj9If/WAAAAlAEAAAsAAAAAAAAAAAAAAAAALwEAAF9y&#10;ZWxzLy5yZWxzUEsBAi0AFAAGAAgAAAAhAECbqOD1AQAA+gMAAA4AAAAAAAAAAAAAAAAALgIAAGRy&#10;cy9lMm9Eb2MueG1sUEsBAi0AFAAGAAgAAAAhAAIZ40v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991B68" w:rsidRPr="00991B68" w:rsidRDefault="00991B68" w:rsidP="00991B68">
      <w:pPr>
        <w:tabs>
          <w:tab w:val="left" w:pos="702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ab/>
        <w:t>түрлері</w:t>
      </w:r>
    </w:p>
    <w:p w:rsidR="00991B68" w:rsidRPr="00991B68" w:rsidRDefault="00991B68" w:rsidP="005813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1B68" w:rsidRDefault="00991B68" w:rsidP="00991B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өлшейтін құрал </w:t>
      </w:r>
    </w:p>
    <w:p w:rsidR="00991B68" w:rsidRDefault="00991B68" w:rsidP="00991B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1B68" w:rsidRDefault="00991B68" w:rsidP="00991B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Жауаптары: </w:t>
      </w:r>
    </w:p>
    <w:p w:rsidR="00991B68" w:rsidRPr="00991B68" w:rsidRDefault="00991B68" w:rsidP="00991B6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91B68">
        <w:rPr>
          <w:rFonts w:ascii="Times New Roman" w:hAnsi="Times New Roman" w:cs="Times New Roman"/>
          <w:b/>
          <w:i/>
          <w:sz w:val="24"/>
          <w:szCs w:val="24"/>
          <w:lang w:val="kk-KZ"/>
        </w:rPr>
        <w:t>Анықтамасы:</w:t>
      </w:r>
      <w:r w:rsidRPr="00991B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Дененің басқа денелер тарапынан болатын әрекеттің нәтижесінде үдеу алатынын сипаттайтын және осы әркеттің өлшемі болып табылатын физикалық шама. </w:t>
      </w:r>
    </w:p>
    <w:p w:rsidR="00991B68" w:rsidRPr="00DB3082" w:rsidRDefault="00991B68" w:rsidP="00991B6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Күш – </w:t>
      </w:r>
      <w:r w:rsidRPr="00DB3082">
        <w:rPr>
          <w:rFonts w:ascii="Times New Roman" w:hAnsi="Times New Roman" w:cs="Times New Roman"/>
          <w:b/>
          <w:i/>
          <w:sz w:val="24"/>
          <w:szCs w:val="24"/>
          <w:lang w:val="kk-KZ"/>
        </w:rPr>
        <w:t>векторлық шама</w:t>
      </w:r>
    </w:p>
    <w:p w:rsidR="00DB3082" w:rsidRDefault="00DB3082" w:rsidP="00991B6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B3082">
        <w:rPr>
          <w:rFonts w:ascii="Times New Roman" w:hAnsi="Times New Roman" w:cs="Times New Roman"/>
          <w:b/>
          <w:i/>
          <w:sz w:val="24"/>
          <w:szCs w:val="24"/>
          <w:lang w:val="kk-KZ"/>
        </w:rPr>
        <w:t>Өлшем бірлігі: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Ньютон</w:t>
      </w:r>
    </w:p>
    <w:p w:rsidR="00DB3082" w:rsidRDefault="00DB3082" w:rsidP="00991B6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Өлшейтін құрал: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динамометр</w:t>
      </w:r>
    </w:p>
    <w:p w:rsidR="00DB3082" w:rsidRPr="00DB3082" w:rsidRDefault="00DB3082" w:rsidP="00991B6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Белгіленуі: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</w:p>
    <w:p w:rsidR="00DB3082" w:rsidRDefault="00DB3082" w:rsidP="00991B6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B3082">
        <w:rPr>
          <w:rFonts w:ascii="Times New Roman" w:hAnsi="Times New Roman" w:cs="Times New Roman"/>
          <w:b/>
          <w:i/>
          <w:sz w:val="24"/>
          <w:szCs w:val="24"/>
          <w:lang w:val="kk-KZ"/>
        </w:rPr>
        <w:t>Түрлері: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Ауырлық күші, үйкеліс күші, серпімділік күші, тіректің реакция күші </w:t>
      </w:r>
    </w:p>
    <w:p w:rsidR="00DB3082" w:rsidRDefault="00DB3082" w:rsidP="00DB3082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B3082" w:rsidRDefault="00DB3082" w:rsidP="00DB30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B3082" w:rsidRDefault="00DB3082" w:rsidP="00DB30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B3082" w:rsidRDefault="00DB3082" w:rsidP="00DB30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B3082" w:rsidRDefault="00DB3082" w:rsidP="00DB30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</w:t>
      </w:r>
      <w:r w:rsidRPr="00DB3082">
        <w:rPr>
          <w:rFonts w:ascii="Times New Roman" w:hAnsi="Times New Roman" w:cs="Times New Roman"/>
          <w:b/>
          <w:i/>
          <w:sz w:val="24"/>
          <w:szCs w:val="24"/>
          <w:lang w:val="kk-KZ"/>
        </w:rPr>
        <w:t>Ә) кестемен жұмыс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(оқулықпен жұмыс) </w:t>
      </w:r>
    </w:p>
    <w:p w:rsidR="00DB3082" w:rsidRDefault="00DB3082" w:rsidP="00DB30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2266"/>
        <w:gridCol w:w="1417"/>
        <w:gridCol w:w="1559"/>
        <w:gridCol w:w="2591"/>
        <w:gridCol w:w="1769"/>
      </w:tblGrid>
      <w:tr w:rsidR="00DB3082" w:rsidTr="00DB3082">
        <w:tc>
          <w:tcPr>
            <w:tcW w:w="53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6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Күштің түрлері</w:t>
            </w:r>
          </w:p>
        </w:tc>
        <w:tc>
          <w:tcPr>
            <w:tcW w:w="1417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Белгіленуі</w:t>
            </w:r>
          </w:p>
        </w:tc>
        <w:tc>
          <w:tcPr>
            <w:tcW w:w="1559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Формуласы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Анықтамасы</w:t>
            </w: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</w:tr>
      <w:tr w:rsidR="00DB3082" w:rsidTr="00DB3082">
        <w:tc>
          <w:tcPr>
            <w:tcW w:w="53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226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Ауырлық күші </w:t>
            </w:r>
          </w:p>
        </w:tc>
        <w:tc>
          <w:tcPr>
            <w:tcW w:w="1417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3082" w:rsidTr="00DB3082">
        <w:tc>
          <w:tcPr>
            <w:tcW w:w="53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226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Серпімділік күші </w:t>
            </w:r>
          </w:p>
        </w:tc>
        <w:tc>
          <w:tcPr>
            <w:tcW w:w="1417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3082" w:rsidTr="00DB3082">
        <w:tc>
          <w:tcPr>
            <w:tcW w:w="53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226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Үйкеліс күші </w:t>
            </w:r>
          </w:p>
        </w:tc>
        <w:tc>
          <w:tcPr>
            <w:tcW w:w="1417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3082" w:rsidTr="00DB3082">
        <w:tc>
          <w:tcPr>
            <w:tcW w:w="53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226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Тіректің реакция күші</w:t>
            </w:r>
          </w:p>
        </w:tc>
        <w:tc>
          <w:tcPr>
            <w:tcW w:w="1417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3082" w:rsidTr="00DB3082">
        <w:tc>
          <w:tcPr>
            <w:tcW w:w="53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2266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3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Теңәрекетті күш </w:t>
            </w:r>
          </w:p>
        </w:tc>
        <w:tc>
          <w:tcPr>
            <w:tcW w:w="1417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DB3082" w:rsidRPr="00DB3082" w:rsidRDefault="00DB3082" w:rsidP="00DB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B3082" w:rsidRPr="00DB3082" w:rsidRDefault="00DB3082" w:rsidP="00DB30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B3082" w:rsidRDefault="00DB3082" w:rsidP="00DB30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§ 12. Ньютонның екінші заңы. Масса</w:t>
      </w:r>
    </w:p>
    <w:p w:rsidR="004C5589" w:rsidRDefault="004C5589" w:rsidP="00DB30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B3082" w:rsidRDefault="004C5589" w:rsidP="004C558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5589">
        <w:rPr>
          <w:rFonts w:ascii="Times New Roman" w:hAnsi="Times New Roman" w:cs="Times New Roman"/>
          <w:i/>
          <w:sz w:val="24"/>
          <w:szCs w:val="24"/>
          <w:lang w:val="kk-KZ"/>
        </w:rPr>
        <w:t>Күштің өзінің алатын үдеуіне ықпал ететін қасиетін</w:t>
      </w:r>
      <w:r w:rsidRPr="004C558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инерттілік </w:t>
      </w:r>
      <w:r w:rsidRPr="004C5589">
        <w:rPr>
          <w:rFonts w:ascii="Times New Roman" w:hAnsi="Times New Roman" w:cs="Times New Roman"/>
          <w:i/>
          <w:sz w:val="24"/>
          <w:szCs w:val="24"/>
          <w:lang w:val="kk-KZ"/>
        </w:rPr>
        <w:t>деп аталады.</w:t>
      </w:r>
      <w:r w:rsidRPr="004C558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4C5589" w:rsidRDefault="004C5589" w:rsidP="004C558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Масса – </w:t>
      </w:r>
      <w:r w:rsidRPr="004C5589">
        <w:rPr>
          <w:rFonts w:ascii="Times New Roman" w:hAnsi="Times New Roman" w:cs="Times New Roman"/>
          <w:i/>
          <w:sz w:val="24"/>
          <w:szCs w:val="24"/>
          <w:lang w:val="kk-KZ"/>
        </w:rPr>
        <w:t>дененің инерттілігінің өлшемі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4C5589" w:rsidRDefault="004C5589" w:rsidP="004C558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Ньютонның екінші заңы: </w:t>
      </w:r>
      <w:r w:rsidRPr="004C558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денеде туындайтын үдеу оған әрекет етуші күшке тура пропорционал. </w:t>
      </w:r>
    </w:p>
    <w:p w:rsidR="004C5589" w:rsidRPr="004C5589" w:rsidRDefault="004C5589" w:rsidP="004C5589">
      <w:pPr>
        <w:pStyle w:val="a5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F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m</m:t>
              </m:r>
            </m:den>
          </m:f>
        </m:oMath>
      </m:oMathPara>
    </w:p>
    <w:p w:rsidR="004C5589" w:rsidRDefault="004C5589" w:rsidP="004C55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  </w:t>
      </w:r>
    </w:p>
    <w:p w:rsidR="004C5589" w:rsidRDefault="004C5589" w:rsidP="004C55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Ньютонның екінші заңының формуласын </w:t>
      </w:r>
    </w:p>
    <w:p w:rsidR="004C5589" w:rsidRDefault="004C5589" w:rsidP="004C5589">
      <w:pPr>
        <w:pStyle w:val="a5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am</m:t>
        </m:r>
      </m:oMath>
    </w:p>
    <w:p w:rsidR="004C5589" w:rsidRDefault="004C5589" w:rsidP="004C5589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</w:t>
      </w:r>
      <w:r w:rsidRPr="004C5589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Бұл теңдеу</w:t>
      </w:r>
      <w:r w:rsidRPr="004C5589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динамиканың негізгі заңы </w:t>
      </w:r>
      <w:r w:rsidRPr="004C5589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деп аталады.</w:t>
      </w:r>
      <w:r w:rsidRPr="004C5589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</w:t>
      </w:r>
      <w:r w:rsidRPr="00B856E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Бұдан теңәрекетті күш үдеудің шамасы </w:t>
      </w:r>
      <w:r w:rsidR="00B856E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 </w:t>
      </w:r>
      <w:r w:rsidR="00B856E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br/>
        <w:t xml:space="preserve"> </w:t>
      </w:r>
      <w:r w:rsidRPr="00B856E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мен бағытын анықтайты</w:t>
      </w:r>
      <w:r w:rsidR="00B856E0" w:rsidRPr="00B856E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ны шығад</w:t>
      </w:r>
      <w:r w:rsidR="00467BCB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ы</w:t>
      </w:r>
      <w:r w:rsidR="00B856E0" w:rsidRPr="00B856E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.</w:t>
      </w:r>
      <w:r w:rsidR="00B856E0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B856E0" w:rsidRDefault="00B856E0" w:rsidP="004C558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B856E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Ньютонның ІІ заңының негізінде күш бірлігі енгізіледі. </w:t>
      </w:r>
    </w:p>
    <w:p w:rsidR="00B856E0" w:rsidRDefault="00B856E0" w:rsidP="004C558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B856E0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Күш бірлігіне массасы 1 кг дене 1 м/с</w:t>
      </w:r>
      <w:r w:rsidRPr="00B856E0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kk-KZ"/>
        </w:rPr>
        <w:t>2</w:t>
      </w:r>
      <w:r w:rsidRPr="00B856E0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үдеу тудыратынын күш алынған. Си жүйесіндегі күш бірлігі Ньютон (Н) деп аталады.</w:t>
      </w: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Сонымен, </w:t>
      </w:r>
    </w:p>
    <w:p w:rsidR="00B856E0" w:rsidRDefault="00B856E0" w:rsidP="004C558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</w:t>
      </w:r>
    </w:p>
    <w:p w:rsidR="00B856E0" w:rsidRPr="00B856E0" w:rsidRDefault="00B856E0" w:rsidP="00B856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kk-KZ"/>
        </w:rPr>
      </w:pPr>
      <w:r w:rsidRPr="00B856E0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1Н</w:t>
      </w:r>
      <w:r w:rsidRPr="00B856E0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= 1 </w:t>
      </w:r>
      <w:r w:rsidRPr="00B856E0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кг*м/с</w:t>
      </w:r>
      <w:r w:rsidRPr="00B856E0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kk-KZ"/>
        </w:rPr>
        <w:t>2</w:t>
      </w:r>
    </w:p>
    <w:p w:rsidR="00B856E0" w:rsidRDefault="00B856E0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56E0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 w:rsidR="00B856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 бекіту </w:t>
      </w:r>
    </w:p>
    <w:p w:rsidR="00B856E0" w:rsidRDefault="00B856E0" w:rsidP="005813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56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(карточкада жазылған тапсырмалар) </w:t>
      </w:r>
    </w:p>
    <w:p w:rsidR="00B856E0" w:rsidRDefault="00B856E0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карточка</w:t>
      </w:r>
    </w:p>
    <w:p w:rsidR="00B856E0" w:rsidRDefault="00B856E0" w:rsidP="00B856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ДИНАМИКА НЕНІ ЗЕРТТЕЙДІ?</w:t>
      </w:r>
    </w:p>
    <w:p w:rsidR="00B856E0" w:rsidRDefault="00B856E0" w:rsidP="00B856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Күш әрекетінен массасы 1 кг дене 10 м/с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үдеу алады. Осы күш массасы 0,5 кг денеге қандай үдеу береді?</w:t>
      </w:r>
    </w:p>
    <w:p w:rsidR="00B856E0" w:rsidRDefault="00B856E0" w:rsidP="00B85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карточка</w:t>
      </w:r>
    </w:p>
    <w:p w:rsidR="00B856E0" w:rsidRDefault="00B856E0" w:rsidP="00B856E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ИНЕРЦИЯ ҚҰБЫЛЫСЫ </w:t>
      </w:r>
    </w:p>
    <w:p w:rsidR="00B856E0" w:rsidRDefault="00B856E0" w:rsidP="00B856E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Ұшақтың массасы 60 т қозғалтқыштыңтарту күші 90 кН болса, ол ұшар алдындағы жолда қандай үдеу алады?</w:t>
      </w:r>
    </w:p>
    <w:p w:rsidR="00B856E0" w:rsidRDefault="00B856E0" w:rsidP="00B85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карточка </w:t>
      </w:r>
    </w:p>
    <w:p w:rsidR="00B856E0" w:rsidRDefault="00B856E0" w:rsidP="00B856E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НЬЮТОННЫҢ БІРІНШІ ЗАҢЫ </w:t>
      </w:r>
    </w:p>
    <w:p w:rsidR="00B856E0" w:rsidRDefault="00B856E0" w:rsidP="00B856E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Массасы 0,2 кг тыныштықта тұрған денеге 5 с бойы 0,1 Н күш әрекет етеді. Осы дене қандай жылдамдық алады және сол уақыт ішінде қандай жол жүреді?</w:t>
      </w:r>
    </w:p>
    <w:p w:rsidR="00B856E0" w:rsidRDefault="00B856E0" w:rsidP="00B85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ка</w:t>
      </w:r>
      <w:r w:rsidR="00467BCB">
        <w:rPr>
          <w:rFonts w:ascii="Times New Roman" w:hAnsi="Times New Roman" w:cs="Times New Roman"/>
          <w:sz w:val="24"/>
          <w:szCs w:val="24"/>
          <w:lang w:val="kk-KZ"/>
        </w:rPr>
        <w:t xml:space="preserve">рточка </w:t>
      </w:r>
    </w:p>
    <w:p w:rsidR="00467BCB" w:rsidRDefault="00467BCB" w:rsidP="00467BC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ИНЕРЦИЯЛЫҚ ЖӘНЕ ИНЕРЦИЯЛЫҚ ЕМЕС САНАҚ ЖҮЙЕСІ ДЕГЕНІМІЗ НЕ?</w:t>
      </w:r>
    </w:p>
    <w:p w:rsidR="00467BCB" w:rsidRDefault="00467BCB" w:rsidP="00467BC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Н күш әрекет еткен кезде 4 см ұзарған серіппенің қатаңдығын тап. </w:t>
      </w:r>
    </w:p>
    <w:p w:rsidR="00467BCB" w:rsidRDefault="00467BCB" w:rsidP="00467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карточка</w:t>
      </w:r>
    </w:p>
    <w:p w:rsidR="00467BCB" w:rsidRPr="00467BCB" w:rsidRDefault="00467BCB" w:rsidP="00467BC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BCB">
        <w:rPr>
          <w:rFonts w:ascii="Times New Roman" w:hAnsi="Times New Roman" w:cs="Times New Roman"/>
          <w:sz w:val="24"/>
          <w:szCs w:val="24"/>
          <w:lang w:val="kk-KZ"/>
        </w:rPr>
        <w:t>КҮШ, ОНЫҢ ТҮРЛЕРІ</w:t>
      </w:r>
    </w:p>
    <w:p w:rsidR="00467BCB" w:rsidRDefault="00467BCB" w:rsidP="00467BC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Массасы 2 кг дене жоғарыдан 9,8 м/с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тұрақты үдеумен Жерге түседі. Денеге әсер етуші күші неге тең?</w:t>
      </w:r>
    </w:p>
    <w:p w:rsidR="00467BCB" w:rsidRDefault="00467BCB" w:rsidP="00467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карточка </w:t>
      </w:r>
    </w:p>
    <w:p w:rsidR="00467BCB" w:rsidRDefault="00467BCB" w:rsidP="00467BC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НЬЮТОННЫҢ ЕКІНШІ ЗАҢЫ </w:t>
      </w:r>
    </w:p>
    <w:p w:rsidR="00467BCB" w:rsidRDefault="00467BCB" w:rsidP="00467BC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Массасы 5 кг денеге әрекет ететін қорытқы күш 10 Н. Дененің үдеуі неге тең?</w:t>
      </w:r>
    </w:p>
    <w:p w:rsidR="00467BCB" w:rsidRDefault="00467BCB" w:rsidP="00467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7BCB" w:rsidRDefault="00467BCB" w:rsidP="00467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BC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813BB" w:rsidRPr="00037E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 </w:t>
      </w:r>
      <w:r w:rsidR="005813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67BCB" w:rsidRDefault="00467BC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§ 11,12;   10 жаттығу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="00467BCB">
        <w:rPr>
          <w:rFonts w:ascii="Times New Roman" w:hAnsi="Times New Roman" w:cs="Times New Roman"/>
          <w:sz w:val="24"/>
          <w:szCs w:val="24"/>
          <w:lang w:val="kk-KZ"/>
        </w:rPr>
        <w:t>2. Күш туралы мақал-мәтелдер</w:t>
      </w:r>
    </w:p>
    <w:p w:rsidR="00467BCB" w:rsidRDefault="00467BC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13BB" w:rsidRDefault="00467BCB" w:rsidP="0058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bookmarkStart w:id="0" w:name="_GoBack"/>
      <w:bookmarkEnd w:id="0"/>
      <w:r w:rsidR="005813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Қорытындылау, бағалау </w:t>
      </w:r>
    </w:p>
    <w:p w:rsidR="005813BB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А)  </w:t>
      </w:r>
      <w:r w:rsidRPr="00BD35E1">
        <w:rPr>
          <w:rFonts w:ascii="Times New Roman" w:hAnsi="Times New Roman" w:cs="Times New Roman"/>
          <w:sz w:val="24"/>
          <w:szCs w:val="24"/>
          <w:lang w:val="kk-KZ"/>
        </w:rPr>
        <w:t xml:space="preserve">«Алты қалпақ» әдісі </w:t>
      </w:r>
    </w:p>
    <w:p w:rsidR="005813BB" w:rsidRPr="00BD35E1" w:rsidRDefault="005813BB" w:rsidP="0058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Ә)  Бағалау </w:t>
      </w:r>
    </w:p>
    <w:p w:rsidR="00073D43" w:rsidRPr="00467BCB" w:rsidRDefault="00073D43">
      <w:pPr>
        <w:rPr>
          <w:lang w:val="kk-KZ"/>
        </w:rPr>
      </w:pPr>
    </w:p>
    <w:sectPr w:rsidR="00073D43" w:rsidRPr="00467BCB" w:rsidSect="00EF6642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B7C"/>
    <w:multiLevelType w:val="hybridMultilevel"/>
    <w:tmpl w:val="0426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6076"/>
    <w:multiLevelType w:val="hybridMultilevel"/>
    <w:tmpl w:val="79C8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54A7A"/>
    <w:multiLevelType w:val="hybridMultilevel"/>
    <w:tmpl w:val="ED2071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915B3"/>
    <w:multiLevelType w:val="hybridMultilevel"/>
    <w:tmpl w:val="843C940A"/>
    <w:lvl w:ilvl="0" w:tplc="5EB239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159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9685615"/>
    <w:multiLevelType w:val="hybridMultilevel"/>
    <w:tmpl w:val="747C46F4"/>
    <w:lvl w:ilvl="0" w:tplc="7B5A99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5B4B263F"/>
    <w:multiLevelType w:val="hybridMultilevel"/>
    <w:tmpl w:val="57AE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F2EC1"/>
    <w:multiLevelType w:val="hybridMultilevel"/>
    <w:tmpl w:val="B8F6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4475"/>
    <w:multiLevelType w:val="hybridMultilevel"/>
    <w:tmpl w:val="DD9C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DD"/>
    <w:rsid w:val="00073D43"/>
    <w:rsid w:val="00467BCB"/>
    <w:rsid w:val="004C5589"/>
    <w:rsid w:val="005813BB"/>
    <w:rsid w:val="00953901"/>
    <w:rsid w:val="00991B68"/>
    <w:rsid w:val="00B856E0"/>
    <w:rsid w:val="00BC5FDD"/>
    <w:rsid w:val="00DB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39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3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5813BB"/>
    <w:pPr>
      <w:ind w:left="720"/>
      <w:contextualSpacing/>
    </w:pPr>
  </w:style>
  <w:style w:type="table" w:styleId="a6">
    <w:name w:val="Table Grid"/>
    <w:basedOn w:val="a1"/>
    <w:uiPriority w:val="59"/>
    <w:rsid w:val="00581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3B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C55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39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3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5813BB"/>
    <w:pPr>
      <w:ind w:left="720"/>
      <w:contextualSpacing/>
    </w:pPr>
  </w:style>
  <w:style w:type="table" w:styleId="a6">
    <w:name w:val="Table Grid"/>
    <w:basedOn w:val="a1"/>
    <w:uiPriority w:val="59"/>
    <w:rsid w:val="00581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3B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C5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FF88-2508-4C92-993D-756FFF95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Adminushka</dc:creator>
  <cp:keywords/>
  <dc:description/>
  <cp:lastModifiedBy>Adminushka</cp:lastModifiedBy>
  <cp:revision>2</cp:revision>
  <dcterms:created xsi:type="dcterms:W3CDTF">2015-10-11T09:30:00Z</dcterms:created>
  <dcterms:modified xsi:type="dcterms:W3CDTF">2015-10-11T10:31:00Z</dcterms:modified>
</cp:coreProperties>
</file>