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14" w:rsidRPr="004E200B" w:rsidRDefault="00203714" w:rsidP="002037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урока</w:t>
      </w:r>
      <w:r w:rsidR="004E200B">
        <w:rPr>
          <w:b/>
          <w:sz w:val="32"/>
          <w:szCs w:val="32"/>
        </w:rPr>
        <w:t>1</w:t>
      </w:r>
      <w:r w:rsidR="00C6406E">
        <w:rPr>
          <w:b/>
          <w:sz w:val="32"/>
          <w:szCs w:val="32"/>
        </w:rPr>
        <w:t>4</w:t>
      </w:r>
    </w:p>
    <w:p w:rsidR="00A8054E" w:rsidRPr="00012746" w:rsidRDefault="00203714" w:rsidP="00A8054E">
      <w:pPr>
        <w:spacing w:after="0" w:line="240" w:lineRule="auto"/>
        <w:jc w:val="center"/>
        <w:rPr>
          <w:b/>
          <w:sz w:val="32"/>
          <w:szCs w:val="32"/>
        </w:rPr>
      </w:pPr>
      <w:r w:rsidRPr="007E290D">
        <w:rPr>
          <w:b/>
          <w:sz w:val="32"/>
          <w:szCs w:val="32"/>
        </w:rPr>
        <w:t>Тема: «</w:t>
      </w:r>
      <w:r w:rsidR="00A8054E">
        <w:rPr>
          <w:b/>
          <w:sz w:val="32"/>
          <w:szCs w:val="32"/>
        </w:rPr>
        <w:t>Спортивные игры футбол</w:t>
      </w:r>
      <w:r w:rsidR="00012746" w:rsidRPr="00012746">
        <w:rPr>
          <w:b/>
          <w:sz w:val="32"/>
          <w:szCs w:val="32"/>
        </w:rPr>
        <w:t>.</w:t>
      </w:r>
      <w:r w:rsidR="00C6406E">
        <w:rPr>
          <w:b/>
          <w:sz w:val="32"/>
          <w:szCs w:val="32"/>
        </w:rPr>
        <w:t xml:space="preserve"> Отбор мяча у соперника выбивание наложением стопы на мяч»</w:t>
      </w:r>
      <w:r w:rsidR="00C6406E" w:rsidRPr="00C6406E">
        <w:rPr>
          <w:b/>
          <w:sz w:val="32"/>
          <w:szCs w:val="32"/>
        </w:rPr>
        <w:t xml:space="preserve"> </w:t>
      </w:r>
    </w:p>
    <w:p w:rsidR="00C52100" w:rsidRPr="00C52100" w:rsidRDefault="00203714" w:rsidP="00E45318">
      <w:pPr>
        <w:pStyle w:val="a5"/>
        <w:rPr>
          <w:sz w:val="28"/>
          <w:szCs w:val="28"/>
        </w:rPr>
      </w:pPr>
      <w:r w:rsidRPr="002B37B7">
        <w:rPr>
          <w:b/>
          <w:sz w:val="28"/>
          <w:szCs w:val="28"/>
        </w:rPr>
        <w:t>Цели и задачи:</w:t>
      </w:r>
      <w:r w:rsidRPr="00A23A9E">
        <w:rPr>
          <w:sz w:val="28"/>
          <w:szCs w:val="28"/>
        </w:rPr>
        <w:t xml:space="preserve"> 1</w:t>
      </w:r>
      <w:r w:rsidR="007914EF" w:rsidRPr="007914EF">
        <w:rPr>
          <w:sz w:val="28"/>
          <w:szCs w:val="28"/>
        </w:rPr>
        <w:t>.</w:t>
      </w:r>
      <w:r w:rsidR="00021012">
        <w:rPr>
          <w:sz w:val="28"/>
          <w:szCs w:val="28"/>
        </w:rPr>
        <w:t>Закрепить навыки</w:t>
      </w:r>
      <w:r w:rsidR="004E200B" w:rsidRPr="004E200B">
        <w:rPr>
          <w:sz w:val="28"/>
          <w:szCs w:val="28"/>
        </w:rPr>
        <w:t xml:space="preserve"> </w:t>
      </w:r>
      <w:r w:rsidR="004E200B">
        <w:rPr>
          <w:sz w:val="28"/>
          <w:szCs w:val="28"/>
        </w:rPr>
        <w:t>передачи мяча на месте</w:t>
      </w:r>
      <w:r w:rsidR="00B86D97" w:rsidRPr="007914EF">
        <w:rPr>
          <w:sz w:val="28"/>
          <w:szCs w:val="28"/>
        </w:rPr>
        <w:t>.</w:t>
      </w:r>
    </w:p>
    <w:p w:rsidR="00203714" w:rsidRDefault="00203714" w:rsidP="00203714">
      <w:pPr>
        <w:pStyle w:val="a5"/>
        <w:rPr>
          <w:color w:val="000000"/>
          <w:sz w:val="28"/>
          <w:szCs w:val="28"/>
        </w:rPr>
      </w:pPr>
      <w:r w:rsidRPr="00A23A9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Pr="00A23A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23A9E">
        <w:rPr>
          <w:sz w:val="28"/>
          <w:szCs w:val="28"/>
        </w:rPr>
        <w:t xml:space="preserve">2. </w:t>
      </w:r>
      <w:r w:rsidRPr="00A01215">
        <w:rPr>
          <w:color w:val="000000"/>
          <w:sz w:val="28"/>
          <w:szCs w:val="28"/>
        </w:rPr>
        <w:t>Развивать координационные и</w:t>
      </w:r>
      <w:r w:rsidR="00DE4768">
        <w:rPr>
          <w:color w:val="000000"/>
          <w:sz w:val="28"/>
          <w:szCs w:val="28"/>
        </w:rPr>
        <w:t xml:space="preserve"> двигательные качества</w:t>
      </w:r>
      <w:r>
        <w:rPr>
          <w:color w:val="000000"/>
          <w:sz w:val="28"/>
          <w:szCs w:val="28"/>
        </w:rPr>
        <w:t>,</w:t>
      </w:r>
    </w:p>
    <w:p w:rsidR="00203714" w:rsidRPr="00843DE3" w:rsidRDefault="00203714" w:rsidP="00203714">
      <w:pPr>
        <w:pStyle w:val="a5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Pr="00A01215">
        <w:rPr>
          <w:color w:val="000000"/>
          <w:sz w:val="28"/>
          <w:szCs w:val="28"/>
        </w:rPr>
        <w:t xml:space="preserve">формировать </w:t>
      </w:r>
      <w:r w:rsidR="00F224E6">
        <w:rPr>
          <w:color w:val="000000"/>
          <w:sz w:val="28"/>
          <w:szCs w:val="28"/>
        </w:rPr>
        <w:t>выносливость</w:t>
      </w:r>
      <w:r w:rsidRPr="00A01215">
        <w:rPr>
          <w:color w:val="000000"/>
          <w:sz w:val="28"/>
          <w:szCs w:val="28"/>
        </w:rPr>
        <w:t>.</w:t>
      </w:r>
      <w:r w:rsidRPr="00A01215">
        <w:rPr>
          <w:sz w:val="28"/>
          <w:szCs w:val="28"/>
        </w:rPr>
        <w:br/>
      </w:r>
      <w:r w:rsidRPr="00A23A9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Pr="00A23A9E">
        <w:rPr>
          <w:sz w:val="28"/>
          <w:szCs w:val="28"/>
        </w:rPr>
        <w:t>3</w:t>
      </w:r>
      <w:r w:rsidRPr="00843DE3">
        <w:rPr>
          <w:rFonts w:cstheme="minorHAnsi"/>
          <w:sz w:val="28"/>
          <w:szCs w:val="28"/>
        </w:rPr>
        <w:t xml:space="preserve">. </w:t>
      </w:r>
      <w:r w:rsidR="00843DE3" w:rsidRPr="00843DE3">
        <w:rPr>
          <w:rFonts w:eastAsia="Times New Roman" w:cstheme="minorHAnsi"/>
          <w:bCs/>
          <w:iCs/>
          <w:sz w:val="28"/>
          <w:szCs w:val="28"/>
        </w:rPr>
        <w:t>Воспитание чувства ответственности, трудолюбия, дисциплины,</w:t>
      </w:r>
    </w:p>
    <w:p w:rsidR="00203714" w:rsidRPr="00843DE3" w:rsidRDefault="00203714" w:rsidP="00203714">
      <w:pPr>
        <w:pStyle w:val="a5"/>
        <w:rPr>
          <w:rStyle w:val="apple-converted-space"/>
          <w:rFonts w:cstheme="minorHAnsi"/>
          <w:color w:val="000000"/>
          <w:sz w:val="28"/>
          <w:szCs w:val="28"/>
        </w:rPr>
      </w:pPr>
    </w:p>
    <w:p w:rsidR="00203714" w:rsidRDefault="00203714" w:rsidP="00203714">
      <w:pPr>
        <w:pStyle w:val="a5"/>
        <w:rPr>
          <w:sz w:val="28"/>
          <w:szCs w:val="28"/>
        </w:rPr>
      </w:pPr>
      <w:r w:rsidRPr="008853BB">
        <w:rPr>
          <w:sz w:val="28"/>
          <w:szCs w:val="28"/>
        </w:rPr>
        <w:t xml:space="preserve">Место проведения: </w:t>
      </w:r>
      <w:r w:rsidR="00403DDD">
        <w:rPr>
          <w:sz w:val="28"/>
          <w:szCs w:val="28"/>
        </w:rPr>
        <w:t>спорт - площадка</w:t>
      </w:r>
      <w:r w:rsidRPr="008853BB">
        <w:rPr>
          <w:sz w:val="28"/>
          <w:szCs w:val="28"/>
        </w:rPr>
        <w:t xml:space="preserve"> осш.№6</w:t>
      </w:r>
    </w:p>
    <w:p w:rsidR="00203714" w:rsidRPr="00C52100" w:rsidRDefault="00203714" w:rsidP="00203714">
      <w:pPr>
        <w:pStyle w:val="a5"/>
        <w:rPr>
          <w:sz w:val="28"/>
          <w:szCs w:val="28"/>
        </w:rPr>
      </w:pPr>
      <w:r w:rsidRPr="008853BB">
        <w:rPr>
          <w:sz w:val="28"/>
          <w:szCs w:val="28"/>
        </w:rPr>
        <w:t>Инвентарь:</w:t>
      </w:r>
      <w:r w:rsidR="007914EF">
        <w:rPr>
          <w:sz w:val="28"/>
          <w:szCs w:val="28"/>
        </w:rPr>
        <w:t xml:space="preserve"> свисток секундомер</w:t>
      </w:r>
      <w:r w:rsidR="007914EF" w:rsidRPr="00C52100">
        <w:rPr>
          <w:sz w:val="28"/>
          <w:szCs w:val="28"/>
        </w:rPr>
        <w:t>.</w:t>
      </w:r>
    </w:p>
    <w:p w:rsidR="00203714" w:rsidRDefault="00203714" w:rsidP="00203714">
      <w:pPr>
        <w:pStyle w:val="a5"/>
        <w:rPr>
          <w:sz w:val="28"/>
          <w:szCs w:val="28"/>
        </w:rPr>
      </w:pPr>
      <w:r w:rsidRPr="008853BB">
        <w:rPr>
          <w:sz w:val="28"/>
          <w:szCs w:val="28"/>
        </w:rPr>
        <w:t xml:space="preserve">Время проведения: </w:t>
      </w:r>
      <w:r w:rsidR="004E200B">
        <w:rPr>
          <w:sz w:val="28"/>
          <w:szCs w:val="28"/>
        </w:rPr>
        <w:t>7</w:t>
      </w:r>
      <w:r w:rsidR="00EE3EEC">
        <w:rPr>
          <w:sz w:val="28"/>
          <w:szCs w:val="28"/>
        </w:rPr>
        <w:t>а-</w:t>
      </w:r>
      <w:r w:rsidR="004E200B">
        <w:rPr>
          <w:sz w:val="28"/>
          <w:szCs w:val="28"/>
        </w:rPr>
        <w:t>2</w:t>
      </w:r>
      <w:r w:rsidR="00DE53FF" w:rsidRPr="00DE53FF">
        <w:rPr>
          <w:sz w:val="28"/>
          <w:szCs w:val="28"/>
        </w:rPr>
        <w:t>.</w:t>
      </w:r>
      <w:r w:rsidR="00C6406E" w:rsidRPr="00C6406E">
        <w:rPr>
          <w:sz w:val="28"/>
          <w:szCs w:val="28"/>
        </w:rPr>
        <w:t>10</w:t>
      </w:r>
      <w:r w:rsidR="00021012" w:rsidRPr="00021012">
        <w:rPr>
          <w:sz w:val="28"/>
          <w:szCs w:val="28"/>
        </w:rPr>
        <w:t>.</w:t>
      </w:r>
      <w:r w:rsidRPr="008853BB">
        <w:rPr>
          <w:sz w:val="28"/>
          <w:szCs w:val="28"/>
        </w:rPr>
        <w:t>201</w:t>
      </w:r>
      <w:r w:rsidR="007E2AF1">
        <w:rPr>
          <w:sz w:val="28"/>
          <w:szCs w:val="28"/>
        </w:rPr>
        <w:t>5</w:t>
      </w:r>
      <w:r w:rsidRPr="008853BB">
        <w:rPr>
          <w:sz w:val="28"/>
          <w:szCs w:val="28"/>
        </w:rPr>
        <w:t xml:space="preserve"> год.</w:t>
      </w:r>
      <w:r w:rsidR="00B86D97" w:rsidRPr="00B86D97">
        <w:rPr>
          <w:sz w:val="28"/>
          <w:szCs w:val="28"/>
        </w:rPr>
        <w:t xml:space="preserve"> </w:t>
      </w:r>
      <w:r w:rsidR="00B86D97">
        <w:rPr>
          <w:sz w:val="28"/>
          <w:szCs w:val="28"/>
        </w:rPr>
        <w:t xml:space="preserve"> </w:t>
      </w:r>
      <w:r w:rsidR="00B86D97" w:rsidRPr="008853BB">
        <w:rPr>
          <w:sz w:val="28"/>
          <w:szCs w:val="28"/>
        </w:rPr>
        <w:t xml:space="preserve"> </w:t>
      </w:r>
      <w:r w:rsidR="004E200B">
        <w:rPr>
          <w:sz w:val="28"/>
          <w:szCs w:val="28"/>
        </w:rPr>
        <w:t>7</w:t>
      </w:r>
      <w:r w:rsidR="00DE4768">
        <w:rPr>
          <w:sz w:val="28"/>
          <w:szCs w:val="28"/>
        </w:rPr>
        <w:t>б</w:t>
      </w:r>
      <w:r w:rsidR="00021012" w:rsidRPr="00021012">
        <w:rPr>
          <w:sz w:val="28"/>
          <w:szCs w:val="28"/>
        </w:rPr>
        <w:t>-</w:t>
      </w:r>
      <w:r w:rsidR="004E200B">
        <w:rPr>
          <w:sz w:val="28"/>
          <w:szCs w:val="28"/>
        </w:rPr>
        <w:t>2.</w:t>
      </w:r>
      <w:r w:rsidR="00012746">
        <w:rPr>
          <w:sz w:val="28"/>
          <w:szCs w:val="28"/>
        </w:rPr>
        <w:t>10</w:t>
      </w:r>
      <w:r w:rsidR="00B86D97" w:rsidRPr="008853BB">
        <w:rPr>
          <w:sz w:val="28"/>
          <w:szCs w:val="28"/>
        </w:rPr>
        <w:t>.201</w:t>
      </w:r>
      <w:r w:rsidR="007E2AF1">
        <w:rPr>
          <w:sz w:val="28"/>
          <w:szCs w:val="28"/>
        </w:rPr>
        <w:t>5</w:t>
      </w:r>
      <w:r w:rsidR="00B86D97" w:rsidRPr="008853BB">
        <w:rPr>
          <w:sz w:val="28"/>
          <w:szCs w:val="28"/>
        </w:rPr>
        <w:t xml:space="preserve"> год.</w:t>
      </w:r>
    </w:p>
    <w:p w:rsidR="00203714" w:rsidRPr="002B6A03" w:rsidRDefault="00203714" w:rsidP="00203714">
      <w:pPr>
        <w:pStyle w:val="a5"/>
        <w:rPr>
          <w:sz w:val="28"/>
          <w:szCs w:val="28"/>
        </w:rPr>
      </w:pPr>
    </w:p>
    <w:tbl>
      <w:tblPr>
        <w:tblStyle w:val="a4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5388"/>
        <w:gridCol w:w="1134"/>
        <w:gridCol w:w="3686"/>
      </w:tblGrid>
      <w:tr w:rsidR="00203714" w:rsidRPr="00B6062F" w:rsidTr="00FD2AE2">
        <w:tc>
          <w:tcPr>
            <w:tcW w:w="708" w:type="dxa"/>
          </w:tcPr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  <w:r w:rsidRPr="00664F83">
              <w:rPr>
                <w:b/>
                <w:sz w:val="28"/>
                <w:szCs w:val="28"/>
              </w:rPr>
              <w:t>№</w:t>
            </w:r>
          </w:p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  <w:proofErr w:type="gramStart"/>
            <w:r w:rsidRPr="00664F83">
              <w:rPr>
                <w:b/>
                <w:sz w:val="28"/>
                <w:szCs w:val="28"/>
              </w:rPr>
              <w:t>п</w:t>
            </w:r>
            <w:proofErr w:type="gramEnd"/>
            <w:r w:rsidRPr="00664F8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388" w:type="dxa"/>
          </w:tcPr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  <w:r w:rsidRPr="00664F83">
              <w:rPr>
                <w:b/>
                <w:sz w:val="28"/>
                <w:szCs w:val="28"/>
              </w:rPr>
              <w:t>Содержание материала и</w:t>
            </w:r>
          </w:p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  <w:r w:rsidRPr="00664F83">
              <w:rPr>
                <w:b/>
                <w:sz w:val="28"/>
                <w:szCs w:val="28"/>
              </w:rPr>
              <w:t>части урока</w:t>
            </w:r>
          </w:p>
        </w:tc>
        <w:tc>
          <w:tcPr>
            <w:tcW w:w="1134" w:type="dxa"/>
          </w:tcPr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Дози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</w:t>
            </w:r>
            <w:r w:rsidRPr="00664F83">
              <w:rPr>
                <w:b/>
                <w:sz w:val="28"/>
                <w:szCs w:val="28"/>
              </w:rPr>
              <w:t>вка</w:t>
            </w:r>
            <w:proofErr w:type="spellEnd"/>
          </w:p>
        </w:tc>
        <w:tc>
          <w:tcPr>
            <w:tcW w:w="3686" w:type="dxa"/>
          </w:tcPr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</w:p>
          <w:p w:rsidR="00203714" w:rsidRPr="00B80F22" w:rsidRDefault="00203714" w:rsidP="00FD2AE2">
            <w:pPr>
              <w:pStyle w:val="a5"/>
              <w:rPr>
                <w:b/>
                <w:sz w:val="28"/>
                <w:szCs w:val="28"/>
              </w:rPr>
            </w:pPr>
            <w:r w:rsidRPr="00664F83">
              <w:rPr>
                <w:b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203714" w:rsidRPr="00664F83" w:rsidTr="00FD2AE2">
        <w:trPr>
          <w:trHeight w:val="408"/>
        </w:trPr>
        <w:tc>
          <w:tcPr>
            <w:tcW w:w="708" w:type="dxa"/>
          </w:tcPr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b/>
                <w:sz w:val="28"/>
                <w:szCs w:val="28"/>
              </w:rPr>
            </w:pPr>
            <w:r w:rsidRPr="00664F83">
              <w:rPr>
                <w:b/>
                <w:sz w:val="28"/>
                <w:szCs w:val="28"/>
                <w:lang w:val="en-US"/>
              </w:rPr>
              <w:t>I</w:t>
            </w:r>
          </w:p>
          <w:p w:rsidR="00203714" w:rsidRPr="007E290D" w:rsidRDefault="00203714" w:rsidP="00FD2AE2">
            <w:pPr>
              <w:pStyle w:val="a5"/>
              <w:rPr>
                <w:b/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1.</w:t>
            </w:r>
          </w:p>
          <w:p w:rsidR="00203714" w:rsidRPr="00B80F22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2.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3.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4.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5.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6.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b/>
                <w:sz w:val="28"/>
                <w:szCs w:val="28"/>
                <w:u w:val="single"/>
              </w:rPr>
            </w:pPr>
            <w:r w:rsidRPr="00A42518">
              <w:rPr>
                <w:b/>
                <w:sz w:val="28"/>
                <w:szCs w:val="28"/>
                <w:u w:val="single"/>
              </w:rPr>
              <w:t>Вводно-подготовительная часть</w:t>
            </w:r>
          </w:p>
          <w:p w:rsidR="00203714" w:rsidRPr="002845E1" w:rsidRDefault="00203714" w:rsidP="00FD2AE2">
            <w:pPr>
              <w:pStyle w:val="a5"/>
              <w:rPr>
                <w:b/>
                <w:sz w:val="28"/>
                <w:szCs w:val="28"/>
                <w:u w:val="single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Построение, приветствие, проверка посещаемости, внешнего вида, сообщение задач урока.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 xml:space="preserve">Выполнение строевых упражнений на месте: </w:t>
            </w:r>
            <w:r>
              <w:rPr>
                <w:sz w:val="28"/>
                <w:szCs w:val="28"/>
              </w:rPr>
              <w:t>начало ходьбы на месте с левой ноги</w:t>
            </w:r>
            <w:r w:rsidRPr="00664F83">
              <w:rPr>
                <w:sz w:val="28"/>
                <w:szCs w:val="28"/>
              </w:rPr>
              <w:t>.</w:t>
            </w:r>
          </w:p>
          <w:p w:rsidR="00203714" w:rsidRPr="008853BB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Строевые упражнения: разновидности ходьбы - на носках, пятках, внешней, внутренней сторонах стопы, в </w:t>
            </w:r>
            <w:proofErr w:type="spellStart"/>
            <w:r>
              <w:rPr>
                <w:sz w:val="28"/>
                <w:szCs w:val="28"/>
              </w:rPr>
              <w:t>полуприседе</w:t>
            </w:r>
            <w:proofErr w:type="spellEnd"/>
            <w:r>
              <w:rPr>
                <w:sz w:val="28"/>
                <w:szCs w:val="28"/>
              </w:rPr>
              <w:t>, в полном приседе.</w:t>
            </w:r>
            <w:r w:rsidRPr="008853BB">
              <w:rPr>
                <w:sz w:val="28"/>
                <w:szCs w:val="28"/>
              </w:rPr>
              <w:t xml:space="preserve"> </w:t>
            </w:r>
          </w:p>
          <w:p w:rsidR="00203714" w:rsidRPr="008853BB" w:rsidRDefault="00203714" w:rsidP="00FD2AE2">
            <w:pPr>
              <w:pStyle w:val="a5"/>
              <w:rPr>
                <w:sz w:val="28"/>
                <w:szCs w:val="28"/>
              </w:rPr>
            </w:pPr>
            <w:r w:rsidRPr="008853BB">
              <w:rPr>
                <w:sz w:val="28"/>
                <w:szCs w:val="28"/>
              </w:rPr>
              <w:t>Бег в среднем темпе с выполнением заданий: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выносом прямых ног вперед;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Спиной вперед;</w:t>
            </w:r>
          </w:p>
          <w:p w:rsidR="00203714" w:rsidRPr="008853BB" w:rsidRDefault="00203714" w:rsidP="00FD2AE2">
            <w:pPr>
              <w:pStyle w:val="a5"/>
              <w:rPr>
                <w:sz w:val="28"/>
                <w:szCs w:val="28"/>
              </w:rPr>
            </w:pPr>
            <w:r w:rsidRPr="008853BB">
              <w:rPr>
                <w:sz w:val="28"/>
                <w:szCs w:val="28"/>
              </w:rPr>
              <w:t>Приставными шагами правым, левым боком;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 xml:space="preserve">Ходьба с восстановлением дыхания: 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сч.1-2- р</w:t>
            </w:r>
            <w:r w:rsidRPr="00664F83">
              <w:rPr>
                <w:sz w:val="28"/>
                <w:szCs w:val="28"/>
              </w:rPr>
              <w:t>уки через стороны вверх – вдох;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сч.3-4 -р</w:t>
            </w:r>
            <w:r w:rsidRPr="00664F83">
              <w:rPr>
                <w:sz w:val="28"/>
                <w:szCs w:val="28"/>
              </w:rPr>
              <w:t>уки вниз – выдох;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Перестроение по расчету, размыкание на вытянутые руки в стороны.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Обще</w:t>
            </w:r>
            <w:r w:rsidR="00E85CC2">
              <w:rPr>
                <w:sz w:val="28"/>
                <w:szCs w:val="28"/>
              </w:rPr>
              <w:t xml:space="preserve"> </w:t>
            </w:r>
            <w:r w:rsidRPr="00664F83">
              <w:rPr>
                <w:sz w:val="28"/>
                <w:szCs w:val="28"/>
              </w:rPr>
              <w:t>развивающие упражнения на месте (комплекс без предметов) (по желанию учащихся).</w:t>
            </w:r>
          </w:p>
        </w:tc>
        <w:tc>
          <w:tcPr>
            <w:tcW w:w="1134" w:type="dxa"/>
          </w:tcPr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664F83">
              <w:rPr>
                <w:b/>
                <w:sz w:val="28"/>
                <w:szCs w:val="28"/>
              </w:rPr>
              <w:t>мин.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 xml:space="preserve">3-4 </w:t>
            </w:r>
            <w:r>
              <w:rPr>
                <w:sz w:val="28"/>
                <w:szCs w:val="28"/>
              </w:rPr>
              <w:t>круга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раза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10 упр.</w:t>
            </w:r>
          </w:p>
        </w:tc>
        <w:tc>
          <w:tcPr>
            <w:tcW w:w="3686" w:type="dxa"/>
          </w:tcPr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7E290D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равнение в шеренге, правильную осанку.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Одновременное выполнение, колени поднимать повыше</w:t>
            </w:r>
            <w:r w:rsidRPr="00664F83">
              <w:rPr>
                <w:sz w:val="28"/>
                <w:szCs w:val="28"/>
              </w:rPr>
              <w:t>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Сохранять равнение, дистанцию, правильную осанку.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Следить за дыханием.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Колени не сгибать.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Смотреть через левое плечо.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на поясе.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Глубокий вдох,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полный выдох.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Четкое произношение номеров. Организованно.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Следить за ошибками.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Контроль выполнения.</w:t>
            </w: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</w:tc>
      </w:tr>
      <w:tr w:rsidR="00203714" w:rsidRPr="00664F83" w:rsidTr="00FD2AE2">
        <w:trPr>
          <w:trHeight w:val="8487"/>
        </w:trPr>
        <w:tc>
          <w:tcPr>
            <w:tcW w:w="708" w:type="dxa"/>
          </w:tcPr>
          <w:p w:rsidR="00203714" w:rsidRPr="00E45318" w:rsidRDefault="00203714" w:rsidP="00FD2AE2">
            <w:pPr>
              <w:pStyle w:val="a5"/>
              <w:rPr>
                <w:b/>
                <w:sz w:val="28"/>
                <w:szCs w:val="28"/>
                <w:highlight w:val="yellow"/>
              </w:rPr>
            </w:pPr>
          </w:p>
          <w:p w:rsidR="00203714" w:rsidRPr="007914EF" w:rsidRDefault="00203714" w:rsidP="007914EF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7914EF">
              <w:rPr>
                <w:b/>
                <w:sz w:val="28"/>
                <w:szCs w:val="28"/>
                <w:lang w:val="en-US"/>
              </w:rPr>
              <w:t>II</w:t>
            </w:r>
          </w:p>
          <w:p w:rsidR="00203714" w:rsidRPr="007914EF" w:rsidRDefault="00203714" w:rsidP="007914EF">
            <w:pPr>
              <w:pStyle w:val="a5"/>
              <w:jc w:val="center"/>
              <w:rPr>
                <w:sz w:val="28"/>
                <w:szCs w:val="28"/>
              </w:rPr>
            </w:pPr>
          </w:p>
          <w:p w:rsidR="00203714" w:rsidRPr="007914EF" w:rsidRDefault="00203714" w:rsidP="007914EF">
            <w:pPr>
              <w:pStyle w:val="a5"/>
              <w:jc w:val="center"/>
              <w:rPr>
                <w:sz w:val="28"/>
                <w:szCs w:val="28"/>
              </w:rPr>
            </w:pPr>
            <w:r w:rsidRPr="007914EF">
              <w:rPr>
                <w:sz w:val="28"/>
                <w:szCs w:val="28"/>
              </w:rPr>
              <w:t>1.</w:t>
            </w:r>
          </w:p>
          <w:p w:rsidR="00203714" w:rsidRPr="007914EF" w:rsidRDefault="00203714" w:rsidP="007914EF">
            <w:pPr>
              <w:pStyle w:val="a5"/>
              <w:jc w:val="center"/>
              <w:rPr>
                <w:sz w:val="28"/>
                <w:szCs w:val="28"/>
              </w:rPr>
            </w:pPr>
          </w:p>
          <w:p w:rsidR="00203714" w:rsidRDefault="00203714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P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E45318" w:rsidRPr="007914EF" w:rsidRDefault="00E45318" w:rsidP="007914EF">
            <w:pPr>
              <w:pStyle w:val="a5"/>
              <w:jc w:val="center"/>
              <w:rPr>
                <w:sz w:val="28"/>
                <w:szCs w:val="28"/>
              </w:rPr>
            </w:pPr>
          </w:p>
          <w:p w:rsidR="00203714" w:rsidRPr="007914EF" w:rsidRDefault="00203714" w:rsidP="007914E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45318" w:rsidRPr="004E389C" w:rsidRDefault="004E389C" w:rsidP="004E389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  <w:p w:rsidR="002351A6" w:rsidRDefault="002351A6" w:rsidP="004E389C">
            <w:pPr>
              <w:pStyle w:val="a5"/>
              <w:rPr>
                <w:sz w:val="28"/>
                <w:szCs w:val="28"/>
              </w:rPr>
            </w:pPr>
          </w:p>
          <w:p w:rsidR="002351A6" w:rsidRPr="004E389C" w:rsidRDefault="002351A6" w:rsidP="004E389C">
            <w:pPr>
              <w:pStyle w:val="a5"/>
              <w:rPr>
                <w:sz w:val="28"/>
                <w:szCs w:val="28"/>
              </w:rPr>
            </w:pPr>
          </w:p>
          <w:p w:rsidR="002351A6" w:rsidRDefault="002351A6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843DE3" w:rsidRPr="00843DE3" w:rsidRDefault="00843DE3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2351A6" w:rsidRDefault="002351A6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235469" w:rsidRPr="00235469" w:rsidRDefault="00235469" w:rsidP="007914E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203714" w:rsidRPr="00235469" w:rsidRDefault="00235469" w:rsidP="007914EF">
            <w:pPr>
              <w:pStyle w:val="a5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235469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388" w:type="dxa"/>
          </w:tcPr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</w:p>
          <w:p w:rsidR="004E200B" w:rsidRDefault="0009269E" w:rsidP="00235469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Основная часть</w:t>
            </w:r>
            <w:r w:rsidR="00565399">
              <w:rPr>
                <w:sz w:val="28"/>
                <w:szCs w:val="28"/>
              </w:rPr>
              <w:t xml:space="preserve"> </w:t>
            </w:r>
          </w:p>
          <w:p w:rsidR="00843DE3" w:rsidRPr="00843DE3" w:rsidRDefault="00843DE3" w:rsidP="00843DE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Обводка противника; отбор мяча в условиях сопротивления противника.</w:t>
            </w:r>
          </w:p>
          <w:p w:rsidR="00843DE3" w:rsidRPr="00843DE3" w:rsidRDefault="00843DE3" w:rsidP="00843DE3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паса остановить мяч, и выполнить удар по мячу, любым приемом. Защитник атакует соперника и пытается отобрать мяч с помощью подката.</w:t>
            </w:r>
          </w:p>
          <w:p w:rsidR="00843DE3" w:rsidRPr="00843DE3" w:rsidRDefault="00843DE3" w:rsidP="00843DE3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Ведение мяча по </w:t>
            </w:r>
            <w:proofErr w:type="gramStart"/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43DE3" w:rsidRPr="00843DE3" w:rsidRDefault="00843DE3" w:rsidP="00843DE3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мяча по дугам.</w:t>
            </w:r>
          </w:p>
          <w:p w:rsidR="00843DE3" w:rsidRPr="00843DE3" w:rsidRDefault="00843DE3" w:rsidP="00843DE3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мяча при сопротивлении противника.</w:t>
            </w:r>
          </w:p>
          <w:p w:rsidR="00843DE3" w:rsidRPr="00843DE3" w:rsidRDefault="00843DE3" w:rsidP="00843DE3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удар мяча по воротам</w:t>
            </w:r>
            <w:proofErr w:type="gramStart"/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серединой подъема  стопы при этом обведя соперника.</w:t>
            </w:r>
          </w:p>
          <w:p w:rsidR="00843DE3" w:rsidRPr="00843DE3" w:rsidRDefault="00843DE3" w:rsidP="00843DE3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мяча между стойками, расставленными по прямой линии на расстоянии 4-5м. друг от друга.</w:t>
            </w:r>
          </w:p>
          <w:p w:rsidR="00843DE3" w:rsidRPr="00843DE3" w:rsidRDefault="00843DE3" w:rsidP="00843DE3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Ведение мяча группой 6 человек, на ограниченном поле, у каждого игрока мяч.</w:t>
            </w:r>
          </w:p>
          <w:p w:rsidR="00843DE3" w:rsidRPr="00843DE3" w:rsidRDefault="00843DE3" w:rsidP="00843DE3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Рывком выйти на летящий мяч в штрафную площадку и перехватить его ногой головой.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9. Выполнение технико-тактических взаимодействий, развивающих ловкость и координацию движений.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Игрок 1 с фланга обводит фишки и делает нацеленную передачу в штрафную площадку.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Игроки 2 и 3 стартуют одновременно с игроком 1 с центрального круга, обегая фишки и открываясь на передачу мяча игроком 1 с завершением удара по воротам игроками 2 или 3.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10.Два нападающих двигаются вперед, передавая друг другу мяч. Защитник </w:t>
            </w:r>
            <w:proofErr w:type="gramStart"/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отступает</w:t>
            </w:r>
            <w:proofErr w:type="gramEnd"/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назад выбирая правильную позицию и момент для перехвата мяча.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714" w:rsidRPr="00843DE3" w:rsidRDefault="00203714" w:rsidP="00FD2AE2">
            <w:pPr>
              <w:pStyle w:val="a5"/>
              <w:rPr>
                <w:rFonts w:cstheme="minorHAnsi"/>
                <w:b/>
                <w:sz w:val="28"/>
                <w:szCs w:val="28"/>
              </w:rPr>
            </w:pPr>
          </w:p>
          <w:p w:rsidR="00203714" w:rsidRPr="00843DE3" w:rsidRDefault="00203714" w:rsidP="00FD2AE2">
            <w:pPr>
              <w:pStyle w:val="a5"/>
              <w:rPr>
                <w:rFonts w:cstheme="minorHAnsi"/>
                <w:b/>
                <w:sz w:val="28"/>
                <w:szCs w:val="28"/>
              </w:rPr>
            </w:pPr>
            <w:r w:rsidRPr="00843DE3">
              <w:rPr>
                <w:rFonts w:cstheme="minorHAnsi"/>
                <w:b/>
                <w:sz w:val="28"/>
                <w:szCs w:val="28"/>
              </w:rPr>
              <w:t>27мин.</w:t>
            </w:r>
          </w:p>
          <w:p w:rsidR="00203714" w:rsidRPr="00843DE3" w:rsidRDefault="00203714" w:rsidP="00FD2AE2">
            <w:pPr>
              <w:pStyle w:val="a5"/>
              <w:rPr>
                <w:rFonts w:cstheme="minorHAnsi"/>
                <w:b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102A31">
              <w:rPr>
                <w:rFonts w:eastAsia="Times New Roman" w:cstheme="minorHAnsi"/>
                <w:sz w:val="28"/>
                <w:szCs w:val="28"/>
              </w:rPr>
              <w:t>3 раза</w:t>
            </w: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102A31">
              <w:rPr>
                <w:rFonts w:eastAsia="Times New Roman" w:cstheme="minorHAnsi"/>
                <w:sz w:val="28"/>
                <w:szCs w:val="28"/>
              </w:rPr>
              <w:t>3раза</w:t>
            </w: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102A31">
              <w:rPr>
                <w:rFonts w:eastAsia="Times New Roman" w:cstheme="minorHAnsi"/>
                <w:sz w:val="28"/>
                <w:szCs w:val="28"/>
              </w:rPr>
              <w:t>3 раза</w:t>
            </w: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102A31">
              <w:rPr>
                <w:rFonts w:eastAsia="Times New Roman" w:cstheme="minorHAnsi"/>
                <w:sz w:val="28"/>
                <w:szCs w:val="28"/>
              </w:rPr>
              <w:t>3раза</w:t>
            </w: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102A31">
              <w:rPr>
                <w:rFonts w:eastAsia="Times New Roman" w:cstheme="minorHAnsi"/>
                <w:sz w:val="28"/>
                <w:szCs w:val="28"/>
              </w:rPr>
              <w:t>3 раза</w:t>
            </w: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102A31">
              <w:rPr>
                <w:rFonts w:eastAsia="Times New Roman" w:cstheme="minorHAnsi"/>
                <w:sz w:val="28"/>
                <w:szCs w:val="28"/>
              </w:rPr>
              <w:t>3 раза</w:t>
            </w: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102A31">
              <w:rPr>
                <w:rFonts w:eastAsia="Times New Roman" w:cstheme="minorHAnsi"/>
                <w:sz w:val="28"/>
                <w:szCs w:val="28"/>
              </w:rPr>
              <w:t>3 раза</w:t>
            </w: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102A31">
              <w:rPr>
                <w:rFonts w:eastAsia="Times New Roman" w:cstheme="minorHAnsi"/>
                <w:sz w:val="28"/>
                <w:szCs w:val="28"/>
              </w:rPr>
              <w:t>3 раза</w:t>
            </w: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102A31">
              <w:rPr>
                <w:rFonts w:eastAsia="Times New Roman" w:cstheme="minorHAnsi"/>
                <w:sz w:val="28"/>
                <w:szCs w:val="28"/>
              </w:rPr>
              <w:t>3 раза</w:t>
            </w: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843DE3" w:rsidRPr="00102A31" w:rsidRDefault="00843DE3" w:rsidP="00843D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:rsidR="00763F1F" w:rsidRPr="00102A31" w:rsidRDefault="00763F1F" w:rsidP="00FD2AE2">
            <w:pPr>
              <w:pStyle w:val="a5"/>
              <w:rPr>
                <w:rFonts w:cstheme="minorHAnsi"/>
                <w:sz w:val="28"/>
                <w:szCs w:val="28"/>
                <w:lang w:val="en-US"/>
              </w:rPr>
            </w:pPr>
          </w:p>
          <w:p w:rsidR="00763F1F" w:rsidRPr="00102A31" w:rsidRDefault="00763F1F" w:rsidP="00FD2AE2">
            <w:pPr>
              <w:pStyle w:val="a5"/>
              <w:rPr>
                <w:rFonts w:cstheme="minorHAnsi"/>
                <w:sz w:val="28"/>
                <w:szCs w:val="28"/>
              </w:rPr>
            </w:pPr>
          </w:p>
          <w:p w:rsidR="00203714" w:rsidRPr="00102A31" w:rsidRDefault="00203714" w:rsidP="00FD2AE2">
            <w:pPr>
              <w:pStyle w:val="a5"/>
              <w:rPr>
                <w:rFonts w:cstheme="minorHAnsi"/>
                <w:sz w:val="28"/>
                <w:szCs w:val="28"/>
              </w:rPr>
            </w:pPr>
          </w:p>
          <w:p w:rsidR="00203714" w:rsidRPr="00102A31" w:rsidRDefault="00203714" w:rsidP="00FD2AE2">
            <w:pPr>
              <w:pStyle w:val="a5"/>
              <w:rPr>
                <w:rFonts w:cstheme="minorHAnsi"/>
                <w:sz w:val="28"/>
                <w:szCs w:val="28"/>
              </w:rPr>
            </w:pPr>
          </w:p>
          <w:p w:rsidR="00203714" w:rsidRPr="00843DE3" w:rsidRDefault="00203714" w:rsidP="00FD2AE2">
            <w:pPr>
              <w:pStyle w:val="a5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763F1F" w:rsidRPr="00843DE3" w:rsidRDefault="00763F1F" w:rsidP="00843DE3">
            <w:pPr>
              <w:pStyle w:val="a5"/>
              <w:rPr>
                <w:sz w:val="28"/>
                <w:szCs w:val="28"/>
                <w:lang w:val="en-US"/>
              </w:rPr>
            </w:pPr>
          </w:p>
          <w:p w:rsidR="00843DE3" w:rsidRPr="00843DE3" w:rsidRDefault="00763F1F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sz w:val="28"/>
                <w:szCs w:val="28"/>
              </w:rPr>
              <w:t xml:space="preserve"> 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Мяч остановить любым способом, грудью</w:t>
            </w:r>
            <w:proofErr w:type="gramStart"/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ногами, бедром.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выполнить нацеленную передачу и завершить атаку точным ударом в ворота или точной передачей партнеру.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Вначале противник дает возможность обвести себя. Затем более активно стремится отобрать мяч у ведущего.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Удар серединой подъема стопы считается основным и наиболее трудным. Он дает возможность направить мяч сильно, точно и на любой высоте.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группе. Вести мяч надо так</w:t>
            </w:r>
            <w:proofErr w:type="gramStart"/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бы не мешать партнеру.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контролировать высоту полета мяча. Не допускать попадания в штангу или удара выше ворот.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действия игроков должны быть взаимосвязаны.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E3">
              <w:rPr>
                <w:rFonts w:ascii="Times New Roman" w:eastAsia="Times New Roman" w:hAnsi="Times New Roman" w:cs="Times New Roman"/>
                <w:sz w:val="28"/>
                <w:szCs w:val="28"/>
              </w:rPr>
              <w:t>Удар головой можно выполнять в прыжке и с места. Каждый нападающий должен уметь выполнять данный удар.</w:t>
            </w:r>
          </w:p>
          <w:p w:rsidR="00843DE3" w:rsidRPr="00843DE3" w:rsidRDefault="00843DE3" w:rsidP="0084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F1F" w:rsidRPr="00763F1F" w:rsidRDefault="00763F1F" w:rsidP="00763F1F">
            <w:pPr>
              <w:pStyle w:val="a5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03714" w:rsidRPr="00664F83" w:rsidTr="00843DE3">
        <w:trPr>
          <w:trHeight w:val="77"/>
        </w:trPr>
        <w:tc>
          <w:tcPr>
            <w:tcW w:w="708" w:type="dxa"/>
          </w:tcPr>
          <w:p w:rsidR="00203714" w:rsidRPr="00664F83" w:rsidRDefault="00203714" w:rsidP="00FD2AE2">
            <w:pPr>
              <w:pStyle w:val="a5"/>
              <w:rPr>
                <w:b/>
                <w:sz w:val="28"/>
                <w:szCs w:val="28"/>
              </w:rPr>
            </w:pPr>
          </w:p>
          <w:p w:rsidR="00203714" w:rsidRPr="00843DE3" w:rsidRDefault="00203714" w:rsidP="00FD2AE2">
            <w:pPr>
              <w:pStyle w:val="a5"/>
              <w:rPr>
                <w:b/>
                <w:sz w:val="28"/>
                <w:szCs w:val="28"/>
                <w:lang w:val="en-US"/>
              </w:rPr>
            </w:pPr>
            <w:r w:rsidRPr="00664F83">
              <w:rPr>
                <w:b/>
                <w:sz w:val="28"/>
                <w:szCs w:val="28"/>
                <w:lang w:val="en-US"/>
              </w:rPr>
              <w:t>III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1.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2.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3.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:rsidR="00203714" w:rsidRPr="00102A31" w:rsidRDefault="00203714" w:rsidP="00FD2AE2">
            <w:pPr>
              <w:pStyle w:val="a5"/>
              <w:rPr>
                <w:b/>
                <w:sz w:val="28"/>
                <w:szCs w:val="28"/>
              </w:rPr>
            </w:pPr>
          </w:p>
          <w:p w:rsidR="00203714" w:rsidRPr="00102A31" w:rsidRDefault="00203714" w:rsidP="00FD2AE2">
            <w:pPr>
              <w:pStyle w:val="a5"/>
              <w:rPr>
                <w:b/>
                <w:sz w:val="28"/>
                <w:szCs w:val="28"/>
                <w:u w:val="single"/>
              </w:rPr>
            </w:pPr>
            <w:r w:rsidRPr="00A42518">
              <w:rPr>
                <w:b/>
                <w:sz w:val="28"/>
                <w:szCs w:val="28"/>
                <w:u w:val="single"/>
              </w:rPr>
              <w:t>Заключительная часть.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 xml:space="preserve">Построение. 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Подведение итогов урока.</w:t>
            </w: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 w:rsidRPr="00664F83">
              <w:rPr>
                <w:sz w:val="28"/>
                <w:szCs w:val="28"/>
              </w:rPr>
              <w:t>Домашнее задание:</w:t>
            </w:r>
          </w:p>
          <w:p w:rsidR="00203714" w:rsidRPr="002D4CC8" w:rsidRDefault="00763F1F" w:rsidP="0023546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 на мышцы </w:t>
            </w:r>
            <w:r w:rsidR="00235469">
              <w:rPr>
                <w:sz w:val="28"/>
                <w:szCs w:val="28"/>
              </w:rPr>
              <w:t>ног</w:t>
            </w:r>
            <w:r w:rsidRPr="002D4CC8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03714" w:rsidRPr="00843DE3" w:rsidRDefault="00203714" w:rsidP="00FD2AE2">
            <w:pPr>
              <w:pStyle w:val="a5"/>
              <w:rPr>
                <w:rFonts w:cstheme="minorHAnsi"/>
                <w:sz w:val="28"/>
                <w:szCs w:val="28"/>
              </w:rPr>
            </w:pPr>
          </w:p>
          <w:p w:rsidR="00203714" w:rsidRPr="00843DE3" w:rsidRDefault="00203714" w:rsidP="00FD2AE2">
            <w:pPr>
              <w:pStyle w:val="a5"/>
              <w:rPr>
                <w:rFonts w:cstheme="minorHAnsi"/>
                <w:sz w:val="28"/>
                <w:szCs w:val="28"/>
              </w:rPr>
            </w:pPr>
            <w:r w:rsidRPr="00843DE3">
              <w:rPr>
                <w:rFonts w:cstheme="minorHAnsi"/>
                <w:b/>
                <w:sz w:val="28"/>
                <w:szCs w:val="28"/>
              </w:rPr>
              <w:t>5 мин.</w:t>
            </w:r>
          </w:p>
          <w:p w:rsidR="00203714" w:rsidRPr="00843DE3" w:rsidRDefault="00203714" w:rsidP="00FD2AE2">
            <w:pPr>
              <w:pStyle w:val="a5"/>
              <w:rPr>
                <w:rFonts w:cstheme="minorHAnsi"/>
                <w:sz w:val="28"/>
                <w:szCs w:val="28"/>
              </w:rPr>
            </w:pPr>
          </w:p>
          <w:p w:rsidR="00203714" w:rsidRPr="00843DE3" w:rsidRDefault="00203714" w:rsidP="00FD2AE2">
            <w:pPr>
              <w:pStyle w:val="a5"/>
              <w:rPr>
                <w:rFonts w:cstheme="minorHAnsi"/>
                <w:sz w:val="28"/>
                <w:szCs w:val="28"/>
              </w:rPr>
            </w:pPr>
          </w:p>
          <w:p w:rsidR="00203714" w:rsidRPr="00843DE3" w:rsidRDefault="00203714" w:rsidP="00FD2AE2">
            <w:pPr>
              <w:pStyle w:val="a5"/>
              <w:rPr>
                <w:rFonts w:cstheme="minorHAnsi"/>
                <w:sz w:val="28"/>
                <w:szCs w:val="28"/>
              </w:rPr>
            </w:pPr>
          </w:p>
          <w:p w:rsidR="00203714" w:rsidRPr="00843DE3" w:rsidRDefault="00203714" w:rsidP="00FD2AE2">
            <w:pPr>
              <w:pStyle w:val="a5"/>
              <w:rPr>
                <w:rFonts w:cstheme="minorHAnsi"/>
                <w:sz w:val="28"/>
                <w:szCs w:val="28"/>
              </w:rPr>
            </w:pPr>
          </w:p>
          <w:p w:rsidR="00203714" w:rsidRPr="00843DE3" w:rsidRDefault="00203714" w:rsidP="00FD2AE2">
            <w:pPr>
              <w:pStyle w:val="a5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86" w:type="dxa"/>
          </w:tcPr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Default="00203714" w:rsidP="00FD2AE2">
            <w:pPr>
              <w:pStyle w:val="a5"/>
              <w:rPr>
                <w:sz w:val="28"/>
                <w:szCs w:val="28"/>
              </w:rPr>
            </w:pPr>
          </w:p>
          <w:p w:rsidR="00203714" w:rsidRPr="00664F83" w:rsidRDefault="00203714" w:rsidP="00FD2AE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равнение.</w:t>
            </w:r>
          </w:p>
        </w:tc>
      </w:tr>
    </w:tbl>
    <w:p w:rsidR="00203714" w:rsidRPr="00843DE3" w:rsidRDefault="00203714" w:rsidP="00203714">
      <w:pPr>
        <w:pStyle w:val="a5"/>
        <w:rPr>
          <w:sz w:val="28"/>
          <w:szCs w:val="28"/>
          <w:lang w:val="en-US"/>
        </w:rPr>
      </w:pPr>
    </w:p>
    <w:p w:rsidR="00203714" w:rsidRPr="00203714" w:rsidRDefault="00203714" w:rsidP="00203714">
      <w:pPr>
        <w:pStyle w:val="a5"/>
        <w:rPr>
          <w:sz w:val="28"/>
          <w:szCs w:val="28"/>
        </w:rPr>
      </w:pPr>
    </w:p>
    <w:p w:rsidR="00203714" w:rsidRPr="00203714" w:rsidRDefault="00203714" w:rsidP="00203714">
      <w:pPr>
        <w:pStyle w:val="a5"/>
        <w:rPr>
          <w:sz w:val="28"/>
          <w:szCs w:val="28"/>
        </w:rPr>
      </w:pPr>
    </w:p>
    <w:p w:rsidR="00203714" w:rsidRDefault="00203714" w:rsidP="00203714">
      <w:pPr>
        <w:pStyle w:val="a5"/>
        <w:rPr>
          <w:sz w:val="28"/>
          <w:szCs w:val="28"/>
        </w:rPr>
      </w:pPr>
    </w:p>
    <w:p w:rsidR="00203714" w:rsidRPr="007C042F" w:rsidRDefault="00203714" w:rsidP="00203714">
      <w:pPr>
        <w:pStyle w:val="a5"/>
        <w:rPr>
          <w:sz w:val="28"/>
          <w:szCs w:val="28"/>
        </w:rPr>
      </w:pPr>
    </w:p>
    <w:sectPr w:rsidR="00203714" w:rsidRPr="007C042F" w:rsidSect="00696A19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7F7"/>
    <w:multiLevelType w:val="hybridMultilevel"/>
    <w:tmpl w:val="C680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1A9D"/>
    <w:multiLevelType w:val="multilevel"/>
    <w:tmpl w:val="41BE9CEE"/>
    <w:lvl w:ilvl="0">
      <w:start w:val="1"/>
      <w:numFmt w:val="bullet"/>
      <w:lvlText w:val=""/>
      <w:lvlJc w:val="left"/>
      <w:pPr>
        <w:tabs>
          <w:tab w:val="num" w:pos="1246"/>
        </w:tabs>
        <w:ind w:left="12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66"/>
        </w:tabs>
        <w:ind w:left="196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86"/>
        </w:tabs>
        <w:ind w:left="268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06"/>
        </w:tabs>
        <w:ind w:left="340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26"/>
        </w:tabs>
        <w:ind w:left="412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46"/>
        </w:tabs>
        <w:ind w:left="484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66"/>
        </w:tabs>
        <w:ind w:left="556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86"/>
        </w:tabs>
        <w:ind w:left="628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06"/>
        </w:tabs>
        <w:ind w:left="7006" w:hanging="360"/>
      </w:pPr>
      <w:rPr>
        <w:rFonts w:ascii="Symbol" w:hAnsi="Symbol" w:hint="default"/>
        <w:sz w:val="20"/>
      </w:rPr>
    </w:lvl>
  </w:abstractNum>
  <w:abstractNum w:abstractNumId="2">
    <w:nsid w:val="185C40C7"/>
    <w:multiLevelType w:val="multilevel"/>
    <w:tmpl w:val="9C5E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533251"/>
    <w:multiLevelType w:val="multilevel"/>
    <w:tmpl w:val="1A4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FB0F09"/>
    <w:multiLevelType w:val="multilevel"/>
    <w:tmpl w:val="06A2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EC0650"/>
    <w:multiLevelType w:val="multilevel"/>
    <w:tmpl w:val="DA48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090F4F"/>
    <w:multiLevelType w:val="multilevel"/>
    <w:tmpl w:val="72AA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9D170A"/>
    <w:multiLevelType w:val="multilevel"/>
    <w:tmpl w:val="311C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552438"/>
    <w:multiLevelType w:val="multilevel"/>
    <w:tmpl w:val="8444CD1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36"/>
        </w:tabs>
        <w:ind w:left="54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714"/>
    <w:rsid w:val="00012746"/>
    <w:rsid w:val="00021012"/>
    <w:rsid w:val="00065CC4"/>
    <w:rsid w:val="0008517C"/>
    <w:rsid w:val="0009269E"/>
    <w:rsid w:val="000C4732"/>
    <w:rsid w:val="00102A31"/>
    <w:rsid w:val="00192CCA"/>
    <w:rsid w:val="001F6CD2"/>
    <w:rsid w:val="00203714"/>
    <w:rsid w:val="002351A6"/>
    <w:rsid w:val="00235469"/>
    <w:rsid w:val="00275138"/>
    <w:rsid w:val="002B6A03"/>
    <w:rsid w:val="002C7560"/>
    <w:rsid w:val="002D4CC8"/>
    <w:rsid w:val="00301D58"/>
    <w:rsid w:val="0036149A"/>
    <w:rsid w:val="00383EF3"/>
    <w:rsid w:val="00403DDD"/>
    <w:rsid w:val="004051E2"/>
    <w:rsid w:val="00411B19"/>
    <w:rsid w:val="004A445E"/>
    <w:rsid w:val="004C3773"/>
    <w:rsid w:val="004E200B"/>
    <w:rsid w:val="004E389C"/>
    <w:rsid w:val="004F0E2E"/>
    <w:rsid w:val="004F49A8"/>
    <w:rsid w:val="005063B6"/>
    <w:rsid w:val="00565399"/>
    <w:rsid w:val="005A4ED4"/>
    <w:rsid w:val="00696A19"/>
    <w:rsid w:val="006A0FB9"/>
    <w:rsid w:val="00717C01"/>
    <w:rsid w:val="00735330"/>
    <w:rsid w:val="00745C83"/>
    <w:rsid w:val="00751C25"/>
    <w:rsid w:val="00763F1F"/>
    <w:rsid w:val="007914EF"/>
    <w:rsid w:val="007E2AF1"/>
    <w:rsid w:val="00835524"/>
    <w:rsid w:val="00843DE3"/>
    <w:rsid w:val="0085687B"/>
    <w:rsid w:val="00880860"/>
    <w:rsid w:val="008E2557"/>
    <w:rsid w:val="008F0080"/>
    <w:rsid w:val="009A6429"/>
    <w:rsid w:val="009C4A8B"/>
    <w:rsid w:val="009D0A3B"/>
    <w:rsid w:val="00A02FAE"/>
    <w:rsid w:val="00A52C87"/>
    <w:rsid w:val="00A8054E"/>
    <w:rsid w:val="00B14007"/>
    <w:rsid w:val="00B21B6E"/>
    <w:rsid w:val="00B80F22"/>
    <w:rsid w:val="00B86D97"/>
    <w:rsid w:val="00C01355"/>
    <w:rsid w:val="00C34C36"/>
    <w:rsid w:val="00C46E71"/>
    <w:rsid w:val="00C52100"/>
    <w:rsid w:val="00C6406E"/>
    <w:rsid w:val="00C95886"/>
    <w:rsid w:val="00CB52D8"/>
    <w:rsid w:val="00CC70ED"/>
    <w:rsid w:val="00D738E0"/>
    <w:rsid w:val="00D86013"/>
    <w:rsid w:val="00DE4768"/>
    <w:rsid w:val="00DE53FF"/>
    <w:rsid w:val="00E12C9C"/>
    <w:rsid w:val="00E45318"/>
    <w:rsid w:val="00E777A8"/>
    <w:rsid w:val="00E85CC2"/>
    <w:rsid w:val="00ED6F10"/>
    <w:rsid w:val="00EE3EEC"/>
    <w:rsid w:val="00F04339"/>
    <w:rsid w:val="00F224E6"/>
    <w:rsid w:val="00F34BFB"/>
    <w:rsid w:val="00F90707"/>
    <w:rsid w:val="00F96B03"/>
    <w:rsid w:val="00FA3212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1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35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8E0"/>
    <w:pPr>
      <w:spacing w:after="0" w:line="240" w:lineRule="auto"/>
      <w:ind w:left="720"/>
      <w:contextualSpacing/>
    </w:pPr>
  </w:style>
  <w:style w:type="table" w:styleId="a4">
    <w:name w:val="Table Grid"/>
    <w:basedOn w:val="a1"/>
    <w:uiPriority w:val="59"/>
    <w:rsid w:val="002037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03714"/>
  </w:style>
  <w:style w:type="character" w:customStyle="1" w:styleId="apple-converted-space">
    <w:name w:val="apple-converted-space"/>
    <w:basedOn w:val="a0"/>
    <w:rsid w:val="00203714"/>
  </w:style>
  <w:style w:type="paragraph" w:styleId="a6">
    <w:name w:val="Balloon Text"/>
    <w:basedOn w:val="a"/>
    <w:link w:val="a7"/>
    <w:uiPriority w:val="99"/>
    <w:semiHidden/>
    <w:unhideWhenUsed/>
    <w:rsid w:val="00CB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2D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3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51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BEB5-E3A0-4063-9EB4-F91C8F91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гулам</cp:lastModifiedBy>
  <cp:revision>62</cp:revision>
  <cp:lastPrinted>2015-04-02T05:46:00Z</cp:lastPrinted>
  <dcterms:created xsi:type="dcterms:W3CDTF">2013-02-15T08:20:00Z</dcterms:created>
  <dcterms:modified xsi:type="dcterms:W3CDTF">2015-10-15T16:36:00Z</dcterms:modified>
</cp:coreProperties>
</file>