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D3" w:rsidRPr="00EC0168" w:rsidRDefault="00BF30D3" w:rsidP="00BF30D3">
      <w:pPr>
        <w:pStyle w:val="a3"/>
        <w:rPr>
          <w:sz w:val="28"/>
          <w:szCs w:val="28"/>
        </w:rPr>
      </w:pPr>
      <w:r w:rsidRPr="00EC0168">
        <w:t xml:space="preserve">                                                                 </w:t>
      </w:r>
      <w:r w:rsidRPr="00EC0168">
        <w:rPr>
          <w:sz w:val="28"/>
          <w:szCs w:val="28"/>
        </w:rPr>
        <w:t>Технологическая карта</w:t>
      </w:r>
    </w:p>
    <w:p w:rsidR="00BF30D3" w:rsidRPr="00EC0168" w:rsidRDefault="00BF30D3" w:rsidP="00BF30D3">
      <w:pPr>
        <w:pStyle w:val="a3"/>
        <w:rPr>
          <w:sz w:val="28"/>
          <w:szCs w:val="28"/>
        </w:rPr>
      </w:pPr>
      <w:r w:rsidRPr="00EC0168">
        <w:rPr>
          <w:sz w:val="28"/>
          <w:szCs w:val="28"/>
        </w:rPr>
        <w:t xml:space="preserve">                                        Организованной учебной  деятельности</w:t>
      </w:r>
    </w:p>
    <w:p w:rsidR="00BF30D3" w:rsidRPr="00EC0168" w:rsidRDefault="00BF30D3" w:rsidP="00BF30D3">
      <w:pPr>
        <w:pStyle w:val="a3"/>
        <w:rPr>
          <w:sz w:val="28"/>
          <w:szCs w:val="28"/>
        </w:rPr>
      </w:pPr>
      <w:r w:rsidRPr="00EC0168">
        <w:rPr>
          <w:sz w:val="28"/>
          <w:szCs w:val="28"/>
        </w:rPr>
        <w:t>Образовательная область: Социум, коммуникация. Познание</w:t>
      </w:r>
    </w:p>
    <w:p w:rsidR="00BF30D3" w:rsidRPr="00EC0168" w:rsidRDefault="00BF30D3" w:rsidP="00BF30D3">
      <w:pPr>
        <w:pStyle w:val="a3"/>
        <w:rPr>
          <w:sz w:val="28"/>
          <w:szCs w:val="28"/>
        </w:rPr>
      </w:pPr>
      <w:r w:rsidRPr="00EC0168">
        <w:rPr>
          <w:sz w:val="28"/>
          <w:szCs w:val="28"/>
        </w:rPr>
        <w:t>Раздел: Социум</w:t>
      </w:r>
    </w:p>
    <w:p w:rsidR="00BF30D3" w:rsidRPr="00EC0168" w:rsidRDefault="00BF30D3" w:rsidP="00BF30D3">
      <w:pPr>
        <w:pStyle w:val="a3"/>
        <w:rPr>
          <w:sz w:val="24"/>
          <w:szCs w:val="24"/>
        </w:rPr>
      </w:pPr>
      <w:r w:rsidRPr="00EC0168">
        <w:rPr>
          <w:sz w:val="28"/>
          <w:szCs w:val="28"/>
        </w:rPr>
        <w:t>Тема:</w:t>
      </w:r>
      <w:r w:rsidRPr="00EC0168">
        <w:rPr>
          <w:rFonts w:ascii="Arial" w:eastAsia="Times New Roman" w:hAnsi="Arial" w:cs="Arial"/>
          <w:kern w:val="36"/>
          <w:sz w:val="30"/>
          <w:szCs w:val="30"/>
          <w:lang w:eastAsia="ru-RU"/>
        </w:rPr>
        <w:t xml:space="preserve"> </w:t>
      </w:r>
      <w:r w:rsidRPr="00EC0168">
        <w:rPr>
          <w:rFonts w:ascii="Arial" w:eastAsia="Times New Roman" w:hAnsi="Arial" w:cs="Arial"/>
          <w:kern w:val="36"/>
          <w:sz w:val="24"/>
          <w:szCs w:val="24"/>
          <w:lang w:eastAsia="ru-RU"/>
        </w:rPr>
        <w:t>«Наши друзья — деревья»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sz w:val="28"/>
          <w:szCs w:val="28"/>
        </w:rPr>
        <w:t>Цель:</w:t>
      </w:r>
      <w:r w:rsidRPr="00EC0168">
        <w:rPr>
          <w:lang w:eastAsia="ru-RU"/>
        </w:rPr>
        <w:t xml:space="preserve"> 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Продолжать всестороннее воспитание и развитие детей.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Обобщать и систематизировать знание детей о жизнедеятельности растений.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Формировать умение различать и называть деревья и его части.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Учить объяснять экологические зависимости, осознание которых способствует развитию современного экологического мышления.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Учить устанавливать связи взаимодействия человека с природой.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Закладывать основы экологической культуры личности.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Закреплять желания, отражать впечатления, полученные в процессе общения с природой в лепке.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Продолжать работу по обогащению природоведческого словаря детей.</w:t>
      </w:r>
    </w:p>
    <w:p w:rsidR="00BF30D3" w:rsidRPr="00EC0168" w:rsidRDefault="00BF30D3" w:rsidP="00BF30D3">
      <w:pPr>
        <w:pStyle w:val="a3"/>
        <w:rPr>
          <w:lang w:eastAsia="ru-RU"/>
        </w:rPr>
      </w:pPr>
      <w:r w:rsidRPr="00EC0168">
        <w:rPr>
          <w:lang w:eastAsia="ru-RU"/>
        </w:rPr>
        <w:t>• Приучать детей - будущих школьников - проявлять инициативу и любознательность, с целью получения новых знаний.</w:t>
      </w:r>
    </w:p>
    <w:p w:rsidR="00BF30D3" w:rsidRPr="00EC0168" w:rsidRDefault="00BF30D3" w:rsidP="00BF30D3">
      <w:pPr>
        <w:pStyle w:val="a3"/>
        <w:pBdr>
          <w:bottom w:val="single" w:sz="12" w:space="1" w:color="auto"/>
        </w:pBdr>
        <w:rPr>
          <w:sz w:val="28"/>
          <w:szCs w:val="28"/>
        </w:rPr>
      </w:pPr>
    </w:p>
    <w:p w:rsidR="00BF30D3" w:rsidRPr="00EC0168" w:rsidRDefault="00BF30D3" w:rsidP="00BF30D3">
      <w:pPr>
        <w:pStyle w:val="a3"/>
        <w:rPr>
          <w:sz w:val="28"/>
          <w:szCs w:val="28"/>
        </w:rPr>
      </w:pPr>
      <w:proofErr w:type="spellStart"/>
      <w:r w:rsidRPr="00EC0168">
        <w:rPr>
          <w:sz w:val="28"/>
          <w:szCs w:val="28"/>
        </w:rPr>
        <w:t>Белингвальный</w:t>
      </w:r>
      <w:proofErr w:type="spellEnd"/>
      <w:r w:rsidRPr="00EC0168">
        <w:rPr>
          <w:sz w:val="28"/>
          <w:szCs w:val="28"/>
        </w:rPr>
        <w:t xml:space="preserve"> компонент</w:t>
      </w:r>
    </w:p>
    <w:tbl>
      <w:tblPr>
        <w:tblW w:w="10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7"/>
        <w:gridCol w:w="4900"/>
        <w:gridCol w:w="3564"/>
      </w:tblGrid>
      <w:tr w:rsidR="00BF30D3" w:rsidRPr="00EC0168" w:rsidTr="00F7121B">
        <w:trPr>
          <w:trHeight w:val="724"/>
        </w:trPr>
        <w:tc>
          <w:tcPr>
            <w:tcW w:w="2235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Этапы деятельности</w:t>
            </w:r>
          </w:p>
        </w:tc>
        <w:tc>
          <w:tcPr>
            <w:tcW w:w="4952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Действия воспитателя</w:t>
            </w:r>
          </w:p>
        </w:tc>
        <w:tc>
          <w:tcPr>
            <w:tcW w:w="3594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Действия детей</w:t>
            </w:r>
          </w:p>
        </w:tc>
      </w:tr>
      <w:tr w:rsidR="00BF30D3" w:rsidRPr="00EC0168" w:rsidTr="00F7121B">
        <w:trPr>
          <w:trHeight w:val="2882"/>
        </w:trPr>
        <w:tc>
          <w:tcPr>
            <w:tcW w:w="2235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proofErr w:type="spellStart"/>
            <w:r w:rsidRPr="00EC0168">
              <w:rPr>
                <w:sz w:val="28"/>
                <w:szCs w:val="28"/>
              </w:rPr>
              <w:t>Мотивационно-побудительный</w:t>
            </w:r>
            <w:proofErr w:type="spellEnd"/>
          </w:p>
        </w:tc>
        <w:tc>
          <w:tcPr>
            <w:tcW w:w="4952" w:type="dxa"/>
          </w:tcPr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стоят полукругом. Воспитатель: Сегодня на занятие мы побеседуем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вот о чем я вам расскажу, вы узнаете собрав разрезные картинки. Обратите внимание, что одна сторона картинок разноцветная. Вы должны взять одну из частей и подойти к тому столу, на котором есть метка такого же цвета.</w:t>
            </w: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собирают разрезные картинки (фрагменты по кол-ву детей)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</w:tc>
      </w:tr>
      <w:tr w:rsidR="00BF30D3" w:rsidRPr="00EC0168" w:rsidTr="00F7121B">
        <w:trPr>
          <w:trHeight w:val="1273"/>
        </w:trPr>
        <w:tc>
          <w:tcPr>
            <w:tcW w:w="2235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Организационно-поисковый</w:t>
            </w:r>
          </w:p>
        </w:tc>
        <w:tc>
          <w:tcPr>
            <w:tcW w:w="4952" w:type="dxa"/>
          </w:tcPr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Воспитатель: А теперь внимательно посмотрите на картинки и расскажите, что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изображено на ней и почему вы так думаете.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Руслан, что изображено на вашей картинке?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-А как называется это дерево?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-Саша, ты согласен, что это береза?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София, почему ты думаешь, что это береза, а не дуб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Воспитатель обращается ко всем детям: Как можно назвать и березу, и дуб, и яблоню одним словом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З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начит на нашем занятии мы поговорим о деревьях.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Воспитатель: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Ребята назовите части дерева) </w:t>
            </w: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Воспитатель на доске собирает дерево по частям.</w:t>
            </w:r>
            <w:proofErr w:type="gramEnd"/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Воспитатель: Ветви, листья и плоды образуют крону дерева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росит детей повторить слово «крона») А вы знаете, если подрезать ветви дерева, то крона будет еще гуще.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-Что случиться если повредить кору 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-А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может ли дерево жить без корней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-А всегда ли дерево было таким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-А еще раньше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shd w:val="clear" w:color="auto" w:fill="FFFFFF"/>
              <w:spacing w:after="0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Игра (с мячом) «Кто кем был? »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Пень-дерево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Дуб – желудь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Сук-ветка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Яблоня-семечко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Бабочка-гусени</w:t>
            </w:r>
            <w:proofErr w:type="spell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ца</w:t>
            </w:r>
            <w:proofErr w:type="spellEnd"/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Кедр-орешек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Мука-зерно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Береза-сережка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Лягушка-головастик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Рыба-икра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Крокодил-яйцо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Болото-озеро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Воспитатель выставляет картинку с изображением ростка из семени и молодого деревца.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Игра «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Хорошо-плохо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Молодое дерево это хорошо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Почему?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А может молодое дерево это плохо? Почему?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• Как помочь молодому деревцу?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-Давайте представим, что произойдет с деревом в будущем,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Воспитатель выставляет картинку с изображением старого дерева.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Вот какое оно стало могучее.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Какая стала кора?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Какие ветки?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Старое дерево это хорошо?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-А может старое дерево это плохо (оно может упасть на человека)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Что нужно делать, чтобы этого не случилось?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Физкультминутка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Ветер дует нам в лицо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Закачалось деревцо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Ветерок все тише, тише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Деревцо все выше, выше 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Художественная деятельность Барельеф «Яблонька»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 теперь я предлагаю вам пройти за столы. Послушайте историю про одну молодую яблоньку. Я буду рассказывать, а вы будете слушать, и оживлять ваши яблоньки при помощи пластилина.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Жила - была яблонька, она была еще совсем молоденькая. Зимой яблонька спала, и веточки у нее были голые. Но вот настала весна, солнце стало припекать ярче, яблонька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ожила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 на ней распустились первые листочки. Затем настал месяц май и наша яблоня зацвела. Распускаются и ваши деревца, окутываясь в облачка пластилинового цветения. Прошла весна, наступило лето. Зазеленела яблонька еще больше, Лето набрало силу, и наши яблоньки набирают силу. А в августе появились яблоки. Вслед за летом наступила осень, яблоки сорвали, а листья пожелтели. </w:t>
            </w: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Вот и на наших картинках - </w:t>
            </w:r>
            <w:proofErr w:type="spell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осень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.Н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</w:t>
            </w:r>
            <w:proofErr w:type="spell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пройдет и она и вновь наступит зима. но это совсем другая история.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внимательно рассматривают картинки, рассуждают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вспоминают названия деревьев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(Дерево)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(береза)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Да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(у березы ветки тонки, ствол белый с черными пятнышками, листья светло-зеленые) Точно так же дети описывают другие деревья.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(деревья)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Дети садятся на стулья.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(ствол, корни, листья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етви. плоды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Дети внимательно наблюдают за действиями воспитателя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Повторяют и запоминают слово КРОНА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(дерево будет болеть или погибнет)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(нет, корнями дерево крепко держаться за землю, берет из почвы воду и минеральные </w:t>
            </w:r>
            <w:proofErr w:type="spell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вещ-ва</w:t>
            </w:r>
            <w:proofErr w:type="spell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) </w:t>
            </w:r>
            <w:proofErr w:type="gramEnd"/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(нет, раньше дерево было тоненьким и низким)</w:t>
            </w:r>
          </w:p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(оно было семечком)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отвечают на вопросы и играют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садятся на стулья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? </w:t>
            </w:r>
            <w:proofErr w:type="gramEnd"/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(да)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(У него все впереди оно вырастит большим, будет радовать нас)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(его можно сломать, тонкую кору обгрызут мыши, его легко выдернуть из земли)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(огородить, поливать)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(оно станет выше, толще, состариться)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(Грубая, шершавая, толстая)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(сухие, корявые)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(да, в его тени можно спрятаться, птицы вьют на нем свои гнезда, укрыться от дождя)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(Вырубать старые деревья и сажать молодые)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(дети машут на лицо)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(руки вверху, покачиваются) (медленно присаживаются) (Поднимаются на носки, руки вверху)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Дети внимательно слушают воспитателя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. (дети налепляют зеленые шарики из пластилина). 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(катают шарики из белого пластилина, налепляют на силуэт дерева)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(дети добавляют зеленые листочки на силуэте и размазывают пластилин в области кроны).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(дети делают желтые, красные шарики)</w:t>
            </w:r>
          </w:p>
          <w:p w:rsidR="00BF30D3" w:rsidRPr="00EC0168" w:rsidRDefault="00BF30D3" w:rsidP="00F7121B">
            <w:pPr>
              <w:pStyle w:val="a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 xml:space="preserve"> (дети размазывают пластилин).</w:t>
            </w:r>
          </w:p>
        </w:tc>
      </w:tr>
      <w:tr w:rsidR="00BF30D3" w:rsidRPr="00EC0168" w:rsidTr="00F7121B">
        <w:trPr>
          <w:trHeight w:val="2542"/>
        </w:trPr>
        <w:tc>
          <w:tcPr>
            <w:tcW w:w="2235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proofErr w:type="spellStart"/>
            <w:r w:rsidRPr="00EC0168">
              <w:rPr>
                <w:sz w:val="28"/>
                <w:szCs w:val="28"/>
              </w:rPr>
              <w:lastRenderedPageBreak/>
              <w:t>Рефликсивно-корригирующий</w:t>
            </w:r>
            <w:proofErr w:type="spellEnd"/>
          </w:p>
        </w:tc>
        <w:tc>
          <w:tcPr>
            <w:tcW w:w="4952" w:type="dxa"/>
          </w:tcPr>
          <w:p w:rsidR="00BF30D3" w:rsidRPr="00EC0168" w:rsidRDefault="00BF30D3" w:rsidP="00F7121B">
            <w:pPr>
              <w:shd w:val="clear" w:color="auto" w:fill="FFFFFF"/>
              <w:spacing w:before="225" w:after="225" w:line="315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Конечно, в природе все будет происходить как обычно: в свое время придет весна, лето, осень, зима. А деревья будут радовать нас в любую погоду. Давайте и мы будем радовать их: не ломать ветки, не обдирать кору, не лазить по деревьям, будем ухаживать за ними: поливать ставить колышки возле молоденьких деревцев. Давайте будем </w:t>
            </w:r>
            <w:proofErr w:type="gramStart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любить</w:t>
            </w:r>
            <w:proofErr w:type="gramEnd"/>
            <w:r w:rsidRPr="00EC016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и беречь природу!</w:t>
            </w: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Дети обещают не ломать ветки, не обдирать кору, не лазить по деревьям,</w:t>
            </w: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 xml:space="preserve">Обещают поливать и ухаживать за ними. </w:t>
            </w: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  <w:r w:rsidRPr="00EC0168">
              <w:rPr>
                <w:sz w:val="28"/>
                <w:szCs w:val="28"/>
              </w:rPr>
              <w:t>И любить природу в целом</w:t>
            </w: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  <w:p w:rsidR="00BF30D3" w:rsidRPr="00EC0168" w:rsidRDefault="00BF30D3" w:rsidP="00F7121B">
            <w:pPr>
              <w:pStyle w:val="a3"/>
              <w:rPr>
                <w:sz w:val="28"/>
                <w:szCs w:val="28"/>
              </w:rPr>
            </w:pPr>
          </w:p>
        </w:tc>
      </w:tr>
    </w:tbl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</w:rPr>
        <w:t>Знать:</w:t>
      </w:r>
      <w:r w:rsidRPr="00EC0168">
        <w:rPr>
          <w:lang w:eastAsia="ru-RU"/>
        </w:rPr>
        <w:t xml:space="preserve">         </w:t>
      </w:r>
      <w:r w:rsidRPr="00EC0168">
        <w:rPr>
          <w:sz w:val="28"/>
          <w:szCs w:val="28"/>
          <w:lang w:eastAsia="ru-RU"/>
        </w:rPr>
        <w:t>взаимодействия человека с природой.</w:t>
      </w:r>
    </w:p>
    <w:p w:rsidR="00BF30D3" w:rsidRPr="00EC0168" w:rsidRDefault="00BF30D3" w:rsidP="00BF30D3">
      <w:pPr>
        <w:pStyle w:val="a3"/>
        <w:ind w:left="1080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Названия деревьев</w:t>
      </w:r>
    </w:p>
    <w:p w:rsidR="00BF30D3" w:rsidRPr="00EC0168" w:rsidRDefault="00BF30D3" w:rsidP="00BF30D3">
      <w:pPr>
        <w:pStyle w:val="a3"/>
        <w:rPr>
          <w:sz w:val="28"/>
          <w:szCs w:val="28"/>
        </w:rPr>
      </w:pP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</w:rPr>
        <w:t xml:space="preserve">Иметь: </w:t>
      </w:r>
      <w:r w:rsidRPr="00EC0168">
        <w:rPr>
          <w:sz w:val="28"/>
          <w:szCs w:val="28"/>
          <w:lang w:eastAsia="ru-RU"/>
        </w:rPr>
        <w:t xml:space="preserve">    экологическую  культуру личности.</w:t>
      </w:r>
    </w:p>
    <w:p w:rsidR="00BF30D3" w:rsidRPr="00EC0168" w:rsidRDefault="00BF30D3" w:rsidP="00BF30D3">
      <w:pPr>
        <w:pStyle w:val="a3"/>
        <w:rPr>
          <w:sz w:val="28"/>
          <w:szCs w:val="28"/>
        </w:rPr>
      </w:pP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</w:rPr>
        <w:t>Уметь:</w:t>
      </w:r>
      <w:r w:rsidRPr="00EC0168">
        <w:rPr>
          <w:sz w:val="28"/>
          <w:szCs w:val="28"/>
          <w:lang w:eastAsia="ru-RU"/>
        </w:rPr>
        <w:t xml:space="preserve">    1. проявлять инициативу и любознательность, с целью получения </w:t>
      </w:r>
      <w:proofErr w:type="gramStart"/>
      <w:r w:rsidRPr="00EC0168">
        <w:rPr>
          <w:sz w:val="28"/>
          <w:szCs w:val="28"/>
          <w:lang w:eastAsia="ru-RU"/>
        </w:rPr>
        <w:t>новых</w:t>
      </w:r>
      <w:proofErr w:type="gramEnd"/>
      <w:r w:rsidRPr="00EC0168">
        <w:rPr>
          <w:sz w:val="28"/>
          <w:szCs w:val="28"/>
          <w:lang w:eastAsia="ru-RU"/>
        </w:rPr>
        <w:t xml:space="preserve">    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                    знаний.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               2.  объяснять экологические зависимости, осознание которых способствует 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                    развитию </w:t>
      </w:r>
      <w:proofErr w:type="gramStart"/>
      <w:r w:rsidRPr="00EC0168">
        <w:rPr>
          <w:sz w:val="28"/>
          <w:szCs w:val="28"/>
          <w:lang w:eastAsia="ru-RU"/>
        </w:rPr>
        <w:t>современного</w:t>
      </w:r>
      <w:proofErr w:type="gramEnd"/>
      <w:r w:rsidRPr="00EC0168">
        <w:rPr>
          <w:sz w:val="28"/>
          <w:szCs w:val="28"/>
          <w:lang w:eastAsia="ru-RU"/>
        </w:rPr>
        <w:t xml:space="preserve">               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                    экологического мышления.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  <w:r w:rsidRPr="00EC0168">
        <w:rPr>
          <w:sz w:val="28"/>
          <w:szCs w:val="28"/>
          <w:lang w:eastAsia="ru-RU"/>
        </w:rPr>
        <w:t xml:space="preserve">                3.  различать и называть деревья и его части.</w:t>
      </w:r>
    </w:p>
    <w:p w:rsidR="00BF30D3" w:rsidRPr="00EC0168" w:rsidRDefault="00BF30D3" w:rsidP="00BF30D3">
      <w:pPr>
        <w:pStyle w:val="a3"/>
        <w:rPr>
          <w:sz w:val="28"/>
          <w:szCs w:val="28"/>
          <w:lang w:eastAsia="ru-RU"/>
        </w:rPr>
      </w:pPr>
    </w:p>
    <w:p w:rsidR="00BF30D3" w:rsidRPr="00EC0168" w:rsidRDefault="00BF30D3" w:rsidP="00BF30D3">
      <w:pPr>
        <w:pStyle w:val="a3"/>
        <w:rPr>
          <w:sz w:val="28"/>
          <w:szCs w:val="28"/>
        </w:rPr>
      </w:pPr>
    </w:p>
    <w:p w:rsidR="004E3A12" w:rsidRDefault="004E3A12"/>
    <w:sectPr w:rsidR="004E3A12" w:rsidSect="00BF30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0D3"/>
    <w:rsid w:val="004E3A12"/>
    <w:rsid w:val="00BF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0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2015-10-12T10:01:00Z</dcterms:created>
  <dcterms:modified xsi:type="dcterms:W3CDTF">2015-10-12T10:02:00Z</dcterms:modified>
</cp:coreProperties>
</file>