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FB" w:rsidRDefault="00F241FB" w:rsidP="002D1450">
      <w:pPr>
        <w:pStyle w:val="a4"/>
        <w:spacing w:after="8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Calibri" w:hAnsi="Times New Roman" w:cs="Times New Roman"/>
          <w:i/>
          <w:sz w:val="26"/>
          <w:szCs w:val="26"/>
          <w:lang w:val="kk-KZ"/>
        </w:rPr>
        <w:t>Ұйымдастырылған  оқу  іс-әректінің  технологиялық  картасы</w:t>
      </w:r>
    </w:p>
    <w:p w:rsidR="003F078E" w:rsidRPr="00A37F17" w:rsidRDefault="00766504" w:rsidP="008F25C2">
      <w:pPr>
        <w:pStyle w:val="a4"/>
        <w:spacing w:after="80"/>
        <w:rPr>
          <w:rFonts w:ascii="Times New Roman" w:hAnsi="Times New Roman" w:cs="Times New Roman"/>
          <w:sz w:val="26"/>
          <w:szCs w:val="26"/>
          <w:lang w:val="kk-KZ"/>
        </w:rPr>
      </w:pPr>
      <w:r w:rsidRPr="00766504">
        <w:rPr>
          <w:rFonts w:ascii="Times New Roman" w:hAnsi="Times New Roman" w:cs="Times New Roman"/>
          <w:b/>
          <w:sz w:val="26"/>
          <w:szCs w:val="26"/>
          <w:lang w:val="kk-KZ"/>
        </w:rPr>
        <w:t>Білім  беру  саласы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: </w:t>
      </w:r>
      <w:r w:rsidR="00733A6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8519F5" w:rsidRPr="00766504">
        <w:rPr>
          <w:rFonts w:ascii="Times New Roman" w:hAnsi="Times New Roman" w:cs="Times New Roman"/>
          <w:sz w:val="26"/>
          <w:szCs w:val="26"/>
          <w:lang w:val="kk-KZ"/>
        </w:rPr>
        <w:t xml:space="preserve">Әлеуметтік </w:t>
      </w:r>
      <w:r w:rsidR="00733A65">
        <w:rPr>
          <w:rFonts w:ascii="Times New Roman" w:hAnsi="Times New Roman" w:cs="Times New Roman"/>
          <w:sz w:val="26"/>
          <w:szCs w:val="26"/>
          <w:lang w:val="kk-KZ"/>
        </w:rPr>
        <w:t>орта, таным, қ</w:t>
      </w:r>
      <w:r>
        <w:rPr>
          <w:rFonts w:ascii="Times New Roman" w:hAnsi="Times New Roman" w:cs="Times New Roman"/>
          <w:sz w:val="26"/>
          <w:szCs w:val="26"/>
          <w:lang w:val="kk-KZ"/>
        </w:rPr>
        <w:t>атынас.</w:t>
      </w:r>
      <w:r w:rsidR="00303E1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64B4E"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 w:rsidR="00E804D1">
        <w:rPr>
          <w:rFonts w:ascii="Times New Roman" w:hAnsi="Times New Roman" w:cs="Times New Roman"/>
          <w:sz w:val="26"/>
          <w:szCs w:val="26"/>
          <w:lang w:val="en-US"/>
        </w:rPr>
        <w:t>14</w:t>
      </w:r>
      <w:r w:rsidR="008519F5" w:rsidRPr="00A37F17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F64B4E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kk-KZ"/>
        </w:rPr>
        <w:t>04</w:t>
      </w:r>
      <w:r w:rsidR="008519F5" w:rsidRPr="00A37F17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F64B4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D62900">
        <w:rPr>
          <w:rFonts w:ascii="Times New Roman" w:hAnsi="Times New Roman" w:cs="Times New Roman"/>
          <w:sz w:val="26"/>
          <w:szCs w:val="26"/>
          <w:lang w:val="kk-KZ"/>
        </w:rPr>
        <w:t xml:space="preserve"> 201</w:t>
      </w:r>
      <w:r w:rsidR="00D62900" w:rsidRPr="00855663">
        <w:rPr>
          <w:rFonts w:ascii="Times New Roman" w:hAnsi="Times New Roman" w:cs="Times New Roman"/>
          <w:sz w:val="26"/>
          <w:szCs w:val="26"/>
          <w:lang w:val="kk-KZ"/>
        </w:rPr>
        <w:t xml:space="preserve">4 </w:t>
      </w:r>
      <w:r w:rsidR="00BB1BEC">
        <w:rPr>
          <w:rFonts w:ascii="Times New Roman" w:hAnsi="Times New Roman" w:cs="Times New Roman"/>
          <w:sz w:val="26"/>
          <w:szCs w:val="26"/>
          <w:lang w:val="kk-KZ"/>
        </w:rPr>
        <w:t xml:space="preserve"> жы</w:t>
      </w:r>
      <w:r>
        <w:rPr>
          <w:rFonts w:ascii="Times New Roman" w:hAnsi="Times New Roman" w:cs="Times New Roman"/>
          <w:sz w:val="26"/>
          <w:szCs w:val="26"/>
          <w:lang w:val="kk-KZ"/>
        </w:rPr>
        <w:t>л</w:t>
      </w:r>
    </w:p>
    <w:p w:rsidR="003F078E" w:rsidRPr="00A37F17" w:rsidRDefault="008519F5" w:rsidP="008F25C2">
      <w:pPr>
        <w:pStyle w:val="a4"/>
        <w:spacing w:after="80"/>
        <w:rPr>
          <w:rFonts w:ascii="Times New Roman" w:hAnsi="Times New Roman" w:cs="Times New Roman"/>
          <w:sz w:val="26"/>
          <w:szCs w:val="26"/>
          <w:lang w:val="kk-KZ"/>
        </w:rPr>
      </w:pPr>
      <w:r w:rsidRPr="00A37F17">
        <w:rPr>
          <w:rFonts w:ascii="Times New Roman" w:hAnsi="Times New Roman" w:cs="Times New Roman"/>
          <w:b/>
          <w:sz w:val="26"/>
          <w:szCs w:val="26"/>
          <w:lang w:val="kk-KZ"/>
        </w:rPr>
        <w:t>Бөлімдері:</w:t>
      </w:r>
      <w:r w:rsidR="00303E1A" w:rsidRPr="00303E1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 w:rsidRPr="00A37F17">
        <w:rPr>
          <w:rFonts w:ascii="Times New Roman" w:hAnsi="Times New Roman" w:cs="Times New Roman"/>
          <w:sz w:val="26"/>
          <w:szCs w:val="26"/>
          <w:lang w:val="kk-KZ"/>
        </w:rPr>
        <w:t>Валеология негіздері.</w:t>
      </w:r>
    </w:p>
    <w:p w:rsidR="003F078E" w:rsidRPr="00A37F17" w:rsidRDefault="008519F5" w:rsidP="008F25C2">
      <w:pPr>
        <w:pStyle w:val="a4"/>
        <w:spacing w:after="80"/>
        <w:rPr>
          <w:rFonts w:ascii="Times New Roman" w:hAnsi="Times New Roman" w:cs="Times New Roman"/>
          <w:sz w:val="26"/>
          <w:szCs w:val="26"/>
          <w:lang w:val="kk-KZ"/>
        </w:rPr>
      </w:pPr>
      <w:r w:rsidRPr="00A37F17">
        <w:rPr>
          <w:rFonts w:ascii="Times New Roman" w:hAnsi="Times New Roman" w:cs="Times New Roman"/>
          <w:b/>
          <w:sz w:val="26"/>
          <w:szCs w:val="26"/>
          <w:lang w:val="kk-KZ"/>
        </w:rPr>
        <w:t>Тақырыбы:</w:t>
      </w:r>
      <w:r w:rsidR="00303E1A" w:rsidRPr="00303E1A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733A6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6E5C26" w:rsidRPr="006E5C26">
        <w:rPr>
          <w:rFonts w:ascii="Times New Roman" w:hAnsi="Times New Roman" w:cs="Times New Roman"/>
          <w:sz w:val="26"/>
          <w:szCs w:val="26"/>
          <w:lang w:val="kk-KZ"/>
        </w:rPr>
        <w:t>Жаманнан  жирен</w:t>
      </w:r>
      <w:bookmarkStart w:id="0" w:name="_GoBack"/>
      <w:bookmarkEnd w:id="0"/>
    </w:p>
    <w:p w:rsidR="008519F5" w:rsidRPr="00784B35" w:rsidRDefault="008519F5" w:rsidP="00855663">
      <w:pPr>
        <w:pStyle w:val="a4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37F17">
        <w:rPr>
          <w:rFonts w:ascii="Times New Roman" w:hAnsi="Times New Roman" w:cs="Times New Roman"/>
          <w:b/>
          <w:sz w:val="26"/>
          <w:szCs w:val="26"/>
          <w:lang w:val="kk-KZ"/>
        </w:rPr>
        <w:t>Мақсаты:</w:t>
      </w:r>
      <w:r w:rsidR="00F16405">
        <w:rPr>
          <w:rFonts w:ascii="Times New Roman" w:hAnsi="Times New Roman" w:cs="Times New Roman"/>
          <w:sz w:val="26"/>
          <w:szCs w:val="26"/>
          <w:lang w:val="kk-KZ"/>
        </w:rPr>
        <w:t xml:space="preserve"> 1. Балалард</w:t>
      </w:r>
      <w:r w:rsidR="00F64B4E">
        <w:rPr>
          <w:rFonts w:ascii="Times New Roman" w:hAnsi="Times New Roman" w:cs="Times New Roman"/>
          <w:sz w:val="26"/>
          <w:szCs w:val="26"/>
          <w:lang w:val="kk-KZ"/>
        </w:rPr>
        <w:t xml:space="preserve">ы </w:t>
      </w:r>
      <w:r w:rsidR="00EB1B0E">
        <w:rPr>
          <w:rFonts w:ascii="Times New Roman" w:hAnsi="Times New Roman" w:cs="Times New Roman"/>
          <w:sz w:val="26"/>
          <w:szCs w:val="26"/>
          <w:lang w:val="kk-KZ"/>
        </w:rPr>
        <w:t xml:space="preserve">салауатты өмір салты туралы түсініктерін бекіту. </w:t>
      </w:r>
      <w:r w:rsidR="00EB1B0E" w:rsidRPr="00EB1B0E">
        <w:rPr>
          <w:rFonts w:ascii="Times New Roman" w:hAnsi="Times New Roman" w:cs="Times New Roman"/>
          <w:sz w:val="26"/>
          <w:szCs w:val="26"/>
          <w:lang w:val="kk-KZ"/>
        </w:rPr>
        <w:t>Жақсы, жаман туралы түсінік беру</w:t>
      </w:r>
      <w:r w:rsidR="00F16405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8519F5" w:rsidRPr="00A37F17" w:rsidRDefault="008519F5" w:rsidP="00855663">
      <w:pPr>
        <w:pStyle w:val="a4"/>
        <w:spacing w:after="8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37F17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2. </w:t>
      </w:r>
      <w:r w:rsidR="00BC1D7E" w:rsidRPr="00BC1D7E">
        <w:rPr>
          <w:rFonts w:ascii="Times New Roman" w:hAnsi="Times New Roman" w:cs="Times New Roman"/>
          <w:sz w:val="26"/>
          <w:szCs w:val="26"/>
          <w:lang w:val="kk-KZ"/>
        </w:rPr>
        <w:t>Өз - өзіне  қызмет көрсете  алу және  салауатты  өмір  салтын  ұстанып, күн  тәртібі</w:t>
      </w:r>
      <w:r w:rsidR="00BC1D7E">
        <w:rPr>
          <w:rFonts w:ascii="Times New Roman" w:hAnsi="Times New Roman" w:cs="Times New Roman"/>
          <w:sz w:val="26"/>
          <w:szCs w:val="26"/>
          <w:lang w:val="kk-KZ"/>
        </w:rPr>
        <w:t>нің  сақталуы</w:t>
      </w:r>
      <w:r w:rsidR="00F16405">
        <w:rPr>
          <w:rFonts w:ascii="Times New Roman" w:hAnsi="Times New Roman" w:cs="Times New Roman"/>
          <w:sz w:val="26"/>
          <w:szCs w:val="26"/>
          <w:lang w:val="kk-KZ"/>
        </w:rPr>
        <w:t xml:space="preserve"> туралы  білімдерін</w:t>
      </w:r>
      <w:r w:rsidR="00BC1D7E">
        <w:rPr>
          <w:rFonts w:ascii="Times New Roman" w:hAnsi="Times New Roman" w:cs="Times New Roman"/>
          <w:sz w:val="26"/>
          <w:szCs w:val="26"/>
          <w:lang w:val="kk-KZ"/>
        </w:rPr>
        <w:t xml:space="preserve"> бекіту</w:t>
      </w:r>
      <w:r w:rsidR="00BC1D7E" w:rsidRPr="00BC1D7E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DE5332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37F17">
        <w:rPr>
          <w:rFonts w:ascii="Times New Roman" w:hAnsi="Times New Roman" w:cs="Times New Roman"/>
          <w:sz w:val="26"/>
          <w:szCs w:val="26"/>
          <w:lang w:val="kk-KZ"/>
        </w:rPr>
        <w:t>Ойлау</w:t>
      </w:r>
      <w:r w:rsidR="00F64B4E">
        <w:rPr>
          <w:rFonts w:ascii="Times New Roman" w:hAnsi="Times New Roman" w:cs="Times New Roman"/>
          <w:sz w:val="26"/>
          <w:szCs w:val="26"/>
          <w:lang w:val="kk-KZ"/>
        </w:rPr>
        <w:t>, есте сақтау</w:t>
      </w:r>
      <w:r w:rsidRPr="00A37F17">
        <w:rPr>
          <w:rFonts w:ascii="Times New Roman" w:hAnsi="Times New Roman" w:cs="Times New Roman"/>
          <w:sz w:val="26"/>
          <w:szCs w:val="26"/>
          <w:lang w:val="kk-KZ"/>
        </w:rPr>
        <w:t xml:space="preserve"> қабілетін</w:t>
      </w:r>
      <w:r w:rsidR="00F64B4E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A37F17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F64B4E" w:rsidRPr="00F64B4E">
        <w:rPr>
          <w:rFonts w:ascii="Times New Roman" w:hAnsi="Times New Roman" w:cs="Times New Roman"/>
          <w:sz w:val="26"/>
          <w:szCs w:val="26"/>
          <w:lang w:val="kk-KZ"/>
        </w:rPr>
        <w:t>жақсы мен жаманды сал</w:t>
      </w:r>
      <w:r w:rsidR="00F64B4E">
        <w:rPr>
          <w:rFonts w:ascii="Times New Roman" w:hAnsi="Times New Roman" w:cs="Times New Roman"/>
          <w:sz w:val="26"/>
          <w:szCs w:val="26"/>
          <w:lang w:val="kk-KZ"/>
        </w:rPr>
        <w:t xml:space="preserve">ыстыра білу іскерліктерін </w:t>
      </w:r>
      <w:r w:rsidRPr="00A37F17">
        <w:rPr>
          <w:rFonts w:ascii="Times New Roman" w:hAnsi="Times New Roman" w:cs="Times New Roman"/>
          <w:sz w:val="26"/>
          <w:szCs w:val="26"/>
          <w:lang w:val="kk-KZ"/>
        </w:rPr>
        <w:t>дамыту.</w:t>
      </w:r>
    </w:p>
    <w:p w:rsidR="003F078E" w:rsidRPr="00A37F17" w:rsidRDefault="00303E1A" w:rsidP="00855663">
      <w:pPr>
        <w:pStyle w:val="a4"/>
        <w:spacing w:after="8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           3.</w:t>
      </w:r>
      <w:r w:rsidRPr="00303E1A">
        <w:rPr>
          <w:rFonts w:ascii="Times New Roman" w:hAnsi="Times New Roman" w:cs="Times New Roman"/>
          <w:sz w:val="26"/>
          <w:szCs w:val="26"/>
          <w:lang w:val="kk-KZ"/>
        </w:rPr>
        <w:t xml:space="preserve"> Балаларды адамгершілікке, қарапайымдылыққа, кішіпейілділікке, әдептілікке, жаман әдеттерден аулақ болуға тәрбиелеу. </w:t>
      </w:r>
      <w:r w:rsidR="008C0870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784B3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F078E" w:rsidRPr="00A37F17" w:rsidRDefault="008519F5" w:rsidP="00784B35">
      <w:pPr>
        <w:pStyle w:val="a4"/>
        <w:spacing w:after="8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37F17">
        <w:rPr>
          <w:rFonts w:ascii="Times New Roman" w:hAnsi="Times New Roman" w:cs="Times New Roman"/>
          <w:b/>
          <w:sz w:val="26"/>
          <w:szCs w:val="26"/>
          <w:lang w:val="kk-KZ"/>
        </w:rPr>
        <w:t>Сабақтың көрнекілігі:</w:t>
      </w:r>
      <w:r w:rsidR="00784B35">
        <w:rPr>
          <w:rFonts w:ascii="Times New Roman" w:hAnsi="Times New Roman" w:cs="Times New Roman"/>
          <w:sz w:val="26"/>
          <w:szCs w:val="26"/>
          <w:lang w:val="kk-KZ"/>
        </w:rPr>
        <w:t xml:space="preserve"> әңгімеге байланысты суреттер, </w:t>
      </w:r>
      <w:r w:rsidR="00784B35" w:rsidRPr="00784B35">
        <w:rPr>
          <w:rFonts w:ascii="Times New Roman" w:hAnsi="Times New Roman" w:cs="Times New Roman"/>
          <w:sz w:val="26"/>
          <w:szCs w:val="26"/>
          <w:lang w:val="kk-KZ"/>
        </w:rPr>
        <w:t>тазалыққ</w:t>
      </w:r>
      <w:r w:rsidR="00FD3464">
        <w:rPr>
          <w:rFonts w:ascii="Times New Roman" w:hAnsi="Times New Roman" w:cs="Times New Roman"/>
          <w:sz w:val="26"/>
          <w:szCs w:val="26"/>
          <w:lang w:val="kk-KZ"/>
        </w:rPr>
        <w:t>а керекті заттардың суреттері (</w:t>
      </w:r>
      <w:r w:rsidR="00784B35" w:rsidRPr="00784B35">
        <w:rPr>
          <w:rFonts w:ascii="Times New Roman" w:hAnsi="Times New Roman" w:cs="Times New Roman"/>
          <w:sz w:val="26"/>
          <w:szCs w:val="26"/>
          <w:lang w:val="kk-KZ"/>
        </w:rPr>
        <w:t>сабын, сүлгі, тарақ</w:t>
      </w:r>
      <w:r w:rsidR="00FD3464">
        <w:rPr>
          <w:rFonts w:ascii="Times New Roman" w:hAnsi="Times New Roman" w:cs="Times New Roman"/>
          <w:sz w:val="26"/>
          <w:szCs w:val="26"/>
          <w:lang w:val="kk-KZ"/>
        </w:rPr>
        <w:t>, тіс щеткасы, тіс пастасы)</w:t>
      </w:r>
      <w:r w:rsidR="00784B35" w:rsidRPr="00784B35">
        <w:rPr>
          <w:rFonts w:ascii="Times New Roman" w:hAnsi="Times New Roman" w:cs="Times New Roman"/>
          <w:sz w:val="26"/>
          <w:szCs w:val="26"/>
          <w:lang w:val="kk-KZ"/>
        </w:rPr>
        <w:t>.</w:t>
      </w:r>
    </w:p>
    <w:p w:rsidR="008519F5" w:rsidRPr="00A37F17" w:rsidRDefault="008519F5" w:rsidP="00784B35">
      <w:pPr>
        <w:pStyle w:val="a4"/>
        <w:spacing w:after="8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A37F17">
        <w:rPr>
          <w:rFonts w:ascii="Times New Roman" w:hAnsi="Times New Roman" w:cs="Times New Roman"/>
          <w:b/>
          <w:sz w:val="26"/>
          <w:szCs w:val="26"/>
          <w:lang w:val="kk-KZ"/>
        </w:rPr>
        <w:t>Әдіс-тәсілдер:</w:t>
      </w:r>
      <w:r w:rsidRPr="00A37F17">
        <w:rPr>
          <w:rFonts w:ascii="Times New Roman" w:hAnsi="Times New Roman" w:cs="Times New Roman"/>
          <w:sz w:val="26"/>
          <w:szCs w:val="26"/>
          <w:lang w:val="kk-KZ"/>
        </w:rPr>
        <w:t xml:space="preserve"> әңгімеге, сұрақ-жауап, түсіндіру.</w:t>
      </w:r>
    </w:p>
    <w:p w:rsidR="00FD3464" w:rsidRPr="00FD3464" w:rsidRDefault="00FD3464" w:rsidP="00FD3464">
      <w:pPr>
        <w:pStyle w:val="a4"/>
        <w:spacing w:after="8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00753C">
        <w:rPr>
          <w:rFonts w:ascii="Times New Roman" w:hAnsi="Times New Roman" w:cs="Times New Roman"/>
          <w:b/>
          <w:sz w:val="26"/>
          <w:szCs w:val="26"/>
          <w:lang w:val="kk-KZ"/>
        </w:rPr>
        <w:t>Блингвалды сыңары:</w:t>
      </w:r>
      <w:r w:rsidRPr="00FD3464">
        <w:rPr>
          <w:rFonts w:ascii="Times New Roman" w:hAnsi="Times New Roman" w:cs="Times New Roman"/>
          <w:sz w:val="26"/>
          <w:szCs w:val="26"/>
          <w:lang w:val="kk-KZ"/>
        </w:rPr>
        <w:t xml:space="preserve"> тазалық- чистота, </w:t>
      </w:r>
      <w:r w:rsidR="005C533B">
        <w:rPr>
          <w:rFonts w:ascii="Times New Roman" w:hAnsi="Times New Roman" w:cs="Times New Roman"/>
          <w:sz w:val="26"/>
          <w:szCs w:val="26"/>
          <w:lang w:val="kk-KZ"/>
        </w:rPr>
        <w:t xml:space="preserve">темекі-сигарета, </w:t>
      </w:r>
      <w:r w:rsidR="005C533B" w:rsidRPr="005C533B">
        <w:rPr>
          <w:rFonts w:ascii="Times New Roman" w:hAnsi="Times New Roman" w:cs="Times New Roman"/>
          <w:sz w:val="26"/>
          <w:szCs w:val="26"/>
          <w:lang w:val="kk-KZ"/>
        </w:rPr>
        <w:t>дұрыс тамақтану</w:t>
      </w:r>
      <w:r w:rsidR="005C533B">
        <w:rPr>
          <w:rFonts w:ascii="Times New Roman" w:hAnsi="Times New Roman" w:cs="Times New Roman"/>
          <w:sz w:val="26"/>
          <w:szCs w:val="26"/>
          <w:lang w:val="kk-KZ"/>
        </w:rPr>
        <w:t>-правильно питаться, күн ережесі-режим дня.</w:t>
      </w:r>
    </w:p>
    <w:p w:rsidR="008519F5" w:rsidRPr="00A37F17" w:rsidRDefault="00FD3464" w:rsidP="00FD3464">
      <w:pPr>
        <w:pStyle w:val="a4"/>
        <w:spacing w:after="80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D02AAA">
        <w:rPr>
          <w:rFonts w:ascii="Times New Roman" w:hAnsi="Times New Roman" w:cs="Times New Roman"/>
          <w:b/>
          <w:sz w:val="26"/>
          <w:szCs w:val="26"/>
          <w:lang w:val="kk-KZ"/>
        </w:rPr>
        <w:t>Сөздік жұмыс:</w:t>
      </w:r>
      <w:r w:rsidR="005C533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FD3464">
        <w:rPr>
          <w:rFonts w:ascii="Times New Roman" w:hAnsi="Times New Roman" w:cs="Times New Roman"/>
          <w:sz w:val="26"/>
          <w:szCs w:val="26"/>
          <w:lang w:val="kk-KZ"/>
        </w:rPr>
        <w:t>Дені с</w:t>
      </w:r>
      <w:r w:rsidR="00324D0C">
        <w:rPr>
          <w:rFonts w:ascii="Times New Roman" w:hAnsi="Times New Roman" w:cs="Times New Roman"/>
          <w:sz w:val="26"/>
          <w:szCs w:val="26"/>
          <w:lang w:val="kk-KZ"/>
        </w:rPr>
        <w:t xml:space="preserve">аудың- жаны сау, Салауатты өмір, </w:t>
      </w:r>
      <w:r w:rsidRPr="00FD3464">
        <w:rPr>
          <w:rFonts w:ascii="Times New Roman" w:hAnsi="Times New Roman" w:cs="Times New Roman"/>
          <w:sz w:val="26"/>
          <w:szCs w:val="26"/>
          <w:lang w:val="kk-KZ"/>
        </w:rPr>
        <w:t>салты.</w:t>
      </w:r>
    </w:p>
    <w:tbl>
      <w:tblPr>
        <w:tblStyle w:val="a3"/>
        <w:tblW w:w="11057" w:type="dxa"/>
        <w:tblLayout w:type="fixed"/>
        <w:tblLook w:val="04A0"/>
      </w:tblPr>
      <w:tblGrid>
        <w:gridCol w:w="2127"/>
        <w:gridCol w:w="5670"/>
        <w:gridCol w:w="3260"/>
      </w:tblGrid>
      <w:tr w:rsidR="008519F5" w:rsidRPr="00324D0C" w:rsidTr="008F2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9F5" w:rsidRPr="00A37F17" w:rsidRDefault="008519F5" w:rsidP="008F25C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Іс-әрекет кезеңдері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9F5" w:rsidRPr="00A37F17" w:rsidRDefault="008519F5" w:rsidP="008F25C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Тәрбиеші</w:t>
            </w:r>
            <w:r w:rsidR="002647FF"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нің  іс - </w:t>
            </w:r>
            <w:r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 әрекеті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19F5" w:rsidRPr="00A37F17" w:rsidRDefault="008519F5" w:rsidP="008F25C2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Балалардың іс-әрекеті</w:t>
            </w:r>
          </w:p>
        </w:tc>
      </w:tr>
      <w:tr w:rsidR="008519F5" w:rsidRPr="008C0870" w:rsidTr="008F2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0C" w:rsidRDefault="00324D0C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24D0C" w:rsidRDefault="00324D0C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519F5" w:rsidRPr="00A37F17" w:rsidRDefault="008519F5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Мотивациялық қозғаушы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728A" w:rsidRDefault="00246B60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I. Ұйымдастыры  кезеңі:</w:t>
            </w:r>
          </w:p>
          <w:p w:rsidR="00A127DE" w:rsidRPr="00A127DE" w:rsidRDefault="00A127DE" w:rsidP="00A127D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27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Сәлеметсіңдер ме, балалар!</w:t>
            </w:r>
          </w:p>
          <w:p w:rsidR="00EB1B0E" w:rsidRDefault="00A127DE" w:rsidP="00A127D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27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Балалар, алдымен амандасайық.</w:t>
            </w:r>
          </w:p>
          <w:p w:rsidR="00A127DE" w:rsidRPr="00A37F17" w:rsidRDefault="00A127DE" w:rsidP="00A127DE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127D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Балалар, шеңбер құрып, өлең жолдарын айтайық.</w:t>
            </w:r>
          </w:p>
          <w:p w:rsidR="008519F5" w:rsidRPr="00A37F17" w:rsidRDefault="008519F5" w:rsidP="008F25C2">
            <w:pPr>
              <w:pStyle w:val="a4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Психологиялық сәт:</w:t>
            </w:r>
          </w:p>
          <w:p w:rsidR="008519F5" w:rsidRPr="00A37F17" w:rsidRDefault="008519F5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Балаларды біріктіріп, өзара сенім жағдайын құру.</w:t>
            </w:r>
          </w:p>
          <w:p w:rsidR="00A127DE" w:rsidRPr="00A127DE" w:rsidRDefault="00A127DE" w:rsidP="00A127DE">
            <w:pPr>
              <w:pStyle w:val="a4"/>
              <w:ind w:left="964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Жақсылықтан </w:t>
            </w:r>
            <w:r w:rsidR="009F28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үйреніп,</w:t>
            </w:r>
          </w:p>
          <w:p w:rsidR="00A127DE" w:rsidRPr="00A127DE" w:rsidRDefault="00A127DE" w:rsidP="00A127DE">
            <w:pPr>
              <w:pStyle w:val="a4"/>
              <w:ind w:left="964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Боламыз </w:t>
            </w:r>
            <w:r w:rsidR="009F28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біз </w:t>
            </w:r>
            <w:r w:rsidR="009F28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жақсы</w:t>
            </w:r>
            <w:r w:rsidR="009F28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адам.</w:t>
            </w:r>
          </w:p>
          <w:p w:rsidR="00A127DE" w:rsidRPr="00A127DE" w:rsidRDefault="00A127DE" w:rsidP="00A127DE">
            <w:pPr>
              <w:pStyle w:val="a4"/>
              <w:ind w:left="964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Жамандықтан</w:t>
            </w:r>
            <w:r w:rsidR="009F28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жиреніп,</w:t>
            </w:r>
          </w:p>
          <w:p w:rsidR="008519F5" w:rsidRDefault="00A127DE" w:rsidP="00A127DE">
            <w:pPr>
              <w:pStyle w:val="a4"/>
              <w:ind w:left="964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Үлгі</w:t>
            </w:r>
            <w:r w:rsidR="009F28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аламыз </w:t>
            </w:r>
            <w:r w:rsidR="009F28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 </w:t>
            </w:r>
            <w:r w:rsidRPr="00A127DE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жақсыдан.</w:t>
            </w:r>
          </w:p>
          <w:p w:rsidR="001C0DEB" w:rsidRPr="001C0DEB" w:rsidRDefault="001C0DEB" w:rsidP="001C0D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Балалар, кәне, бір - бірімізге жақсы лебіздерімізді білдірейікші.</w:t>
            </w:r>
          </w:p>
          <w:p w:rsidR="001C0DEB" w:rsidRPr="001C0DEB" w:rsidRDefault="001C0DEB" w:rsidP="001C0D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Қайырлы күн,</w:t>
            </w:r>
          </w:p>
          <w:p w:rsidR="001C0DEB" w:rsidRPr="001C0DEB" w:rsidRDefault="001C0DEB" w:rsidP="001C0D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Сабағымызды жақсы оқиық</w:t>
            </w:r>
          </w:p>
          <w:p w:rsidR="00565BE7" w:rsidRPr="00565BE7" w:rsidRDefault="001C0DEB" w:rsidP="001C0D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Аман болайық.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19F5" w:rsidRPr="00A37F17" w:rsidRDefault="008519F5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Сәлеметсіңдерме! </w:t>
            </w:r>
          </w:p>
          <w:p w:rsidR="008519F5" w:rsidRPr="00A37F17" w:rsidRDefault="008519F5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Сәлеметсібе апай!</w:t>
            </w:r>
          </w:p>
          <w:p w:rsidR="00F27C0A" w:rsidRPr="00A37F17" w:rsidRDefault="00DD49C0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D49C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көтеріңкі көңіл-күймен сәлемдеседі.</w:t>
            </w:r>
          </w:p>
          <w:p w:rsidR="001C0DEB" w:rsidRDefault="00F27C0A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 назарын тәрбиешіге  аударады.</w:t>
            </w:r>
          </w:p>
          <w:p w:rsidR="001C0DEB" w:rsidRDefault="00A37F17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 шаттық  шеңберіне тұрады, бір-бірлеріне жылы  лебіздерін  білдіреді.</w:t>
            </w:r>
          </w:p>
          <w:p w:rsidR="001C0DEB" w:rsidRPr="001C0DEB" w:rsidRDefault="001C0DEB" w:rsidP="001C0D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 Әрқашан күн сөнбесін,</w:t>
            </w:r>
          </w:p>
          <w:p w:rsidR="001C0DEB" w:rsidRDefault="001C0DEB" w:rsidP="001C0D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 Аспанымыз ашық болсын.</w:t>
            </w:r>
          </w:p>
          <w:p w:rsidR="001C0DEB" w:rsidRPr="001C0DEB" w:rsidRDefault="001C0DEB" w:rsidP="001C0D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Деніміз сау болсын.</w:t>
            </w:r>
          </w:p>
          <w:p w:rsidR="001C0DEB" w:rsidRPr="00A37F17" w:rsidRDefault="001C0DEB" w:rsidP="001C0DEB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1C0DE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Бәріміз дос болайық. Тату болайық. т. б сөздер айтады.</w:t>
            </w:r>
          </w:p>
        </w:tc>
      </w:tr>
      <w:tr w:rsidR="008519F5" w:rsidRPr="00733A65" w:rsidTr="008F2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4D0C" w:rsidRDefault="00324D0C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24D0C" w:rsidRDefault="00324D0C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324D0C" w:rsidRDefault="00324D0C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519F5" w:rsidRPr="00A37F17" w:rsidRDefault="008519F5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Ұйымдастыру-іздену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2969" w:rsidRPr="00A37F17" w:rsidRDefault="004B2969" w:rsidP="00CB393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II. Негізгі  бөлім:</w:t>
            </w:r>
          </w:p>
          <w:p w:rsidR="0076484F" w:rsidRPr="00A37F17" w:rsidRDefault="0076484F" w:rsidP="00CB393D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1) Кіріспе  әңгіме:</w:t>
            </w:r>
          </w:p>
          <w:p w:rsidR="007E22DD" w:rsidRDefault="00411D7A" w:rsidP="00CB393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а) </w:t>
            </w:r>
            <w:r w:rsidR="007E22DD" w:rsidRPr="007E22D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Түсіндіру:</w:t>
            </w:r>
          </w:p>
          <w:p w:rsidR="00CB393D" w:rsidRPr="00CB393D" w:rsidRDefault="007E22DD" w:rsidP="00CB393D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</w:t>
            </w:r>
            <w:r w:rsidR="00CB393D" w:rsidRPr="00CB39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</w:t>
            </w:r>
            <w:r w:rsidR="00BA091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  <w:r w:rsidR="00CB393D" w:rsidRPr="00CB39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7665D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бүгінгі біздің оқу іс-әрекетінің</w:t>
            </w:r>
            <w:r w:rsidR="00CB393D" w:rsidRPr="00CB39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тақырыбы «</w:t>
            </w:r>
            <w:r w:rsidR="00647F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Жаманнан жирен</w:t>
            </w:r>
            <w:r w:rsidR="00CB393D" w:rsidRPr="00CB39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</w:t>
            </w:r>
            <w:r w:rsidR="007665D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басқа </w:t>
            </w:r>
            <w:r w:rsidR="00647F8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сағаттарға қарағанда</w:t>
            </w:r>
            <w:r w:rsidR="007665D4" w:rsidRPr="007665D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өзгеше</w:t>
            </w:r>
            <w:r w:rsidR="00CB393D" w:rsidRPr="00CB393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1E635C" w:rsidRDefault="00E747B3" w:rsidP="00E747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Осы бізд</w:t>
            </w:r>
            <w:r w:rsidR="001E635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ің әліппе-дәптеріндегі Дәрігер Салауаттың суретін тағы бір қарап шығайық</w:t>
            </w:r>
            <w:r w:rsidR="00CB2D4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1E635C" w:rsidRDefault="001E635C" w:rsidP="00E747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Дене бітімі сымбатты.</w:t>
            </w:r>
          </w:p>
          <w:p w:rsidR="001E635C" w:rsidRDefault="00CB2D4A" w:rsidP="00E747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Дәрігер Салауатқа қараңдаршы. Ол мейрімді, оның маржандай аппақ тістері әдемі күлкісіне көрік беріп тұр. </w:t>
            </w:r>
          </w:p>
          <w:p w:rsidR="00CB2D4A" w:rsidRPr="00D25BB6" w:rsidRDefault="00D25BB6" w:rsidP="00E747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25B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Дәрігер Салауатқа</w:t>
            </w:r>
            <w:r w:rsidRPr="00D25BB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ұқсағыларын келе ме?</w:t>
            </w:r>
          </w:p>
          <w:p w:rsidR="00D25BB6" w:rsidRPr="00D25BB6" w:rsidRDefault="00D25BB6" w:rsidP="00E747B3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Ол балалық шағында өзінің бөлмесін таза және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ұқыпты ұстады, үйін күтуде ол өзінің ата-аналарына көмектесті.</w:t>
            </w:r>
            <w:r w:rsidR="00A54E0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Егер сендер Дәрігер Салауат сияқты өскілерің келсе, ол үшін салауатты өмір салтының</w:t>
            </w:r>
            <w:r w:rsidR="00A36F3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ереж</w:t>
            </w:r>
            <w:r w:rsid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елерін сақтау керек: шынығу, дұрыс тамақтану, күн ережесін сақтау, табиғатпен, қоршаған ортамен сәйкестікте өмір сүру керек.</w:t>
            </w:r>
          </w:p>
          <w:p w:rsidR="00BF39AB" w:rsidRDefault="00B7570B" w:rsidP="00BF39AB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ә)  </w:t>
            </w:r>
            <w:r w:rsidR="00E747B3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Ойын: </w:t>
            </w:r>
            <w:r w:rsidR="00AE0FE6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Көрініс. Темекіні тартпа!</w:t>
            </w:r>
          </w:p>
          <w:p w:rsidR="00AE0FE6" w:rsidRPr="00AE0FE6" w:rsidRDefault="00AE0FE6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 мен  қоян келеді.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Қасқыр:- Қоян</w:t>
            </w:r>
            <w:r w:rsidR="00391A2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екеуміз доспыз ғой, ия?!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Қоян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Ия доспыз.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Сен ешкімге айтпа, менде керемет нәрсе бар.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Қоян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Ол не нәрсе?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Мінекей көрсеңші (қалтасынан темекі көрсетеді).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Қоян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Ол не болғаның? (шошынып) Қайдан алдың?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Папамнан көрсетпей алдым.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Қоян</w:t>
            </w:r>
            <w:r w:rsidR="00AE0FE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:- 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Папаңнан? Папаңнан неге аласың, темекі деген жаман нәрсе, денсаулыққа зиянды.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Болса ше? Менің папам неге тартады?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Қоян</w:t>
            </w:r>
            <w:r w:rsidR="00AE0FE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:- 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Ой, достым, сенің папаң жас күнінде темекіге әуестенген, сол қателігін қазір жөндей алмай жүр.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Қасқыр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Ой, достым, дегенмен осыны тартып көрсек қайтеді?</w:t>
            </w:r>
          </w:p>
          <w:p w:rsidR="00BF39AB" w:rsidRPr="00BF39AB" w:rsidRDefault="00727BD4" w:rsidP="00BF39A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Қоян</w:t>
            </w:r>
            <w:r w:rsidR="00BF39AB" w:rsidRPr="00BF3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:- Жоқ, мұндай жаман әдеттен аулақ болғанымыз абзал. Әйтпесе құримыз, онан да ойынымызды жалғастырайық.</w:t>
            </w:r>
          </w:p>
          <w:p w:rsidR="005D15A7" w:rsidRDefault="00C6410A" w:rsidP="00357C81">
            <w:pPr>
              <w:pStyle w:val="a4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2)  </w:t>
            </w:r>
            <w:r w:rsidR="000659E9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Суреттермен жұмыс, көрсету, түсіндіру:</w:t>
            </w:r>
          </w:p>
          <w:p w:rsidR="000659E9" w:rsidRDefault="00E631E7" w:rsidP="00727BD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Сендер</w:t>
            </w:r>
            <w:r w:rsidR="00391A2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қалай ойласың</w:t>
            </w:r>
            <w:r w:rsidR="00727BD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дар темекі шеккен дұрыс па?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727BD4" w:rsidRDefault="00252A0A" w:rsidP="00727BD4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Темекі шегу</w:t>
            </w:r>
            <w:r w:rsidR="008A05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шарап сусындарын ішу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сол адамның ішкі мүшелерінің қызметін бұзып, он</w:t>
            </w:r>
            <w:r w:rsidR="008A059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 никотин уынынан толып кетеді, денсаулыққа зиян келтіреді.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Ол-өкпенің, жүрек және асқазанның жұмысын бұзады. Темекі түтіні қоршаған ортаға, яғни біздің барлығымызға зиян келтіреді.</w:t>
            </w:r>
          </w:p>
          <w:p w:rsidR="00967A08" w:rsidRDefault="00C6410A" w:rsidP="00CB393D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3) </w:t>
            </w:r>
            <w:r w:rsidR="00967A08"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Сергіту  сәті:</w:t>
            </w:r>
          </w:p>
          <w:p w:rsidR="005D51D9" w:rsidRPr="005D51D9" w:rsidRDefault="005D51D9" w:rsidP="005D51D9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D51D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Кәне, балалар, орнымыздан тұрып, бой сергітіп алайық.</w:t>
            </w:r>
          </w:p>
          <w:p w:rsidR="005D51D9" w:rsidRPr="005D51D9" w:rsidRDefault="005D51D9" w:rsidP="005D51D9">
            <w:pPr>
              <w:pStyle w:val="a4"/>
              <w:ind w:left="96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5D51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Бала, бала, балақан,</w:t>
            </w:r>
          </w:p>
          <w:p w:rsidR="005D51D9" w:rsidRPr="005D51D9" w:rsidRDefault="005D51D9" w:rsidP="005D51D9">
            <w:pPr>
              <w:pStyle w:val="a4"/>
              <w:ind w:left="96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5D51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Қане, қайсы алақан?</w:t>
            </w:r>
          </w:p>
          <w:p w:rsidR="005D51D9" w:rsidRPr="005D51D9" w:rsidRDefault="005D51D9" w:rsidP="005D51D9">
            <w:pPr>
              <w:pStyle w:val="a4"/>
              <w:ind w:left="96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5D51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Саусақтарың әйбәт,</w:t>
            </w:r>
          </w:p>
          <w:p w:rsidR="005D51D9" w:rsidRPr="005D51D9" w:rsidRDefault="005D51D9" w:rsidP="005D51D9">
            <w:pPr>
              <w:pStyle w:val="a4"/>
              <w:ind w:left="96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5D51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Былай - былай ойнат.</w:t>
            </w:r>
          </w:p>
          <w:p w:rsidR="005D51D9" w:rsidRPr="005D51D9" w:rsidRDefault="005D51D9" w:rsidP="005D51D9">
            <w:pPr>
              <w:pStyle w:val="a4"/>
              <w:ind w:left="96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5D51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Күндей жайнап алақан,</w:t>
            </w:r>
          </w:p>
          <w:p w:rsidR="005D51D9" w:rsidRPr="005D51D9" w:rsidRDefault="005D51D9" w:rsidP="005D51D9">
            <w:pPr>
              <w:pStyle w:val="a4"/>
              <w:ind w:left="96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5D51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Қолымызда жалау бар,</w:t>
            </w:r>
          </w:p>
          <w:p w:rsidR="005D51D9" w:rsidRPr="005D51D9" w:rsidRDefault="005D51D9" w:rsidP="005D51D9">
            <w:pPr>
              <w:pStyle w:val="a4"/>
              <w:ind w:left="96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5D51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Жалауымыз жайнап,</w:t>
            </w:r>
          </w:p>
          <w:p w:rsidR="00C6410A" w:rsidRPr="005D51D9" w:rsidRDefault="005D51D9" w:rsidP="005D51D9">
            <w:pPr>
              <w:pStyle w:val="a4"/>
              <w:ind w:left="964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D51D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Би билейміз ойнап.</w:t>
            </w:r>
          </w:p>
          <w:p w:rsidR="00855B83" w:rsidRDefault="000F4365" w:rsidP="00855B83">
            <w:pPr>
              <w:pStyle w:val="a4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3) </w:t>
            </w:r>
            <w:r w:rsidR="00855B83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Дидактикалық ойын: </w:t>
            </w:r>
            <w:r w:rsidR="006B7780" w:rsidRPr="006B7780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>«Сәлем - сөздің анасы».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- Балалар, қозғалмалы ойын ойн</w:t>
            </w:r>
            <w:r w:rsidR="001561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айық.</w:t>
            </w: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628A9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Ойын: Қозғалмалы ойын.</w:t>
            </w: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Автобус ішіндегі көрініс.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Балалар, сенде</w:t>
            </w:r>
            <w:r w:rsidR="001561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рдің үйлеріңде әжелерің бар ма?</w:t>
            </w: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Ендеше, мынау біздің әжеміз, ол сендерге базардан алма сатып әкелмекші. Ол үшін қандай көлікке отыруы керек?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Автобус көлігіне.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Енде</w:t>
            </w:r>
            <w:r w:rsidR="001561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ше, аялдамадан автобус күтейік.</w:t>
            </w: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Автобус жүргізушісі аялдамаға келіп тоқтайды. Ішіне әжей кіреді. Сол кезде оған ешкім орын бермейді.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Балалар, қараңдаршы осы көрініс дұрыс па?, әлде бұрыс па?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Дұрыс айтасыңдар балалар, біз үлкендерді сыйлауымыз керек, амандасып, орнымыздан тұрып орнымызды ұсынуымыз керек - деп тұрып тұрған әжейге орын беріп, отырғызу.</w:t>
            </w:r>
          </w:p>
          <w:p w:rsidR="006B7780" w:rsidRPr="00E50434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Автобусымыз баратын жеріне жетіп, әжеміз автобустан түсіп базарға келеді. </w:t>
            </w:r>
            <w:r w:rsidRPr="00E5043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Базардан алма сатып алады.</w:t>
            </w:r>
          </w:p>
          <w:p w:rsidR="006B7780" w:rsidRPr="006B7780" w:rsidRDefault="006B7780" w:rsidP="006B7780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043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 Міне, балалар, сендерге әжелерің базардан алма сатып әперді. </w:t>
            </w:r>
            <w:proofErr w:type="spellStart"/>
            <w:r w:rsidRPr="006B7780">
              <w:rPr>
                <w:rFonts w:ascii="Times New Roman" w:hAnsi="Times New Roman" w:cs="Times New Roman"/>
                <w:sz w:val="26"/>
                <w:szCs w:val="26"/>
              </w:rPr>
              <w:t>Енді</w:t>
            </w:r>
            <w:proofErr w:type="spellEnd"/>
            <w:r w:rsidRPr="006B7780">
              <w:rPr>
                <w:rFonts w:ascii="Times New Roman" w:hAnsi="Times New Roman" w:cs="Times New Roman"/>
                <w:sz w:val="26"/>
                <w:szCs w:val="26"/>
              </w:rPr>
              <w:t xml:space="preserve"> барлығымыз </w:t>
            </w:r>
            <w:proofErr w:type="spellStart"/>
            <w:r w:rsidRPr="006B7780">
              <w:rPr>
                <w:rFonts w:ascii="Times New Roman" w:hAnsi="Times New Roman" w:cs="Times New Roman"/>
                <w:sz w:val="26"/>
                <w:szCs w:val="26"/>
              </w:rPr>
              <w:t>бірге</w:t>
            </w:r>
            <w:proofErr w:type="spellEnd"/>
            <w:r w:rsidRPr="006B7780">
              <w:rPr>
                <w:rFonts w:ascii="Times New Roman" w:hAnsi="Times New Roman" w:cs="Times New Roman"/>
                <w:sz w:val="26"/>
                <w:szCs w:val="26"/>
              </w:rPr>
              <w:t xml:space="preserve"> «Не </w:t>
            </w:r>
            <w:proofErr w:type="spellStart"/>
            <w:r w:rsidRPr="006B7780">
              <w:rPr>
                <w:rFonts w:ascii="Times New Roman" w:hAnsi="Times New Roman" w:cs="Times New Roman"/>
                <w:sz w:val="26"/>
                <w:szCs w:val="26"/>
              </w:rPr>
              <w:t>деу</w:t>
            </w:r>
            <w:proofErr w:type="spellEnd"/>
            <w:r w:rsidRPr="006B77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7780">
              <w:rPr>
                <w:rFonts w:ascii="Times New Roman" w:hAnsi="Times New Roman" w:cs="Times New Roman"/>
                <w:sz w:val="26"/>
                <w:szCs w:val="26"/>
              </w:rPr>
              <w:t>керек</w:t>
            </w:r>
            <w:proofErr w:type="spellEnd"/>
            <w:r w:rsidRPr="006B7780">
              <w:rPr>
                <w:rFonts w:ascii="Times New Roman" w:hAnsi="Times New Roman" w:cs="Times New Roman"/>
                <w:sz w:val="26"/>
                <w:szCs w:val="26"/>
              </w:rPr>
              <w:t>?»</w:t>
            </w:r>
          </w:p>
          <w:p w:rsidR="00E9582A" w:rsidRPr="00A37F17" w:rsidRDefault="00E9582A" w:rsidP="00CB393D">
            <w:pPr>
              <w:jc w:val="both"/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 xml:space="preserve">4) Балаларға </w:t>
            </w:r>
            <w:r w:rsidR="00D9621A"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>ережелерді естеріңде сақтаңдар</w:t>
            </w:r>
            <w:r w:rsidRPr="00A37F17">
              <w:rPr>
                <w:rFonts w:ascii="Times New Roman" w:hAnsi="Times New Roman"/>
                <w:b/>
                <w:i/>
                <w:sz w:val="26"/>
                <w:szCs w:val="26"/>
                <w:lang w:val="kk-KZ"/>
              </w:rPr>
              <w:t>:</w:t>
            </w:r>
          </w:p>
          <w:p w:rsidR="008519F5" w:rsidRDefault="00E14EBE" w:rsidP="00D9621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* Әке-шешеңді, ата-әжеңді сыйла, оларды күт, ренжітпе.</w:t>
            </w:r>
            <w:r w:rsidR="00D9621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.</w:t>
            </w:r>
          </w:p>
          <w:p w:rsidR="00D9621A" w:rsidRDefault="00E14EBE" w:rsidP="00D9621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* Ауланың және үйдің тазалығын сақтауға үлкендерге көмектес</w:t>
            </w:r>
            <w:r w:rsidR="00D9621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.</w:t>
            </w:r>
          </w:p>
          <w:p w:rsidR="00B639C3" w:rsidRDefault="00E14EBE" w:rsidP="00D9621A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* Өз бөлмеңнің тазалығын сақта. Лас, ұқыпсыздық адамның денсаулығына кері әсер ететінін есіңде сақта</w:t>
            </w:r>
            <w:r w:rsidR="00B639C3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.</w:t>
            </w:r>
          </w:p>
          <w:p w:rsidR="00B639C3" w:rsidRDefault="00E14EBE" w:rsidP="00B639C3">
            <w:pPr>
              <w:pStyle w:val="a4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* Әркімнің өзінің жеке заттары және ойыншықтары өз орнында болуы керек.</w:t>
            </w:r>
          </w:p>
          <w:p w:rsidR="00E14EBE" w:rsidRPr="00A37F17" w:rsidRDefault="00E14EBE" w:rsidP="00B639C3">
            <w:pPr>
              <w:pStyle w:val="a4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* Бөгде тарақпен таранба.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911" w:rsidRDefault="00BA0911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BA0911" w:rsidRDefault="00BA0911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BA0911" w:rsidRDefault="00BA0911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BA0911" w:rsidRDefault="001E635C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Балалар тыңдайды суретке қарайды.</w:t>
            </w:r>
          </w:p>
          <w:p w:rsidR="00BA0911" w:rsidRDefault="00BA0911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CB2D4A" w:rsidRDefault="00CB2D4A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Балалар Дәрігер Салауаттың суретін көреді.</w:t>
            </w:r>
          </w:p>
          <w:p w:rsidR="00CB2D4A" w:rsidRDefault="00CB2D4A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- Дәрігер Салауат дені сау, әдемі, мықты болып өсті, өйткені ол күн ережесін және жеке басының тазалығын сақтады.</w:t>
            </w:r>
          </w:p>
          <w:p w:rsidR="00457C4D" w:rsidRPr="00A37F17" w:rsidRDefault="00457C4D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Балалар тыңда</w:t>
            </w:r>
            <w:r w:rsidR="0008175B">
              <w:rPr>
                <w:rFonts w:ascii="Times New Roman" w:hAnsi="Times New Roman"/>
                <w:sz w:val="26"/>
                <w:szCs w:val="26"/>
                <w:lang w:val="kk-KZ"/>
              </w:rPr>
              <w:t>й</w:t>
            </w: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ды, </w:t>
            </w: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>сұрақтарға  дұрыс жауап  беруге  тырысады.</w:t>
            </w:r>
          </w:p>
          <w:p w:rsidR="00457C4D" w:rsidRPr="00A37F17" w:rsidRDefault="00457C4D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Бала</w:t>
            </w:r>
            <w:r w:rsidR="007B7772">
              <w:rPr>
                <w:rFonts w:ascii="Times New Roman" w:hAnsi="Times New Roman"/>
                <w:sz w:val="26"/>
                <w:szCs w:val="26"/>
                <w:lang w:val="kk-KZ"/>
              </w:rPr>
              <w:t>ла</w:t>
            </w: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р қарайды, түсінеді.</w:t>
            </w:r>
          </w:p>
          <w:p w:rsidR="00457C4D" w:rsidRPr="00A37F17" w:rsidRDefault="00FA1AB0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943100" cy="1504950"/>
                  <wp:effectExtent l="19050" t="0" r="0" b="0"/>
                  <wp:docPr id="1" name="Рисунок 0" descr="pogodi.jpg_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godi.jpg_55.jpg"/>
                          <pic:cNvPicPr/>
                        </pic:nvPicPr>
                        <pic:blipFill>
                          <a:blip r:embed="rId5" cstate="print">
                            <a:lum bright="10000"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C4D" w:rsidRPr="00A37F17" w:rsidRDefault="00457C4D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457C4D" w:rsidRPr="00A37F17" w:rsidRDefault="00457C4D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Мұқият  тыңдайды, түсінбегендері  бойынша сұрақтар қояды, сұрақтарға  жауап береді.</w:t>
            </w:r>
          </w:p>
          <w:p w:rsidR="00457C4D" w:rsidRPr="00A37F17" w:rsidRDefault="00457C4D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38749A" w:rsidRPr="0038749A" w:rsidRDefault="00AE0FE6" w:rsidP="00AD2A9A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Балалар қызығушылыкпен көріністі қарап, тыңдайды.</w:t>
            </w:r>
          </w:p>
          <w:p w:rsidR="0038749A" w:rsidRPr="00BD5912" w:rsidRDefault="00036E83" w:rsidP="00AD2A9A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932940" cy="1439545"/>
                  <wp:effectExtent l="19050" t="0" r="0" b="0"/>
                  <wp:docPr id="2" name="Рисунок 1" descr="kuryaschiy-volk.262nn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ryaschiy-volk.262nnq.jpg"/>
                          <pic:cNvPicPr/>
                        </pic:nvPicPr>
                        <pic:blipFill>
                          <a:blip r:embed="rId6">
                            <a:lum bright="10000"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1D6D" w:rsidRDefault="009D1D6D" w:rsidP="00AD2A9A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Бала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ла</w:t>
            </w: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р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тыңдайды</w:t>
            </w: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, түсінеді</w:t>
            </w:r>
          </w:p>
          <w:p w:rsidR="009D1D6D" w:rsidRDefault="00252A0A" w:rsidP="00AD2A9A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932940" cy="1449705"/>
                  <wp:effectExtent l="19050" t="0" r="0" b="0"/>
                  <wp:docPr id="3" name="Рисунок 2" descr="a5b75ae851489492b0de20df9de3fb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5b75ae851489492b0de20df9de3fb0a.jpg"/>
                          <pic:cNvPicPr/>
                        </pic:nvPicPr>
                        <pic:blipFill>
                          <a:blip r:embed="rId7" cstate="print">
                            <a:lum bright="10000" contrast="1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40" cy="1449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175B" w:rsidRDefault="0008175B" w:rsidP="00AD2A9A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08175B" w:rsidRDefault="0008175B" w:rsidP="00AD2A9A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B02CCA" w:rsidRDefault="00B02CCA" w:rsidP="00B02CC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Мұқият  тыңдайды, түсінбегендері  бойынша сұрақтар қояды, сұрақтарға  жауап береді.</w:t>
            </w:r>
          </w:p>
          <w:p w:rsidR="0062261C" w:rsidRDefault="0062261C" w:rsidP="00B02CC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6B7780" w:rsidRPr="00A37F17" w:rsidRDefault="006B7780" w:rsidP="006B7780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Өлең  мазмұнына  қарай қимылдар жасайды.</w:t>
            </w:r>
          </w:p>
          <w:p w:rsidR="006B7780" w:rsidRDefault="006B7780" w:rsidP="006B7780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6B7780" w:rsidRPr="00A37F17" w:rsidRDefault="006B7780" w:rsidP="006B7780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B02CCA">
              <w:rPr>
                <w:rFonts w:ascii="Times New Roman" w:hAnsi="Times New Roman"/>
                <w:sz w:val="26"/>
                <w:szCs w:val="26"/>
                <w:lang w:val="kk-KZ"/>
              </w:rPr>
              <w:t>Балалар қимылмен орындайды.</w:t>
            </w:r>
          </w:p>
          <w:p w:rsidR="0062261C" w:rsidRDefault="0062261C" w:rsidP="00B02CC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08175B" w:rsidRDefault="0008175B" w:rsidP="00B02CC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08175B" w:rsidRDefault="0008175B" w:rsidP="00B02CC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008AB" w:rsidRDefault="007008AB" w:rsidP="007008AB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Бала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ла</w:t>
            </w: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р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тыңдайды,  қарайды</w:t>
            </w:r>
            <w:r w:rsidRPr="00A37F17">
              <w:rPr>
                <w:rFonts w:ascii="Times New Roman" w:hAnsi="Times New Roman"/>
                <w:sz w:val="26"/>
                <w:szCs w:val="26"/>
                <w:lang w:val="kk-KZ"/>
              </w:rPr>
              <w:t>, түсінеді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  <w:p w:rsidR="00855B83" w:rsidRDefault="00855B83" w:rsidP="00855B83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855B83" w:rsidRDefault="001561F5" w:rsidP="00855B83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561F5">
              <w:rPr>
                <w:rFonts w:ascii="Times New Roman" w:hAnsi="Times New Roman"/>
                <w:sz w:val="26"/>
                <w:szCs w:val="26"/>
                <w:lang w:val="kk-KZ"/>
              </w:rPr>
              <w:t>Онда үлкен көрнекілік автобус көлігі, оның ішінде жүргізуші, отыратын екі - үш бала және де әже рөлінде ойнайтын қыз бала</w:t>
            </w:r>
          </w:p>
          <w:p w:rsidR="00855B83" w:rsidRDefault="001561F5" w:rsidP="00855B83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6B7780">
              <w:rPr>
                <w:rFonts w:ascii="Times New Roman" w:hAnsi="Times New Roman"/>
                <w:sz w:val="26"/>
                <w:szCs w:val="26"/>
                <w:lang w:val="kk-KZ"/>
              </w:rPr>
              <w:t>Әже аялдамада тұрады</w:t>
            </w:r>
          </w:p>
          <w:p w:rsidR="001561F5" w:rsidRPr="001561F5" w:rsidRDefault="001561F5" w:rsidP="001561F5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561F5">
              <w:rPr>
                <w:rFonts w:ascii="Times New Roman" w:hAnsi="Times New Roman"/>
                <w:sz w:val="26"/>
                <w:szCs w:val="26"/>
                <w:lang w:val="kk-KZ"/>
              </w:rPr>
              <w:t>Балалар еркін түрде өздерінің ойларын айтуға тиіс.</w:t>
            </w:r>
          </w:p>
          <w:p w:rsidR="00855B83" w:rsidRDefault="001561F5" w:rsidP="001561F5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561F5">
              <w:rPr>
                <w:rFonts w:ascii="Times New Roman" w:hAnsi="Times New Roman"/>
                <w:sz w:val="26"/>
                <w:szCs w:val="26"/>
                <w:lang w:val="kk-KZ"/>
              </w:rPr>
              <w:t>- Жоқ дұрыс емес, үлкен кісіге орын беру керек. Біз үлкендерді сыйлауымыз керек. Амандасуымыз керек. Орнымыздан тұрып: «Сіз отырыңыз» деуіміз керек деп көптеген сөздер айтып, өз ойларын білдіреді.</w:t>
            </w:r>
          </w:p>
          <w:p w:rsidR="006B7780" w:rsidRDefault="006B7780" w:rsidP="00855B83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6B7780" w:rsidRDefault="001561F5" w:rsidP="00855B83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- Рахмет.</w:t>
            </w:r>
          </w:p>
          <w:p w:rsidR="006B7780" w:rsidRDefault="006B7780" w:rsidP="00855B83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036E83" w:rsidRPr="00A37F17" w:rsidRDefault="00036E83" w:rsidP="00036E83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Балалар ол үшін денсаулықтың жаңа ережелерін үйреніп, танысып пайдалы кеңестерге құлақ салу керектігін айтады.</w:t>
            </w:r>
          </w:p>
          <w:p w:rsidR="00855B83" w:rsidRDefault="00855B83" w:rsidP="00855B83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E631E7" w:rsidRPr="00A37F17" w:rsidRDefault="00E631E7" w:rsidP="00B02CCA">
            <w:pPr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Балалардың жауаптарын қорыту:</w:t>
            </w:r>
          </w:p>
          <w:p w:rsidR="00B30A9F" w:rsidRPr="00A37F17" w:rsidRDefault="009E01CF" w:rsidP="008F25C2">
            <w:pPr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Балалар ережелерді </w:t>
            </w:r>
            <w:r w:rsidR="00B30A9F" w:rsidRPr="00A37F17">
              <w:rPr>
                <w:rFonts w:ascii="Times New Roman" w:hAnsi="Times New Roman"/>
                <w:sz w:val="26"/>
                <w:szCs w:val="26"/>
                <w:lang w:val="kk-KZ"/>
              </w:rPr>
              <w:t>тыңдайды,   түсінеді</w:t>
            </w:r>
          </w:p>
        </w:tc>
      </w:tr>
      <w:tr w:rsidR="008519F5" w:rsidRPr="00733A65" w:rsidTr="008F25C2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736" w:rsidRDefault="007C2736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519F5" w:rsidRPr="00A37F17" w:rsidRDefault="008519F5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Рефлексивті түзету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2969" w:rsidRPr="00A37F17" w:rsidRDefault="004B2969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III. </w:t>
            </w:r>
            <w:r w:rsidR="002F46A0" w:rsidRPr="00A37F1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Қорытындылау:</w:t>
            </w:r>
          </w:p>
          <w:p w:rsidR="00DC1F2A" w:rsidRDefault="00C6410A" w:rsidP="00E5043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641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Сонымен </w:t>
            </w:r>
            <w:r w:rsidR="00712D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ішімдікпен пен никотин денсаулыққа зиянды екнін есте сақтау қажет.</w:t>
            </w:r>
          </w:p>
          <w:p w:rsidR="00712D97" w:rsidRDefault="0011558D" w:rsidP="00843E0D">
            <w:pPr>
              <w:pStyle w:val="a4"/>
              <w:ind w:left="170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Жағымсыз әдеттер кедергі келтірсе</w:t>
            </w:r>
          </w:p>
          <w:p w:rsidR="0011558D" w:rsidRDefault="0011558D" w:rsidP="00843E0D">
            <w:pPr>
              <w:pStyle w:val="a4"/>
              <w:ind w:left="170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Бірімізге-біріміз көмек бере жеңеміз</w:t>
            </w:r>
          </w:p>
          <w:p w:rsidR="0011558D" w:rsidRDefault="0011558D" w:rsidP="00843E0D">
            <w:pPr>
              <w:pStyle w:val="a4"/>
              <w:ind w:left="170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Саусақ салып ауызға, тырнақты тістелемей</w:t>
            </w:r>
          </w:p>
          <w:p w:rsidR="00614430" w:rsidRDefault="00843E0D" w:rsidP="00614430">
            <w:pPr>
              <w:pStyle w:val="a4"/>
              <w:ind w:left="170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Жуылмаған жемісті, біз жемейміз.</w:t>
            </w:r>
          </w:p>
          <w:p w:rsidR="00614430" w:rsidRPr="00614430" w:rsidRDefault="00673531" w:rsidP="0061443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Балалар, осымен оқу іс-әрекетіміз аяқталды.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2CCA" w:rsidRDefault="00712D97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шеңберге тұрып, қол ұстасып, бірге қайталайды.</w:t>
            </w:r>
          </w:p>
          <w:p w:rsidR="00887862" w:rsidRDefault="00887862" w:rsidP="008F25C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Балалар ережелерді қайталайды, естеріне сақтайды.</w:t>
            </w:r>
          </w:p>
          <w:p w:rsidR="00614430" w:rsidRPr="00614430" w:rsidRDefault="00614430" w:rsidP="0061443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61443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Бірге жүріп, жағымсыз әдеттерді ұмытамыз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!</w:t>
            </w:r>
          </w:p>
        </w:tc>
      </w:tr>
    </w:tbl>
    <w:p w:rsidR="008519F5" w:rsidRPr="00A37F17" w:rsidRDefault="008519F5" w:rsidP="008F25C2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p w:rsidR="008519F5" w:rsidRPr="00D04EEB" w:rsidRDefault="008519F5" w:rsidP="008F25C2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A37F17">
        <w:rPr>
          <w:rFonts w:ascii="Times New Roman" w:hAnsi="Times New Roman" w:cs="Times New Roman"/>
          <w:b/>
          <w:sz w:val="26"/>
          <w:szCs w:val="26"/>
          <w:lang w:val="kk-KZ"/>
        </w:rPr>
        <w:t>Күтілетін нәтиже:</w:t>
      </w:r>
      <w:r w:rsidR="00E56FA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E56FA5">
        <w:rPr>
          <w:rFonts w:ascii="Times New Roman" w:hAnsi="Times New Roman" w:cs="Times New Roman"/>
          <w:sz w:val="26"/>
          <w:szCs w:val="26"/>
          <w:lang w:val="kk-KZ"/>
        </w:rPr>
        <w:t>Салауатты өмір сүру, к</w:t>
      </w:r>
      <w:r w:rsidR="00D04EEB" w:rsidRPr="00D04EEB">
        <w:rPr>
          <w:rFonts w:ascii="Times New Roman" w:hAnsi="Times New Roman" w:cs="Times New Roman"/>
          <w:sz w:val="26"/>
          <w:szCs w:val="26"/>
          <w:lang w:val="kk-KZ"/>
        </w:rPr>
        <w:t xml:space="preserve">үн тәртібін сақтау денсаулыққа </w:t>
      </w:r>
      <w:r w:rsidR="00DC1F2A">
        <w:rPr>
          <w:rFonts w:ascii="Times New Roman" w:hAnsi="Times New Roman" w:cs="Times New Roman"/>
          <w:sz w:val="26"/>
          <w:szCs w:val="26"/>
          <w:lang w:val="kk-KZ"/>
        </w:rPr>
        <w:t>пайдалы, денені таза ұстау туралы түсініктерін қалыптастыру.</w:t>
      </w:r>
    </w:p>
    <w:p w:rsidR="008519F5" w:rsidRPr="00FB03F6" w:rsidRDefault="008519F5" w:rsidP="00FB03F6">
      <w:pPr>
        <w:spacing w:after="0"/>
        <w:rPr>
          <w:rFonts w:ascii="Arial" w:hAnsi="Arial" w:cs="Arial"/>
          <w:sz w:val="28"/>
          <w:szCs w:val="28"/>
          <w:lang w:val="kk-KZ"/>
        </w:rPr>
      </w:pPr>
      <w:r w:rsidRPr="00D04EEB">
        <w:rPr>
          <w:rFonts w:ascii="Times New Roman" w:hAnsi="Times New Roman"/>
          <w:b/>
          <w:sz w:val="26"/>
          <w:szCs w:val="26"/>
          <w:lang w:val="kk-KZ"/>
        </w:rPr>
        <w:t>Нені</w:t>
      </w:r>
      <w:r w:rsidR="00E56FA5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Pr="00D04EEB">
        <w:rPr>
          <w:rFonts w:ascii="Times New Roman" w:hAnsi="Times New Roman"/>
          <w:b/>
          <w:sz w:val="26"/>
          <w:szCs w:val="26"/>
          <w:lang w:val="kk-KZ"/>
        </w:rPr>
        <w:t xml:space="preserve"> біледі:</w:t>
      </w:r>
      <w:r w:rsidR="00A36F3B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E56FA5">
        <w:rPr>
          <w:rFonts w:ascii="Times New Roman" w:hAnsi="Times New Roman"/>
          <w:b/>
          <w:sz w:val="26"/>
          <w:szCs w:val="26"/>
          <w:lang w:val="kk-KZ"/>
        </w:rPr>
        <w:t xml:space="preserve"> </w:t>
      </w:r>
      <w:r w:rsidR="002462E2" w:rsidRPr="002462E2">
        <w:rPr>
          <w:rFonts w:ascii="Times New Roman" w:hAnsi="Times New Roman"/>
          <w:sz w:val="26"/>
          <w:szCs w:val="26"/>
          <w:lang w:val="kk-KZ"/>
        </w:rPr>
        <w:t>Тазалық болған жерде денсаулық болады.</w:t>
      </w:r>
      <w:r w:rsidR="00A36F3B">
        <w:rPr>
          <w:rFonts w:ascii="Times New Roman" w:hAnsi="Times New Roman"/>
          <w:sz w:val="26"/>
          <w:szCs w:val="26"/>
          <w:lang w:val="kk-KZ"/>
        </w:rPr>
        <w:t xml:space="preserve"> Де</w:t>
      </w:r>
      <w:r w:rsidR="0011558D">
        <w:rPr>
          <w:rFonts w:ascii="Times New Roman" w:hAnsi="Times New Roman"/>
          <w:sz w:val="26"/>
          <w:szCs w:val="26"/>
          <w:lang w:val="kk-KZ"/>
        </w:rPr>
        <w:t xml:space="preserve">не шынығу, дұрыс тамақтану, күн </w:t>
      </w:r>
      <w:r w:rsidR="00A36F3B">
        <w:rPr>
          <w:rFonts w:ascii="Times New Roman" w:hAnsi="Times New Roman"/>
          <w:sz w:val="26"/>
          <w:szCs w:val="26"/>
          <w:lang w:val="kk-KZ"/>
        </w:rPr>
        <w:t>ережесін  сақтау, табиғатпен, қоршаған ортамен сәйкестікте өмір сүру керек.</w:t>
      </w:r>
    </w:p>
    <w:p w:rsidR="00A36F3B" w:rsidRDefault="008519F5" w:rsidP="008F25C2">
      <w:pPr>
        <w:pStyle w:val="a4"/>
        <w:rPr>
          <w:rFonts w:ascii="Times New Roman" w:hAnsi="Times New Roman"/>
          <w:sz w:val="26"/>
          <w:szCs w:val="26"/>
          <w:lang w:val="kk-KZ"/>
        </w:rPr>
      </w:pPr>
      <w:r w:rsidRPr="00A37F17">
        <w:rPr>
          <w:rFonts w:ascii="Times New Roman" w:hAnsi="Times New Roman" w:cs="Times New Roman"/>
          <w:b/>
          <w:sz w:val="26"/>
          <w:szCs w:val="26"/>
          <w:lang w:val="kk-KZ"/>
        </w:rPr>
        <w:t xml:space="preserve">Білуі </w:t>
      </w:r>
      <w:r w:rsidR="00E56FA5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A37F17">
        <w:rPr>
          <w:rFonts w:ascii="Times New Roman" w:hAnsi="Times New Roman" w:cs="Times New Roman"/>
          <w:b/>
          <w:sz w:val="26"/>
          <w:szCs w:val="26"/>
          <w:lang w:val="kk-KZ"/>
        </w:rPr>
        <w:t>керек:</w:t>
      </w:r>
      <w:r w:rsidR="00966536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A36F3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966536">
        <w:rPr>
          <w:rFonts w:ascii="Times New Roman" w:hAnsi="Times New Roman"/>
          <w:sz w:val="26"/>
          <w:szCs w:val="26"/>
          <w:lang w:val="kk-KZ"/>
        </w:rPr>
        <w:t>Жағымсыз әдеттер кедергі келтіретінің білді.</w:t>
      </w:r>
      <w:r w:rsidR="00A36F3B">
        <w:rPr>
          <w:rFonts w:ascii="Times New Roman" w:hAnsi="Times New Roman"/>
          <w:sz w:val="26"/>
          <w:szCs w:val="26"/>
          <w:lang w:val="kk-KZ"/>
        </w:rPr>
        <w:t xml:space="preserve"> </w:t>
      </w:r>
    </w:p>
    <w:p w:rsidR="00A36F3B" w:rsidRPr="00A36F3B" w:rsidRDefault="00A36F3B" w:rsidP="008F25C2">
      <w:pPr>
        <w:pStyle w:val="a4"/>
        <w:rPr>
          <w:rFonts w:ascii="Times New Roman" w:hAnsi="Times New Roman"/>
          <w:sz w:val="26"/>
          <w:szCs w:val="26"/>
          <w:lang w:val="kk-KZ"/>
        </w:rPr>
      </w:pPr>
      <w:r w:rsidRPr="00A36F3B">
        <w:rPr>
          <w:rFonts w:ascii="Times New Roman" w:hAnsi="Times New Roman" w:cs="Times New Roman"/>
          <w:b/>
          <w:sz w:val="26"/>
          <w:szCs w:val="26"/>
          <w:lang w:val="kk-KZ"/>
        </w:rPr>
        <w:t>Көрсете  білуі:</w:t>
      </w:r>
      <w:r w:rsidRPr="00A36F3B">
        <w:rPr>
          <w:rFonts w:ascii="Times New Roman" w:hAnsi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/>
          <w:sz w:val="26"/>
          <w:szCs w:val="26"/>
          <w:lang w:val="kk-KZ"/>
        </w:rPr>
        <w:t xml:space="preserve">  Ішімдік пен никотин денсаулыққа зиянды екенін түсініп біледі.</w:t>
      </w:r>
    </w:p>
    <w:p w:rsidR="002164F1" w:rsidRDefault="002164F1" w:rsidP="002164F1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  <w:r w:rsidRPr="002164F1">
        <w:rPr>
          <w:rFonts w:ascii="Times New Roman" w:hAnsi="Times New Roman" w:cs="Times New Roman"/>
          <w:b/>
          <w:sz w:val="26"/>
          <w:szCs w:val="26"/>
          <w:lang w:val="kk-KZ"/>
        </w:rPr>
        <w:t>Валеология</w:t>
      </w:r>
      <w:r w:rsidR="00447BD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 w:rsidRPr="002164F1">
        <w:rPr>
          <w:rFonts w:ascii="Times New Roman" w:hAnsi="Times New Roman" w:cs="Times New Roman"/>
          <w:sz w:val="26"/>
          <w:szCs w:val="26"/>
          <w:lang w:val="kk-KZ"/>
        </w:rPr>
        <w:t>М.</w:t>
      </w:r>
      <w:r w:rsidR="00447BDE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2164F1">
        <w:rPr>
          <w:rFonts w:ascii="Times New Roman" w:hAnsi="Times New Roman" w:cs="Times New Roman"/>
          <w:sz w:val="26"/>
          <w:szCs w:val="26"/>
          <w:lang w:val="kk-KZ"/>
        </w:rPr>
        <w:t>Нүсіпбекова,  С. Сеилғазинова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/</w:t>
      </w:r>
      <w:r w:rsidRPr="002164F1">
        <w:rPr>
          <w:rFonts w:ascii="Times New Roman" w:hAnsi="Times New Roman" w:cs="Times New Roman"/>
          <w:sz w:val="26"/>
          <w:szCs w:val="26"/>
          <w:lang w:val="kk-KZ"/>
        </w:rPr>
        <w:t>әдістемелік құрал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/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Алматыкітап  </w:t>
      </w:r>
      <w:r w:rsidRPr="002164F1">
        <w:rPr>
          <w:rFonts w:ascii="Times New Roman" w:hAnsi="Times New Roman" w:cs="Times New Roman"/>
          <w:sz w:val="26"/>
          <w:szCs w:val="26"/>
          <w:lang w:val="kk-KZ"/>
        </w:rPr>
        <w:t>баспасы,  2008 ж.</w:t>
      </w:r>
      <w:r w:rsidR="00447BDE">
        <w:rPr>
          <w:rFonts w:ascii="Times New Roman" w:hAnsi="Times New Roman" w:cs="Times New Roman"/>
          <w:sz w:val="26"/>
          <w:szCs w:val="26"/>
          <w:lang w:val="kk-KZ"/>
        </w:rPr>
        <w:t>- 80 бет [75-76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бет]</w:t>
      </w:r>
    </w:p>
    <w:p w:rsidR="00A36F3B" w:rsidRDefault="00A36F3B" w:rsidP="002164F1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D7C49" w:rsidRDefault="001D7C49" w:rsidP="002164F1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D7C49" w:rsidRDefault="001D7C49" w:rsidP="002164F1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D7C49" w:rsidRDefault="001D7C49" w:rsidP="002164F1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900365" cy="5036024"/>
            <wp:effectExtent l="19050" t="0" r="0" b="0"/>
            <wp:docPr id="6" name="Рисунок 5" descr="kuryaschiy-volk.262n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yaschiy-volk.262nnq.jpg"/>
                    <pic:cNvPicPr/>
                  </pic:nvPicPr>
                  <pic:blipFill>
                    <a:blip r:embed="rId6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329" cy="5040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163830</wp:posOffset>
            </wp:positionH>
            <wp:positionV relativeFrom="margin">
              <wp:align>top</wp:align>
            </wp:positionV>
            <wp:extent cx="6668135" cy="4568190"/>
            <wp:effectExtent l="19050" t="0" r="0" b="0"/>
            <wp:wrapSquare wrapText="bothSides"/>
            <wp:docPr id="5" name="Рисунок 4" descr="2979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79783.jpg"/>
                    <pic:cNvPicPr/>
                  </pic:nvPicPr>
                  <pic:blipFill>
                    <a:blip r:embed="rId8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135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6F3B" w:rsidRDefault="00A36F3B" w:rsidP="002164F1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901815" cy="10085070"/>
            <wp:effectExtent l="19050" t="0" r="0" b="0"/>
            <wp:wrapSquare wrapText="bothSides"/>
            <wp:docPr id="4" name="Рисунок 3" descr="pogodi.jpg_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godi.jpg_55.jpg"/>
                    <pic:cNvPicPr/>
                  </pic:nvPicPr>
                  <pic:blipFill>
                    <a:blip r:embed="rId9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1815" cy="1008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1333" w:rsidRDefault="00131333" w:rsidP="002164F1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131333" w:rsidRDefault="00131333" w:rsidP="002164F1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36F3B" w:rsidRPr="002164F1" w:rsidRDefault="00131333" w:rsidP="002164F1">
      <w:pPr>
        <w:pStyle w:val="a4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6660515" cy="4995545"/>
            <wp:effectExtent l="19050" t="0" r="6985" b="0"/>
            <wp:docPr id="8" name="Рисунок 7" descr="a5b75ae851489492b0de20df9de3fb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b75ae851489492b0de20df9de3fb0a.jpg"/>
                    <pic:cNvPicPr/>
                  </pic:nvPicPr>
                  <pic:blipFill>
                    <a:blip r:embed="rId10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499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599555" cy="4568825"/>
            <wp:effectExtent l="19050" t="0" r="0" b="0"/>
            <wp:wrapSquare wrapText="bothSides"/>
            <wp:docPr id="7" name="Рисунок 6" descr="vo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lk.jpg"/>
                    <pic:cNvPicPr/>
                  </pic:nvPicPr>
                  <pic:blipFill>
                    <a:blip r:embed="rId11">
                      <a:lum bright="2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9555" cy="456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36F3B" w:rsidRPr="002164F1" w:rsidSect="008F25C2">
      <w:pgSz w:w="11906" w:h="16838"/>
      <w:pgMar w:top="426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70433"/>
    <w:multiLevelType w:val="hybridMultilevel"/>
    <w:tmpl w:val="2334DC1E"/>
    <w:lvl w:ilvl="0" w:tplc="A0B863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7F12"/>
    <w:multiLevelType w:val="hybridMultilevel"/>
    <w:tmpl w:val="33828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C3799"/>
    <w:multiLevelType w:val="hybridMultilevel"/>
    <w:tmpl w:val="3A121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161DF"/>
    <w:multiLevelType w:val="hybridMultilevel"/>
    <w:tmpl w:val="F9A4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D427B"/>
    <w:multiLevelType w:val="hybridMultilevel"/>
    <w:tmpl w:val="39665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19F5"/>
    <w:rsid w:val="0000753C"/>
    <w:rsid w:val="00020048"/>
    <w:rsid w:val="00036E83"/>
    <w:rsid w:val="000659E9"/>
    <w:rsid w:val="00067FC5"/>
    <w:rsid w:val="0008175B"/>
    <w:rsid w:val="00086823"/>
    <w:rsid w:val="000A17C8"/>
    <w:rsid w:val="000B2516"/>
    <w:rsid w:val="000D243B"/>
    <w:rsid w:val="000F4365"/>
    <w:rsid w:val="0011558D"/>
    <w:rsid w:val="00125D60"/>
    <w:rsid w:val="00131333"/>
    <w:rsid w:val="001561F5"/>
    <w:rsid w:val="00175EC5"/>
    <w:rsid w:val="001C0DEB"/>
    <w:rsid w:val="001C7D47"/>
    <w:rsid w:val="001D70AE"/>
    <w:rsid w:val="001D7C49"/>
    <w:rsid w:val="001E065F"/>
    <w:rsid w:val="001E635C"/>
    <w:rsid w:val="002164F1"/>
    <w:rsid w:val="00230E98"/>
    <w:rsid w:val="00244866"/>
    <w:rsid w:val="002462E2"/>
    <w:rsid w:val="00246B60"/>
    <w:rsid w:val="00252A0A"/>
    <w:rsid w:val="002647FF"/>
    <w:rsid w:val="0028594D"/>
    <w:rsid w:val="002D1450"/>
    <w:rsid w:val="002E2F07"/>
    <w:rsid w:val="002F1A1A"/>
    <w:rsid w:val="002F46A0"/>
    <w:rsid w:val="00303E1A"/>
    <w:rsid w:val="00305150"/>
    <w:rsid w:val="00324D0C"/>
    <w:rsid w:val="00336515"/>
    <w:rsid w:val="003505B4"/>
    <w:rsid w:val="00357C81"/>
    <w:rsid w:val="0038749A"/>
    <w:rsid w:val="00391A29"/>
    <w:rsid w:val="003C5505"/>
    <w:rsid w:val="003D154A"/>
    <w:rsid w:val="003D728A"/>
    <w:rsid w:val="003F078E"/>
    <w:rsid w:val="00403968"/>
    <w:rsid w:val="00411D7A"/>
    <w:rsid w:val="004278E0"/>
    <w:rsid w:val="00447BDE"/>
    <w:rsid w:val="00457C4D"/>
    <w:rsid w:val="004736CA"/>
    <w:rsid w:val="00485343"/>
    <w:rsid w:val="004B2969"/>
    <w:rsid w:val="004B38C9"/>
    <w:rsid w:val="004C3FC9"/>
    <w:rsid w:val="004F5C17"/>
    <w:rsid w:val="00521676"/>
    <w:rsid w:val="00547B18"/>
    <w:rsid w:val="00565BE7"/>
    <w:rsid w:val="005967AF"/>
    <w:rsid w:val="005C4DBD"/>
    <w:rsid w:val="005C533B"/>
    <w:rsid w:val="005C7F5B"/>
    <w:rsid w:val="005D15A7"/>
    <w:rsid w:val="005D51D9"/>
    <w:rsid w:val="005E4F59"/>
    <w:rsid w:val="00602D23"/>
    <w:rsid w:val="00614430"/>
    <w:rsid w:val="0062261C"/>
    <w:rsid w:val="00635FAD"/>
    <w:rsid w:val="00647F83"/>
    <w:rsid w:val="00651869"/>
    <w:rsid w:val="00670DF9"/>
    <w:rsid w:val="00673531"/>
    <w:rsid w:val="00697DDF"/>
    <w:rsid w:val="006B7780"/>
    <w:rsid w:val="006C18D5"/>
    <w:rsid w:val="006C6176"/>
    <w:rsid w:val="006D793C"/>
    <w:rsid w:val="006D7E6E"/>
    <w:rsid w:val="006E1F8B"/>
    <w:rsid w:val="006E2CDA"/>
    <w:rsid w:val="006E3605"/>
    <w:rsid w:val="006E5C26"/>
    <w:rsid w:val="006F6D30"/>
    <w:rsid w:val="006F7925"/>
    <w:rsid w:val="007008AB"/>
    <w:rsid w:val="00712D97"/>
    <w:rsid w:val="007152AE"/>
    <w:rsid w:val="00727BD4"/>
    <w:rsid w:val="00733A65"/>
    <w:rsid w:val="007406BB"/>
    <w:rsid w:val="007501C1"/>
    <w:rsid w:val="0076484F"/>
    <w:rsid w:val="00766504"/>
    <w:rsid w:val="007665D4"/>
    <w:rsid w:val="00784B35"/>
    <w:rsid w:val="007B7772"/>
    <w:rsid w:val="007C2736"/>
    <w:rsid w:val="007D1818"/>
    <w:rsid w:val="007E22DD"/>
    <w:rsid w:val="00801242"/>
    <w:rsid w:val="008357E7"/>
    <w:rsid w:val="00843E0D"/>
    <w:rsid w:val="008519F5"/>
    <w:rsid w:val="00855663"/>
    <w:rsid w:val="00855B83"/>
    <w:rsid w:val="008628A9"/>
    <w:rsid w:val="008743F2"/>
    <w:rsid w:val="0087713D"/>
    <w:rsid w:val="00887862"/>
    <w:rsid w:val="00895E4D"/>
    <w:rsid w:val="008A0593"/>
    <w:rsid w:val="008C0870"/>
    <w:rsid w:val="008C543F"/>
    <w:rsid w:val="008F25C2"/>
    <w:rsid w:val="0090480C"/>
    <w:rsid w:val="00913EAA"/>
    <w:rsid w:val="00966536"/>
    <w:rsid w:val="00967A08"/>
    <w:rsid w:val="00984257"/>
    <w:rsid w:val="009B4D61"/>
    <w:rsid w:val="009D1D6D"/>
    <w:rsid w:val="009E01CF"/>
    <w:rsid w:val="009F280A"/>
    <w:rsid w:val="009F43D9"/>
    <w:rsid w:val="00A02001"/>
    <w:rsid w:val="00A05EDE"/>
    <w:rsid w:val="00A127DE"/>
    <w:rsid w:val="00A36F3B"/>
    <w:rsid w:val="00A37F17"/>
    <w:rsid w:val="00A4279D"/>
    <w:rsid w:val="00A54E0D"/>
    <w:rsid w:val="00AD2A9A"/>
    <w:rsid w:val="00AD3988"/>
    <w:rsid w:val="00AE0F7C"/>
    <w:rsid w:val="00AE0FE6"/>
    <w:rsid w:val="00AE4545"/>
    <w:rsid w:val="00AF21A5"/>
    <w:rsid w:val="00B02CCA"/>
    <w:rsid w:val="00B30A9F"/>
    <w:rsid w:val="00B3442F"/>
    <w:rsid w:val="00B62A11"/>
    <w:rsid w:val="00B639C3"/>
    <w:rsid w:val="00B7570B"/>
    <w:rsid w:val="00BA0911"/>
    <w:rsid w:val="00BB0F67"/>
    <w:rsid w:val="00BB1BEC"/>
    <w:rsid w:val="00BC1D7E"/>
    <w:rsid w:val="00BD5912"/>
    <w:rsid w:val="00BF39AB"/>
    <w:rsid w:val="00C20D81"/>
    <w:rsid w:val="00C34749"/>
    <w:rsid w:val="00C348EC"/>
    <w:rsid w:val="00C6410A"/>
    <w:rsid w:val="00CA08A8"/>
    <w:rsid w:val="00CA2095"/>
    <w:rsid w:val="00CA6445"/>
    <w:rsid w:val="00CB2D4A"/>
    <w:rsid w:val="00CB393D"/>
    <w:rsid w:val="00CD3DBF"/>
    <w:rsid w:val="00CE6BE7"/>
    <w:rsid w:val="00D02AAA"/>
    <w:rsid w:val="00D04EEB"/>
    <w:rsid w:val="00D1165E"/>
    <w:rsid w:val="00D23790"/>
    <w:rsid w:val="00D25BB6"/>
    <w:rsid w:val="00D56095"/>
    <w:rsid w:val="00D62900"/>
    <w:rsid w:val="00D9621A"/>
    <w:rsid w:val="00DC1F2A"/>
    <w:rsid w:val="00DD49C0"/>
    <w:rsid w:val="00DE5332"/>
    <w:rsid w:val="00DF054C"/>
    <w:rsid w:val="00E14EBE"/>
    <w:rsid w:val="00E27860"/>
    <w:rsid w:val="00E50434"/>
    <w:rsid w:val="00E56FA5"/>
    <w:rsid w:val="00E631E7"/>
    <w:rsid w:val="00E666A9"/>
    <w:rsid w:val="00E747B3"/>
    <w:rsid w:val="00E804D1"/>
    <w:rsid w:val="00E87F6C"/>
    <w:rsid w:val="00E9582A"/>
    <w:rsid w:val="00EB04D4"/>
    <w:rsid w:val="00EB1B0E"/>
    <w:rsid w:val="00ED2134"/>
    <w:rsid w:val="00EF576A"/>
    <w:rsid w:val="00F007CA"/>
    <w:rsid w:val="00F00E21"/>
    <w:rsid w:val="00F05012"/>
    <w:rsid w:val="00F05E55"/>
    <w:rsid w:val="00F16405"/>
    <w:rsid w:val="00F241FB"/>
    <w:rsid w:val="00F27C0A"/>
    <w:rsid w:val="00F316DF"/>
    <w:rsid w:val="00F64B4E"/>
    <w:rsid w:val="00F97BD1"/>
    <w:rsid w:val="00FA1AB0"/>
    <w:rsid w:val="00FB03F6"/>
    <w:rsid w:val="00FB4AC3"/>
    <w:rsid w:val="00FD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519F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7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7C4D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04EE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152</cp:revision>
  <cp:lastPrinted>2014-04-13T16:02:00Z</cp:lastPrinted>
  <dcterms:created xsi:type="dcterms:W3CDTF">2013-01-20T18:05:00Z</dcterms:created>
  <dcterms:modified xsi:type="dcterms:W3CDTF">2014-04-15T03:57:00Z</dcterms:modified>
</cp:coreProperties>
</file>