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E9" w:rsidRDefault="002B5AE9" w:rsidP="002B5AE9">
      <w:pPr>
        <w:ind w:left="-900"/>
        <w:jc w:val="both"/>
        <w:rPr>
          <w:b/>
        </w:rPr>
      </w:pPr>
      <w:r>
        <w:rPr>
          <w:b/>
        </w:rPr>
        <w:t>Урок № 1. Математика 1 «Б» класс.</w:t>
      </w:r>
    </w:p>
    <w:p w:rsidR="002B5AE9" w:rsidRDefault="002B5AE9" w:rsidP="002B5AE9">
      <w:pPr>
        <w:ind w:left="-900"/>
        <w:jc w:val="both"/>
        <w:rPr>
          <w:b/>
        </w:rPr>
      </w:pPr>
    </w:p>
    <w:p w:rsidR="002B5AE9" w:rsidRDefault="002B5AE9" w:rsidP="002B5AE9">
      <w:pPr>
        <w:ind w:left="-900"/>
        <w:jc w:val="both"/>
      </w:pPr>
      <w:r>
        <w:rPr>
          <w:b/>
        </w:rPr>
        <w:t>Тема урока:</w:t>
      </w:r>
      <w:r>
        <w:t xml:space="preserve"> Счёт предметов. </w:t>
      </w:r>
    </w:p>
    <w:p w:rsidR="002B5AE9" w:rsidRDefault="002B5AE9" w:rsidP="002B5AE9">
      <w:pPr>
        <w:ind w:left="-180" w:hanging="720"/>
        <w:jc w:val="both"/>
      </w:pPr>
      <w:r>
        <w:rPr>
          <w:b/>
        </w:rPr>
        <w:t>Цель:</w:t>
      </w:r>
      <w:r>
        <w:t xml:space="preserve"> выявление первоначального уровня знаний учащихся о свойствах предметов (форма, цвет, размер, материал).</w:t>
      </w:r>
    </w:p>
    <w:p w:rsidR="002B5AE9" w:rsidRDefault="002B5AE9" w:rsidP="002B5AE9">
      <w:pPr>
        <w:ind w:left="-180" w:hanging="720"/>
        <w:jc w:val="both"/>
        <w:rPr>
          <w:b/>
        </w:rPr>
      </w:pPr>
      <w:r>
        <w:rPr>
          <w:b/>
        </w:rPr>
        <w:t>Задачи:</w:t>
      </w:r>
    </w:p>
    <w:p w:rsidR="002B5AE9" w:rsidRDefault="002B5AE9" w:rsidP="002B5AE9">
      <w:pPr>
        <w:ind w:left="-180" w:hanging="720"/>
        <w:jc w:val="both"/>
      </w:pPr>
      <w:r>
        <w:t>1.Учить считать в прямом и обратном порядке предметы.</w:t>
      </w:r>
    </w:p>
    <w:p w:rsidR="002B5AE9" w:rsidRDefault="002B5AE9" w:rsidP="002B5AE9">
      <w:pPr>
        <w:ind w:left="-900"/>
        <w:jc w:val="both"/>
      </w:pPr>
      <w:r>
        <w:t>2.Развивать математическую речь, память, мелкую моторику рук, наблюдательность, внимание.</w:t>
      </w:r>
    </w:p>
    <w:p w:rsidR="002B5AE9" w:rsidRDefault="002B5AE9" w:rsidP="002B5AE9">
      <w:pPr>
        <w:ind w:left="-900"/>
        <w:jc w:val="both"/>
      </w:pPr>
      <w:r>
        <w:t>3.Воспитывать самостоятельность, аккуратность, усидчивость.</w:t>
      </w:r>
    </w:p>
    <w:p w:rsidR="002B5AE9" w:rsidRDefault="002B5AE9" w:rsidP="002B5AE9">
      <w:pPr>
        <w:ind w:left="-900"/>
      </w:pPr>
      <w:r>
        <w:rPr>
          <w:b/>
        </w:rPr>
        <w:t>Тип урока:</w:t>
      </w:r>
      <w:r>
        <w:t xml:space="preserve"> изучение нового материала.</w:t>
      </w:r>
    </w:p>
    <w:p w:rsidR="002B5AE9" w:rsidRDefault="002B5AE9" w:rsidP="002B5AE9">
      <w:pPr>
        <w:ind w:left="-180" w:hanging="720"/>
        <w:jc w:val="both"/>
      </w:pPr>
      <w:proofErr w:type="gramStart"/>
      <w:r>
        <w:rPr>
          <w:b/>
        </w:rPr>
        <w:t>Методы преподавания:</w:t>
      </w:r>
      <w:r>
        <w:t xml:space="preserve"> группа словесных методов (беседа, объяснение, работа с учебником), гру</w:t>
      </w:r>
      <w:r>
        <w:t>ппа наглядных методов (</w:t>
      </w:r>
      <w:r>
        <w:t>иллюстраци</w:t>
      </w:r>
      <w:r>
        <w:t>и), практический</w:t>
      </w:r>
      <w:r>
        <w:t>.</w:t>
      </w:r>
      <w:proofErr w:type="gramEnd"/>
    </w:p>
    <w:p w:rsidR="002B5AE9" w:rsidRDefault="002B5AE9" w:rsidP="002B5AE9">
      <w:pPr>
        <w:ind w:left="-900"/>
        <w:jc w:val="center"/>
        <w:rPr>
          <w:b/>
        </w:rPr>
      </w:pPr>
      <w:r>
        <w:rPr>
          <w:b/>
        </w:rPr>
        <w:t>Ход урока</w:t>
      </w:r>
      <w:r>
        <w:rPr>
          <w:b/>
        </w:rPr>
        <w:t>:</w:t>
      </w:r>
    </w:p>
    <w:p w:rsidR="002B5AE9" w:rsidRDefault="002B5AE9" w:rsidP="002B5AE9">
      <w:pPr>
        <w:numPr>
          <w:ilvl w:val="0"/>
          <w:numId w:val="1"/>
        </w:numPr>
        <w:rPr>
          <w:b/>
        </w:rPr>
      </w:pPr>
      <w:r>
        <w:rPr>
          <w:b/>
        </w:rPr>
        <w:t>Орг. момент.</w:t>
      </w:r>
    </w:p>
    <w:p w:rsidR="002B5AE9" w:rsidRDefault="002B5AE9" w:rsidP="002B5AE9">
      <w:pPr>
        <w:ind w:left="-900"/>
      </w:pPr>
      <w:r>
        <w:t xml:space="preserve">              </w:t>
      </w:r>
      <w:r>
        <w:t>-</w:t>
      </w:r>
      <w:r>
        <w:t xml:space="preserve">Давайте </w:t>
      </w:r>
      <w:proofErr w:type="gramStart"/>
      <w:r>
        <w:t>пожелаем</w:t>
      </w:r>
      <w:proofErr w:type="gramEnd"/>
      <w:r>
        <w:t xml:space="preserve"> друг другу хорошего настроения и успеха, прикоснёмся пальцами своей руки к руке своего соседа.</w:t>
      </w:r>
    </w:p>
    <w:p w:rsidR="002B5AE9" w:rsidRDefault="002B5AE9" w:rsidP="002B5AE9">
      <w:pPr>
        <w:ind w:left="-900"/>
      </w:pPr>
      <w:r>
        <w:rPr>
          <w:rStyle w:val="c2"/>
          <w:color w:val="000000"/>
        </w:rPr>
        <w:t xml:space="preserve">              </w:t>
      </w:r>
      <w:proofErr w:type="gramStart"/>
      <w:r>
        <w:rPr>
          <w:rStyle w:val="c2"/>
          <w:color w:val="000000"/>
        </w:rPr>
        <w:t>(Учащиеся поочередно касаются одноименных пальцев рук своего соседа, начиная с больших пальцев и говорят:</w:t>
      </w:r>
      <w:proofErr w:type="gramEnd"/>
    </w:p>
    <w:p w:rsidR="002B5AE9" w:rsidRDefault="002B5AE9" w:rsidP="002B5AE9">
      <w:pPr>
        <w:numPr>
          <w:ilvl w:val="0"/>
          <w:numId w:val="2"/>
        </w:numPr>
        <w:shd w:val="clear" w:color="auto" w:fill="FFFFFF"/>
        <w:rPr>
          <w:color w:val="000000"/>
        </w:rPr>
      </w:pPr>
      <w:r>
        <w:rPr>
          <w:rStyle w:val="c2c8c10"/>
          <w:b/>
          <w:bCs/>
          <w:i/>
          <w:iCs/>
          <w:color w:val="000000"/>
        </w:rPr>
        <w:t>желаю (соприкасаются большими пальцами);</w:t>
      </w:r>
    </w:p>
    <w:p w:rsidR="002B5AE9" w:rsidRDefault="002B5AE9" w:rsidP="002B5AE9">
      <w:pPr>
        <w:numPr>
          <w:ilvl w:val="0"/>
          <w:numId w:val="2"/>
        </w:numPr>
        <w:shd w:val="clear" w:color="auto" w:fill="FFFFFF"/>
        <w:rPr>
          <w:color w:val="000000"/>
        </w:rPr>
      </w:pPr>
      <w:r>
        <w:rPr>
          <w:rStyle w:val="c2c8c10"/>
          <w:b/>
          <w:bCs/>
          <w:i/>
          <w:iCs/>
          <w:color w:val="000000"/>
        </w:rPr>
        <w:t>успеха (</w:t>
      </w:r>
      <w:proofErr w:type="gramStart"/>
      <w:r>
        <w:rPr>
          <w:rStyle w:val="c2c8c10"/>
          <w:b/>
          <w:bCs/>
          <w:i/>
          <w:iCs/>
          <w:color w:val="000000"/>
        </w:rPr>
        <w:t>указательными</w:t>
      </w:r>
      <w:proofErr w:type="gramEnd"/>
      <w:r>
        <w:rPr>
          <w:rStyle w:val="c2c8c10"/>
          <w:b/>
          <w:bCs/>
          <w:i/>
          <w:iCs/>
          <w:color w:val="000000"/>
        </w:rPr>
        <w:t>);</w:t>
      </w:r>
    </w:p>
    <w:p w:rsidR="002B5AE9" w:rsidRDefault="002B5AE9" w:rsidP="002B5AE9">
      <w:pPr>
        <w:numPr>
          <w:ilvl w:val="0"/>
          <w:numId w:val="2"/>
        </w:numPr>
        <w:shd w:val="clear" w:color="auto" w:fill="FFFFFF"/>
        <w:rPr>
          <w:color w:val="000000"/>
        </w:rPr>
      </w:pPr>
      <w:r>
        <w:rPr>
          <w:rStyle w:val="c2c8c10"/>
          <w:b/>
          <w:bCs/>
          <w:i/>
          <w:iCs/>
          <w:color w:val="000000"/>
        </w:rPr>
        <w:t>большого (средними);</w:t>
      </w:r>
    </w:p>
    <w:p w:rsidR="002B5AE9" w:rsidRDefault="002B5AE9" w:rsidP="002B5AE9">
      <w:pPr>
        <w:numPr>
          <w:ilvl w:val="0"/>
          <w:numId w:val="2"/>
        </w:numPr>
        <w:shd w:val="clear" w:color="auto" w:fill="FFFFFF"/>
        <w:rPr>
          <w:color w:val="000000"/>
        </w:rPr>
      </w:pPr>
      <w:r>
        <w:rPr>
          <w:rStyle w:val="c2c8c10"/>
          <w:b/>
          <w:bCs/>
          <w:i/>
          <w:iCs/>
          <w:color w:val="000000"/>
        </w:rPr>
        <w:t>во всём (</w:t>
      </w:r>
      <w:proofErr w:type="gramStart"/>
      <w:r>
        <w:rPr>
          <w:rStyle w:val="c2c8c10"/>
          <w:b/>
          <w:bCs/>
          <w:i/>
          <w:iCs/>
          <w:color w:val="000000"/>
        </w:rPr>
        <w:t>безымянными</w:t>
      </w:r>
      <w:proofErr w:type="gramEnd"/>
      <w:r>
        <w:rPr>
          <w:rStyle w:val="c2c8c10"/>
          <w:b/>
          <w:bCs/>
          <w:i/>
          <w:iCs/>
          <w:color w:val="000000"/>
        </w:rPr>
        <w:t>);</w:t>
      </w:r>
    </w:p>
    <w:p w:rsidR="002B5AE9" w:rsidRDefault="002B5AE9" w:rsidP="002B5AE9">
      <w:pPr>
        <w:numPr>
          <w:ilvl w:val="0"/>
          <w:numId w:val="2"/>
        </w:numPr>
        <w:shd w:val="clear" w:color="auto" w:fill="FFFFFF"/>
        <w:rPr>
          <w:rStyle w:val="c2c8c10"/>
        </w:rPr>
      </w:pPr>
      <w:r>
        <w:rPr>
          <w:rStyle w:val="c2c8c10"/>
          <w:b/>
          <w:bCs/>
          <w:i/>
          <w:iCs/>
          <w:color w:val="000000"/>
        </w:rPr>
        <w:t>и везде (мизинцами);</w:t>
      </w:r>
    </w:p>
    <w:p w:rsidR="002B5AE9" w:rsidRDefault="002B5AE9" w:rsidP="002B5AE9">
      <w:pPr>
        <w:shd w:val="clear" w:color="auto" w:fill="FFFFFF"/>
      </w:pPr>
      <w:r>
        <w:rPr>
          <w:rStyle w:val="c0c3"/>
          <w:b/>
          <w:bCs/>
          <w:color w:val="000000"/>
        </w:rPr>
        <w:t>Повторение правил поведения в школе.</w:t>
      </w:r>
    </w:p>
    <w:p w:rsidR="002B5AE9" w:rsidRDefault="002B5AE9" w:rsidP="002B5AE9">
      <w:pPr>
        <w:pStyle w:val="c5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- Какие правила поведения в школе знаете?</w:t>
      </w:r>
    </w:p>
    <w:p w:rsidR="002B5AE9" w:rsidRDefault="002B5AE9" w:rsidP="002B5AE9">
      <w:pPr>
        <w:pStyle w:val="c4"/>
        <w:spacing w:before="0" w:beforeAutospacing="0" w:after="0" w:afterAutospacing="0"/>
        <w:ind w:firstLine="708"/>
        <w:rPr>
          <w:color w:val="000000"/>
        </w:rPr>
      </w:pPr>
      <w:r>
        <w:rPr>
          <w:rStyle w:val="c0"/>
          <w:color w:val="000000"/>
        </w:rPr>
        <w:t>Ответить хочешь – не шуми,</w:t>
      </w:r>
    </w:p>
    <w:p w:rsidR="002B5AE9" w:rsidRDefault="002B5AE9" w:rsidP="002B5AE9">
      <w:pPr>
        <w:pStyle w:val="c4"/>
        <w:spacing w:before="0" w:beforeAutospacing="0" w:after="0" w:afterAutospacing="0"/>
        <w:ind w:firstLine="708"/>
        <w:rPr>
          <w:color w:val="000000"/>
        </w:rPr>
      </w:pPr>
      <w:r>
        <w:rPr>
          <w:rStyle w:val="c0"/>
          <w:color w:val="000000"/>
        </w:rPr>
        <w:t>А только руку подними!</w:t>
      </w:r>
    </w:p>
    <w:p w:rsidR="002B5AE9" w:rsidRDefault="002B5AE9" w:rsidP="002B5AE9">
      <w:pPr>
        <w:pStyle w:val="c5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Парта – это не кровать,</w:t>
      </w:r>
    </w:p>
    <w:p w:rsidR="002B5AE9" w:rsidRDefault="002B5AE9" w:rsidP="002B5AE9">
      <w:pPr>
        <w:pStyle w:val="c5"/>
        <w:spacing w:before="0" w:beforeAutospacing="0" w:after="0" w:afterAutospacing="0"/>
        <w:rPr>
          <w:rStyle w:val="c0"/>
        </w:rPr>
      </w:pPr>
      <w:r>
        <w:rPr>
          <w:rStyle w:val="c0"/>
          <w:color w:val="000000"/>
        </w:rPr>
        <w:t>И нельзя на ней лежать!</w:t>
      </w:r>
    </w:p>
    <w:p w:rsidR="002B5AE9" w:rsidRDefault="002B5AE9" w:rsidP="002B5AE9">
      <w:pPr>
        <w:pStyle w:val="c5"/>
        <w:numPr>
          <w:ilvl w:val="0"/>
          <w:numId w:val="1"/>
        </w:numPr>
        <w:spacing w:before="0" w:beforeAutospacing="0" w:after="0" w:afterAutospacing="0"/>
        <w:rPr>
          <w:b/>
        </w:rPr>
      </w:pPr>
      <w:r>
        <w:rPr>
          <w:b/>
        </w:rPr>
        <w:t>Актуализация знаний учащихся.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Беседа.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Сегодня у нас первый урок математики. А вы знаете, что изучает наука математика?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Учёные говорят: математика – царица наук. На этих уроках вы будете считать, решать задачи, играть в математические игры. На уроках математики вы должны быть очень внимательными, чтобы научиться решать очень сложные задачи.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Поднимите руки те, кто готов справиться со всеми трудностями.</w:t>
      </w:r>
    </w:p>
    <w:p w:rsidR="002B5AE9" w:rsidRDefault="002B5AE9" w:rsidP="002B5AE9">
      <w:pPr>
        <w:numPr>
          <w:ilvl w:val="0"/>
          <w:numId w:val="1"/>
        </w:numPr>
        <w:spacing w:line="270" w:lineRule="atLeast"/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Подготовка к новой теме.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Устная работа.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proofErr w:type="gramStart"/>
      <w:r>
        <w:rPr>
          <w:rFonts w:eastAsia="Times New Roman"/>
          <w:color w:val="000000"/>
        </w:rPr>
        <w:t>Посмотрите внимательно на предмет</w:t>
      </w:r>
      <w:r>
        <w:rPr>
          <w:rFonts w:eastAsia="Times New Roman"/>
          <w:color w:val="000000"/>
        </w:rPr>
        <w:t>ы, расположенные на доске (5 одинаковых квадратиков), а на втором – 2 квадратика</w:t>
      </w:r>
      <w:r>
        <w:rPr>
          <w:rFonts w:eastAsia="Times New Roman"/>
          <w:color w:val="000000"/>
        </w:rPr>
        <w:t xml:space="preserve"> другого цвета).</w:t>
      </w:r>
      <w:proofErr w:type="gramEnd"/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Чем предметы похожи</w:t>
      </w:r>
      <w:r w:rsidRPr="002B5AE9">
        <w:rPr>
          <w:rFonts w:eastAsia="Times New Roman"/>
          <w:color w:val="000000"/>
        </w:rPr>
        <w:t>?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Чем отличаются</w:t>
      </w:r>
      <w:r w:rsidRPr="002B5AE9">
        <w:rPr>
          <w:rFonts w:eastAsia="Times New Roman"/>
          <w:color w:val="000000"/>
        </w:rPr>
        <w:t>?</w:t>
      </w:r>
    </w:p>
    <w:p w:rsidR="002B5AE9" w:rsidRDefault="001222B3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Где квадратиков </w:t>
      </w:r>
      <w:r w:rsidR="002B5AE9">
        <w:rPr>
          <w:rFonts w:eastAsia="Times New Roman"/>
          <w:color w:val="000000"/>
        </w:rPr>
        <w:t xml:space="preserve"> мало, а где много?</w:t>
      </w:r>
    </w:p>
    <w:p w:rsidR="002B5AE9" w:rsidRDefault="001222B3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Кто может посчитать квадратики</w:t>
      </w:r>
      <w:r w:rsidR="002B5AE9" w:rsidRPr="002B5AE9">
        <w:rPr>
          <w:rFonts w:eastAsia="Times New Roman"/>
          <w:color w:val="000000"/>
        </w:rPr>
        <w:t>?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Назовите, каких предметов в классе много, а каких мало.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На доске </w:t>
      </w:r>
      <w:proofErr w:type="gramStart"/>
      <w:r>
        <w:rPr>
          <w:rFonts w:eastAsia="Times New Roman"/>
          <w:color w:val="000000"/>
        </w:rPr>
        <w:t>расположены</w:t>
      </w:r>
      <w:proofErr w:type="gramEnd"/>
      <w:r>
        <w:rPr>
          <w:rFonts w:eastAsia="Times New Roman"/>
          <w:color w:val="000000"/>
        </w:rPr>
        <w:t xml:space="preserve"> одинаковых по размеру, но различных по цвету кругов. Чем отличаются предметы?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На доске </w:t>
      </w:r>
      <w:proofErr w:type="gramStart"/>
      <w:r>
        <w:rPr>
          <w:rFonts w:eastAsia="Times New Roman"/>
          <w:color w:val="000000"/>
        </w:rPr>
        <w:t>расположены</w:t>
      </w:r>
      <w:proofErr w:type="gramEnd"/>
      <w:r>
        <w:rPr>
          <w:rFonts w:eastAsia="Times New Roman"/>
          <w:color w:val="000000"/>
        </w:rPr>
        <w:t xml:space="preserve"> одинаковых по цвету, но различных по материалу кругов. Чем отличаются предметы?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На доске расположены одинаковые по </w:t>
      </w:r>
      <w:proofErr w:type="gramStart"/>
      <w:r>
        <w:rPr>
          <w:rFonts w:eastAsia="Times New Roman"/>
          <w:color w:val="000000"/>
        </w:rPr>
        <w:t>цвету</w:t>
      </w:r>
      <w:proofErr w:type="gramEnd"/>
      <w:r>
        <w:rPr>
          <w:rFonts w:eastAsia="Times New Roman"/>
          <w:color w:val="000000"/>
        </w:rPr>
        <w:t xml:space="preserve"> но различные по размеру квадратов. Чем отличаются предметы?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Какого цвета предметы?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Из чего они сделаны</w:t>
      </w:r>
      <w:r w:rsidRPr="002B5AE9">
        <w:rPr>
          <w:rFonts w:eastAsia="Times New Roman"/>
          <w:color w:val="000000"/>
        </w:rPr>
        <w:t>?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Чем отличаются</w:t>
      </w:r>
      <w:r w:rsidRPr="002B5AE9">
        <w:rPr>
          <w:rFonts w:eastAsia="Times New Roman"/>
          <w:color w:val="000000"/>
        </w:rPr>
        <w:t>?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Чем </w:t>
      </w:r>
      <w:proofErr w:type="gramStart"/>
      <w:r>
        <w:rPr>
          <w:rFonts w:eastAsia="Times New Roman"/>
          <w:color w:val="000000"/>
        </w:rPr>
        <w:t>похожи</w:t>
      </w:r>
      <w:proofErr w:type="gramEnd"/>
      <w:r w:rsidRPr="002B5AE9">
        <w:rPr>
          <w:rFonts w:eastAsia="Times New Roman"/>
          <w:color w:val="000000"/>
        </w:rPr>
        <w:t>?</w:t>
      </w:r>
    </w:p>
    <w:p w:rsidR="002B5AE9" w:rsidRDefault="002B5AE9" w:rsidP="002B5AE9">
      <w:pPr>
        <w:spacing w:line="270" w:lineRule="atLeast"/>
        <w:rPr>
          <w:rFonts w:eastAsia="Times New Roman"/>
          <w:b/>
          <w:color w:val="000000"/>
        </w:rPr>
      </w:pPr>
      <w:proofErr w:type="spellStart"/>
      <w:r>
        <w:rPr>
          <w:rFonts w:eastAsia="Times New Roman"/>
          <w:b/>
          <w:color w:val="000000"/>
        </w:rPr>
        <w:t>Физминутка</w:t>
      </w:r>
      <w:proofErr w:type="spellEnd"/>
      <w:r>
        <w:rPr>
          <w:rFonts w:eastAsia="Times New Roman"/>
          <w:b/>
          <w:color w:val="000000"/>
        </w:rPr>
        <w:t>.</w:t>
      </w:r>
    </w:p>
    <w:p w:rsidR="002B5AE9" w:rsidRDefault="002B5AE9" w:rsidP="002B5AE9">
      <w:pPr>
        <w:spacing w:line="27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Мы считали и устали,</w:t>
      </w:r>
    </w:p>
    <w:p w:rsidR="002B5AE9" w:rsidRDefault="002B5AE9" w:rsidP="002B5AE9">
      <w:pPr>
        <w:spacing w:line="27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Дружно все мы тихо встали,</w:t>
      </w:r>
    </w:p>
    <w:p w:rsidR="002B5AE9" w:rsidRDefault="002B5AE9" w:rsidP="002B5AE9">
      <w:pPr>
        <w:spacing w:line="27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Ручками похлопали, раз, два, три,</w:t>
      </w:r>
    </w:p>
    <w:p w:rsidR="002B5AE9" w:rsidRDefault="002B5AE9" w:rsidP="002B5AE9">
      <w:pPr>
        <w:spacing w:line="27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Ножками потопали</w:t>
      </w:r>
      <w:proofErr w:type="gramStart"/>
      <w:r>
        <w:rPr>
          <w:rFonts w:eastAsia="Times New Roman"/>
          <w:color w:val="000000"/>
        </w:rPr>
        <w:t xml:space="preserve"> ,</w:t>
      </w:r>
      <w:proofErr w:type="gramEnd"/>
      <w:r>
        <w:rPr>
          <w:rFonts w:eastAsia="Times New Roman"/>
          <w:color w:val="000000"/>
        </w:rPr>
        <w:t xml:space="preserve"> раз, два, три,</w:t>
      </w:r>
    </w:p>
    <w:p w:rsidR="002B5AE9" w:rsidRDefault="002B5AE9" w:rsidP="002B5AE9">
      <w:pPr>
        <w:spacing w:line="27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Сели, встали, встали, сели</w:t>
      </w:r>
    </w:p>
    <w:p w:rsidR="002B5AE9" w:rsidRDefault="002B5AE9" w:rsidP="002B5AE9">
      <w:pPr>
        <w:spacing w:line="27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И друг друга не задели,</w:t>
      </w:r>
    </w:p>
    <w:p w:rsidR="002B5AE9" w:rsidRDefault="002B5AE9" w:rsidP="002B5AE9">
      <w:pPr>
        <w:spacing w:line="27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Мы немножко отдохнем</w:t>
      </w:r>
    </w:p>
    <w:p w:rsidR="002B5AE9" w:rsidRDefault="002B5AE9" w:rsidP="002B5AE9">
      <w:pPr>
        <w:spacing w:line="27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И опять считать начнем.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Молодцы! А сейчас сядьте правильно, мы отправляемся в гости к царице наук  - математике.</w:t>
      </w:r>
    </w:p>
    <w:p w:rsidR="002B5AE9" w:rsidRDefault="002B5AE9" w:rsidP="002B5AE9">
      <w:pPr>
        <w:numPr>
          <w:ilvl w:val="0"/>
          <w:numId w:val="1"/>
        </w:numPr>
        <w:spacing w:line="270" w:lineRule="atLeast"/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Сообщение новых знаний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У нас вами есть очень хороший друг, который будет помогать нам и в школе на уроках, и дома. Кто догадался, что же это?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Знакомство с учебником и условными обозначениями.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Это наш учебник. Давайте </w:t>
      </w:r>
      <w:proofErr w:type="gramStart"/>
      <w:r>
        <w:rPr>
          <w:rFonts w:eastAsia="Times New Roman"/>
          <w:color w:val="000000"/>
        </w:rPr>
        <w:t>посмотрим</w:t>
      </w:r>
      <w:proofErr w:type="gramEnd"/>
      <w:r>
        <w:rPr>
          <w:rFonts w:eastAsia="Times New Roman"/>
          <w:color w:val="000000"/>
        </w:rPr>
        <w:t xml:space="preserve"> какой он красивый и интересный.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Положите перед собой учебник.</w:t>
      </w:r>
    </w:p>
    <w:p w:rsidR="002B5AE9" w:rsidRPr="002B5AE9" w:rsidRDefault="001222B3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Беседа по рисунку на стр. 3</w:t>
      </w:r>
      <w:r w:rsidR="002B5AE9">
        <w:rPr>
          <w:rFonts w:eastAsia="Times New Roman"/>
          <w:color w:val="000000"/>
        </w:rPr>
        <w:t xml:space="preserve"> 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-Кто изображен на рисунке?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-Что школьник</w:t>
      </w:r>
      <w:r w:rsidR="001222B3">
        <w:rPr>
          <w:rFonts w:eastAsia="Times New Roman"/>
          <w:color w:val="000000"/>
        </w:rPr>
        <w:t>и положили</w:t>
      </w:r>
      <w:r>
        <w:rPr>
          <w:rFonts w:eastAsia="Times New Roman"/>
          <w:color w:val="000000"/>
        </w:rPr>
        <w:t xml:space="preserve"> в портфель?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-Что изображено на рисунке?</w:t>
      </w:r>
    </w:p>
    <w:p w:rsidR="002B5AE9" w:rsidRDefault="001222B3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Задания </w:t>
      </w:r>
      <w:r w:rsidR="002B5AE9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1-2. стр.3</w:t>
      </w:r>
      <w:r w:rsidR="002B5AE9">
        <w:rPr>
          <w:rFonts w:eastAsia="Times New Roman"/>
          <w:color w:val="000000"/>
        </w:rPr>
        <w:t>.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Сравнение двух рисунков. На рисунках изображены школьные принадлежности.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Найдите все отличия.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Аналогичная работа проводится в игре «Что исчезло?»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На столе учителя расположены учебные принадлежности. Дети закрывают глаза, учитель меняет и добавляет предметы на столе. Учащиеся должны назвать что изменилось.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Проводиться беседа об учебных принадлежностях и правилах их расположения на парте.</w:t>
      </w:r>
    </w:p>
    <w:p w:rsidR="002B5AE9" w:rsidRDefault="002B5AE9" w:rsidP="002B5AE9">
      <w:pPr>
        <w:spacing w:line="270" w:lineRule="atLeast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Физкультминутка.</w:t>
      </w:r>
    </w:p>
    <w:p w:rsidR="002B5AE9" w:rsidRDefault="002B5AE9" w:rsidP="002B5AE9">
      <w:pPr>
        <w:spacing w:line="27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 сейчас мы отправимся на прогулку в лес. </w:t>
      </w:r>
    </w:p>
    <w:p w:rsidR="002B5AE9" w:rsidRDefault="002B5AE9" w:rsidP="002B5AE9">
      <w:pPr>
        <w:spacing w:line="27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Все дружно встали.</w:t>
      </w:r>
    </w:p>
    <w:p w:rsidR="002B5AE9" w:rsidRDefault="002B5AE9" w:rsidP="002B5AE9">
      <w:pPr>
        <w:spacing w:line="27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Ветер дует нам в лицо,</w:t>
      </w:r>
    </w:p>
    <w:p w:rsidR="002B5AE9" w:rsidRDefault="002B5AE9" w:rsidP="002B5AE9">
      <w:pPr>
        <w:spacing w:line="27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(Дети машут руками на себя.)</w:t>
      </w:r>
    </w:p>
    <w:p w:rsidR="002B5AE9" w:rsidRDefault="002B5AE9" w:rsidP="002B5AE9">
      <w:pPr>
        <w:spacing w:line="27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Закачалось деревцо.</w:t>
      </w:r>
    </w:p>
    <w:p w:rsidR="002B5AE9" w:rsidRDefault="002B5AE9" w:rsidP="002B5AE9">
      <w:pPr>
        <w:spacing w:line="27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(Дети делают наклоны.)</w:t>
      </w:r>
    </w:p>
    <w:p w:rsidR="002B5AE9" w:rsidRDefault="002B5AE9" w:rsidP="002B5AE9">
      <w:pPr>
        <w:spacing w:line="27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Ветер тише, тише, тише.</w:t>
      </w:r>
    </w:p>
    <w:p w:rsidR="002B5AE9" w:rsidRDefault="002B5AE9" w:rsidP="002B5AE9">
      <w:pPr>
        <w:spacing w:line="27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(Дети приседают.)</w:t>
      </w:r>
    </w:p>
    <w:p w:rsidR="002B5AE9" w:rsidRDefault="002B5AE9" w:rsidP="002B5AE9">
      <w:pPr>
        <w:spacing w:line="27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Деревцо всё выше, выше.</w:t>
      </w:r>
    </w:p>
    <w:p w:rsidR="002B5AE9" w:rsidRDefault="002B5AE9" w:rsidP="002B5AE9">
      <w:pPr>
        <w:spacing w:line="27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(Дети встают на носочки, тянутся вверх.)</w:t>
      </w:r>
    </w:p>
    <w:p w:rsidR="002B5AE9" w:rsidRDefault="002B5AE9" w:rsidP="002B5AE9">
      <w:r>
        <w:t>Разлиновка тетради.</w:t>
      </w:r>
    </w:p>
    <w:p w:rsidR="002B5AE9" w:rsidRDefault="002B5AE9" w:rsidP="002B5AE9">
      <w:r>
        <w:t xml:space="preserve">Я тетрадочку открою </w:t>
      </w:r>
    </w:p>
    <w:p w:rsidR="002B5AE9" w:rsidRDefault="002B5AE9" w:rsidP="002B5AE9">
      <w:r>
        <w:t>И как надо положу.</w:t>
      </w:r>
    </w:p>
    <w:p w:rsidR="002B5AE9" w:rsidRDefault="002B5AE9" w:rsidP="002B5AE9">
      <w:r>
        <w:t>Я от вас, друзья, не скрою</w:t>
      </w:r>
    </w:p>
    <w:p w:rsidR="002B5AE9" w:rsidRDefault="002B5AE9" w:rsidP="002B5AE9">
      <w:r>
        <w:t>Ручку правильно держу.</w:t>
      </w:r>
    </w:p>
    <w:p w:rsidR="002B5AE9" w:rsidRDefault="002B5AE9" w:rsidP="002B5AE9">
      <w:r>
        <w:t>Сяду ровно, не согнусь,</w:t>
      </w:r>
    </w:p>
    <w:p w:rsidR="002B5AE9" w:rsidRDefault="002B5AE9" w:rsidP="002B5AE9">
      <w:r>
        <w:t>За работу я возьмусь.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Задание 3. стр. 5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Сколько предметов лежит в портфеле?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Посчитай. Найди лишний предмет.</w:t>
      </w:r>
    </w:p>
    <w:p w:rsidR="002B5AE9" w:rsidRDefault="002B5AE9" w:rsidP="002B5AE9">
      <w:pPr>
        <w:numPr>
          <w:ilvl w:val="0"/>
          <w:numId w:val="1"/>
        </w:numPr>
        <w:spacing w:line="270" w:lineRule="atLeast"/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lastRenderedPageBreak/>
        <w:t>Работа в тетради.</w:t>
      </w:r>
    </w:p>
    <w:p w:rsidR="002B5AE9" w:rsidRDefault="002B5AE9" w:rsidP="002B5AE9">
      <w:r>
        <w:t>Разлиновка тетради.</w:t>
      </w:r>
    </w:p>
    <w:p w:rsidR="002B5AE9" w:rsidRDefault="002B5AE9" w:rsidP="002B5AE9">
      <w:r>
        <w:t xml:space="preserve">Я тетрадочку открою </w:t>
      </w:r>
    </w:p>
    <w:p w:rsidR="002B5AE9" w:rsidRDefault="002B5AE9" w:rsidP="002B5AE9">
      <w:r>
        <w:t>И как надо положу.</w:t>
      </w:r>
    </w:p>
    <w:p w:rsidR="002B5AE9" w:rsidRDefault="002B5AE9" w:rsidP="002B5AE9">
      <w:r>
        <w:t>Я от вас, друзья, не скрою</w:t>
      </w:r>
    </w:p>
    <w:p w:rsidR="002B5AE9" w:rsidRDefault="002B5AE9" w:rsidP="002B5AE9">
      <w:r>
        <w:t>Ручку правильно держу.</w:t>
      </w:r>
    </w:p>
    <w:p w:rsidR="002B5AE9" w:rsidRDefault="002B5AE9" w:rsidP="002B5AE9">
      <w:r>
        <w:t>Сяду ровно, не согнусь,</w:t>
      </w:r>
    </w:p>
    <w:p w:rsidR="002B5AE9" w:rsidRDefault="002B5AE9" w:rsidP="002B5AE9">
      <w:r>
        <w:t>За работу я возьмусь.</w:t>
      </w:r>
    </w:p>
    <w:p w:rsidR="002B5AE9" w:rsidRDefault="002B5AE9" w:rsidP="002B5AE9">
      <w:r>
        <w:t>Задание 1. стр. 3.</w:t>
      </w:r>
    </w:p>
    <w:p w:rsidR="002B5AE9" w:rsidRDefault="002B5AE9" w:rsidP="002B5AE9">
      <w:r>
        <w:t>Посчитай игрушки. Нарисуй столько палочек, сколько игрушек каждого вида.</w:t>
      </w:r>
    </w:p>
    <w:p w:rsidR="002B5AE9" w:rsidRDefault="002B5AE9" w:rsidP="002B5AE9">
      <w:r>
        <w:t xml:space="preserve">Найдите полочку с игрушками и </w:t>
      </w:r>
      <w:proofErr w:type="gramStart"/>
      <w:r>
        <w:t>назовите</w:t>
      </w:r>
      <w:proofErr w:type="gramEnd"/>
      <w:r>
        <w:t xml:space="preserve"> какие игрушки нарисовал художник?</w:t>
      </w:r>
    </w:p>
    <w:p w:rsidR="002B5AE9" w:rsidRDefault="002B5AE9" w:rsidP="002B5AE9">
      <w:r>
        <w:t xml:space="preserve">Сможете ли вы </w:t>
      </w:r>
      <w:proofErr w:type="gramStart"/>
      <w:r>
        <w:t>посчитать</w:t>
      </w:r>
      <w:proofErr w:type="gramEnd"/>
      <w:r>
        <w:t xml:space="preserve"> сколько клоунов нарисовал художник?</w:t>
      </w:r>
    </w:p>
    <w:p w:rsidR="002B5AE9" w:rsidRDefault="002B5AE9" w:rsidP="002B5AE9">
      <w:r>
        <w:t xml:space="preserve">В таблице </w:t>
      </w:r>
      <w:proofErr w:type="gramStart"/>
      <w:r>
        <w:t>напиши</w:t>
      </w:r>
      <w:proofErr w:type="gramEnd"/>
      <w:r>
        <w:t xml:space="preserve"> сколько клоунов нарисовал художник.</w:t>
      </w:r>
    </w:p>
    <w:p w:rsidR="002B5AE9" w:rsidRDefault="002B5AE9" w:rsidP="002B5AE9">
      <w:r>
        <w:t>Аналогичная работа проводиться с остальными рисунками.</w:t>
      </w:r>
    </w:p>
    <w:p w:rsidR="002B5AE9" w:rsidRDefault="002B5AE9" w:rsidP="002B5AE9">
      <w:r>
        <w:t>Задание 2.</w:t>
      </w:r>
    </w:p>
    <w:p w:rsidR="002B5AE9" w:rsidRDefault="002B5AE9" w:rsidP="002B5AE9">
      <w:r>
        <w:t>Раскрасить карандаши.</w:t>
      </w:r>
    </w:p>
    <w:p w:rsidR="002B5AE9" w:rsidRDefault="002B5AE9" w:rsidP="002B5AE9">
      <w:r>
        <w:t>Длинный карандаш синим цветом.</w:t>
      </w:r>
    </w:p>
    <w:p w:rsidR="002B5AE9" w:rsidRDefault="002B5AE9" w:rsidP="002B5AE9">
      <w:r>
        <w:t>Толстый карандаш красным цветом.</w:t>
      </w:r>
    </w:p>
    <w:p w:rsidR="002B5AE9" w:rsidRDefault="002B5AE9" w:rsidP="002B5AE9">
      <w:r>
        <w:t>Задание 3.</w:t>
      </w:r>
    </w:p>
    <w:p w:rsidR="002B5AE9" w:rsidRDefault="002B5AE9" w:rsidP="002B5AE9">
      <w:r>
        <w:t>Обвести одну тучку и один зонтик.</w:t>
      </w:r>
    </w:p>
    <w:p w:rsidR="002B5AE9" w:rsidRDefault="002B5AE9" w:rsidP="002B5AE9">
      <w:r>
        <w:t>Задание 4.</w:t>
      </w:r>
    </w:p>
    <w:p w:rsidR="002B5AE9" w:rsidRDefault="002B5AE9" w:rsidP="002B5AE9">
      <w:r>
        <w:t>Какие фигуры изображены на рисунке?</w:t>
      </w:r>
    </w:p>
    <w:p w:rsidR="002B5AE9" w:rsidRDefault="002B5AE9" w:rsidP="002B5AE9">
      <w:r>
        <w:t>Раскрасьте одну из фигур.</w:t>
      </w:r>
    </w:p>
    <w:p w:rsidR="002B5AE9" w:rsidRDefault="002B5AE9" w:rsidP="002B5AE9">
      <w:pPr>
        <w:numPr>
          <w:ilvl w:val="0"/>
          <w:numId w:val="1"/>
        </w:numPr>
        <w:spacing w:line="270" w:lineRule="atLeast"/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Итог урока.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Какой предмет мы изучали?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Чему учит математика?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Какие фигуры мы рассматривали в учебнике?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   VII. Рефлексия.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Что вам сегодня понравилось на уроке?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Кто остался доволен своей работой, пожалуйста, встаньте.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 помощью светофора оценить свою работу.</w:t>
      </w:r>
    </w:p>
    <w:p w:rsidR="002B5AE9" w:rsidRDefault="002B5AE9" w:rsidP="002B5AE9">
      <w:pPr>
        <w:spacing w:line="270" w:lineRule="atLeast"/>
        <w:jc w:val="both"/>
        <w:rPr>
          <w:rFonts w:eastAsia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46355</wp:posOffset>
                </wp:positionV>
                <wp:extent cx="114300" cy="114300"/>
                <wp:effectExtent l="9525" t="8255" r="9525" b="10795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9pt;margin-top:3.6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160655</wp:posOffset>
                </wp:positionV>
                <wp:extent cx="114300" cy="114300"/>
                <wp:effectExtent l="9525" t="8255" r="9525" b="10795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9pt;margin-top:12.6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280670</wp:posOffset>
                </wp:positionV>
                <wp:extent cx="114300" cy="114300"/>
                <wp:effectExtent l="9525" t="13970" r="9525" b="508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9pt;margin-top:22.1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" fillcolor="green"/>
            </w:pict>
          </mc:Fallback>
        </mc:AlternateContent>
      </w:r>
    </w:p>
    <w:p w:rsidR="002B5AE9" w:rsidRDefault="002B5AE9" w:rsidP="002B5AE9"/>
    <w:p w:rsidR="002B5AE9" w:rsidRDefault="002B5AE9" w:rsidP="002B5AE9">
      <w:r>
        <w:t>- надо поработать еще</w:t>
      </w:r>
    </w:p>
    <w:p w:rsidR="002B5AE9" w:rsidRDefault="002B5AE9" w:rsidP="002B5AE9">
      <w:r>
        <w:t>- справился хорошо</w:t>
      </w:r>
    </w:p>
    <w:p w:rsidR="002B5AE9" w:rsidRDefault="002B5AE9" w:rsidP="002B5AE9">
      <w:r>
        <w:t>- справился очень хорошо</w:t>
      </w:r>
    </w:p>
    <w:p w:rsidR="002B5AE9" w:rsidRDefault="002B5AE9" w:rsidP="002B5AE9"/>
    <w:p w:rsidR="002B5AE9" w:rsidRDefault="002B5AE9" w:rsidP="002B5AE9">
      <w:pPr>
        <w:rPr>
          <w:b/>
        </w:rPr>
      </w:pPr>
    </w:p>
    <w:p w:rsidR="002B5AE9" w:rsidRDefault="002B5AE9" w:rsidP="002B5AE9">
      <w:r>
        <w:t>Спасибо за урок!</w:t>
      </w:r>
    </w:p>
    <w:p w:rsidR="002B5AE9" w:rsidRDefault="002B5AE9" w:rsidP="002B5AE9"/>
    <w:p w:rsidR="002B5AE9" w:rsidRDefault="002B5AE9" w:rsidP="002B5AE9"/>
    <w:p w:rsidR="002B5AE9" w:rsidRDefault="002B5AE9" w:rsidP="002B5AE9"/>
    <w:p w:rsidR="006353CE" w:rsidRDefault="006353CE" w:rsidP="002B5AE9">
      <w:pPr>
        <w:ind w:left="-567"/>
      </w:pPr>
      <w:bookmarkStart w:id="0" w:name="_GoBack"/>
      <w:bookmarkEnd w:id="0"/>
    </w:p>
    <w:sectPr w:rsidR="006353CE" w:rsidSect="002B5AE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033C8"/>
    <w:multiLevelType w:val="multilevel"/>
    <w:tmpl w:val="8948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5F7B0D"/>
    <w:multiLevelType w:val="hybridMultilevel"/>
    <w:tmpl w:val="D5641E4E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1C"/>
    <w:rsid w:val="001222B3"/>
    <w:rsid w:val="002B5AE9"/>
    <w:rsid w:val="006353CE"/>
    <w:rsid w:val="00EE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B5AE9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2B5AE9"/>
    <w:pPr>
      <w:spacing w:before="100" w:beforeAutospacing="1" w:after="100" w:afterAutospacing="1"/>
    </w:pPr>
    <w:rPr>
      <w:rFonts w:eastAsia="Times New Roman"/>
    </w:rPr>
  </w:style>
  <w:style w:type="character" w:customStyle="1" w:styleId="c0c3">
    <w:name w:val="c0 c3"/>
    <w:basedOn w:val="a0"/>
    <w:rsid w:val="002B5AE9"/>
  </w:style>
  <w:style w:type="character" w:customStyle="1" w:styleId="c0">
    <w:name w:val="c0"/>
    <w:basedOn w:val="a0"/>
    <w:rsid w:val="002B5AE9"/>
  </w:style>
  <w:style w:type="character" w:customStyle="1" w:styleId="c2">
    <w:name w:val="c2"/>
    <w:basedOn w:val="a0"/>
    <w:rsid w:val="002B5AE9"/>
  </w:style>
  <w:style w:type="character" w:customStyle="1" w:styleId="c2c8c10">
    <w:name w:val="c2 c8 c10"/>
    <w:basedOn w:val="a0"/>
    <w:rsid w:val="002B5A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B5AE9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2B5AE9"/>
    <w:pPr>
      <w:spacing w:before="100" w:beforeAutospacing="1" w:after="100" w:afterAutospacing="1"/>
    </w:pPr>
    <w:rPr>
      <w:rFonts w:eastAsia="Times New Roman"/>
    </w:rPr>
  </w:style>
  <w:style w:type="character" w:customStyle="1" w:styleId="c0c3">
    <w:name w:val="c0 c3"/>
    <w:basedOn w:val="a0"/>
    <w:rsid w:val="002B5AE9"/>
  </w:style>
  <w:style w:type="character" w:customStyle="1" w:styleId="c0">
    <w:name w:val="c0"/>
    <w:basedOn w:val="a0"/>
    <w:rsid w:val="002B5AE9"/>
  </w:style>
  <w:style w:type="character" w:customStyle="1" w:styleId="c2">
    <w:name w:val="c2"/>
    <w:basedOn w:val="a0"/>
    <w:rsid w:val="002B5AE9"/>
  </w:style>
  <w:style w:type="character" w:customStyle="1" w:styleId="c2c8c10">
    <w:name w:val="c2 c8 c10"/>
    <w:basedOn w:val="a0"/>
    <w:rsid w:val="002B5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3</cp:revision>
  <dcterms:created xsi:type="dcterms:W3CDTF">2015-09-02T15:03:00Z</dcterms:created>
  <dcterms:modified xsi:type="dcterms:W3CDTF">2015-09-02T15:17:00Z</dcterms:modified>
</cp:coreProperties>
</file>